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399" w:rsidRPr="00EA7403" w:rsidRDefault="00751399" w:rsidP="00300B62">
      <w:pPr>
        <w:tabs>
          <w:tab w:val="left" w:pos="0"/>
        </w:tabs>
        <w:spacing w:line="276" w:lineRule="auto"/>
        <w:jc w:val="center"/>
        <w:rPr>
          <w:rFonts w:ascii="Arial Narrow" w:hAnsi="Arial Narrow" w:cs="Arial"/>
          <w:b/>
          <w:bCs/>
          <w:color w:val="000000"/>
          <w:sz w:val="22"/>
          <w:szCs w:val="22"/>
        </w:rPr>
      </w:pPr>
      <w:r w:rsidRPr="00EA7403">
        <w:rPr>
          <w:rFonts w:ascii="Arial Narrow" w:hAnsi="Arial Narrow" w:cs="Arial"/>
          <w:b/>
          <w:bCs/>
          <w:color w:val="000000"/>
          <w:sz w:val="22"/>
          <w:szCs w:val="22"/>
        </w:rPr>
        <w:t>EDITAL</w:t>
      </w:r>
    </w:p>
    <w:p w:rsidR="00751399" w:rsidRPr="00EA7403" w:rsidRDefault="00751399" w:rsidP="00300B62">
      <w:pPr>
        <w:tabs>
          <w:tab w:val="left" w:pos="0"/>
        </w:tabs>
        <w:spacing w:line="276" w:lineRule="auto"/>
        <w:jc w:val="center"/>
        <w:rPr>
          <w:rFonts w:ascii="Arial Narrow" w:hAnsi="Arial Narrow" w:cs="Arial"/>
          <w:b/>
          <w:bCs/>
          <w:color w:val="000000"/>
          <w:sz w:val="22"/>
          <w:szCs w:val="22"/>
        </w:rPr>
      </w:pPr>
      <w:r w:rsidRPr="00EA7403">
        <w:rPr>
          <w:rFonts w:ascii="Arial Narrow" w:hAnsi="Arial Narrow" w:cs="Arial"/>
          <w:b/>
          <w:bCs/>
          <w:color w:val="000000"/>
          <w:sz w:val="22"/>
          <w:szCs w:val="22"/>
        </w:rPr>
        <w:t>PREGÃO ELETRÔNICO</w:t>
      </w:r>
    </w:p>
    <w:p w:rsidR="00751399" w:rsidRPr="00EA7403" w:rsidRDefault="00751399" w:rsidP="00300B62">
      <w:pPr>
        <w:tabs>
          <w:tab w:val="left" w:pos="0"/>
        </w:tabs>
        <w:spacing w:line="276" w:lineRule="auto"/>
        <w:jc w:val="center"/>
        <w:rPr>
          <w:rFonts w:ascii="Arial Narrow" w:hAnsi="Arial Narrow" w:cs="Arial"/>
          <w:b/>
          <w:bCs/>
          <w:iCs/>
          <w:color w:val="000000"/>
          <w:sz w:val="22"/>
          <w:szCs w:val="22"/>
        </w:rPr>
      </w:pPr>
    </w:p>
    <w:p w:rsidR="00751399" w:rsidRPr="00EA7403" w:rsidRDefault="00751399" w:rsidP="00300B62">
      <w:pPr>
        <w:tabs>
          <w:tab w:val="left" w:pos="0"/>
        </w:tabs>
        <w:spacing w:line="276" w:lineRule="auto"/>
        <w:jc w:val="center"/>
        <w:rPr>
          <w:rFonts w:ascii="Arial Narrow" w:hAnsi="Arial Narrow" w:cs="Arial"/>
          <w:b/>
          <w:bCs/>
          <w:i/>
          <w:color w:val="FF0000"/>
          <w:sz w:val="22"/>
          <w:szCs w:val="22"/>
        </w:rPr>
      </w:pPr>
      <w:r w:rsidRPr="00EA7403">
        <w:rPr>
          <w:rFonts w:ascii="Arial Narrow" w:hAnsi="Arial Narrow" w:cs="Arial"/>
          <w:b/>
          <w:bCs/>
          <w:i/>
          <w:color w:val="FF0000"/>
          <w:sz w:val="22"/>
          <w:szCs w:val="22"/>
        </w:rPr>
        <w:t>PREFEITURA MUNICIPAL DE TRÊS CORAÇÕES</w:t>
      </w:r>
    </w:p>
    <w:p w:rsidR="00751399" w:rsidRPr="00EA7403" w:rsidRDefault="00751399" w:rsidP="00300B62">
      <w:pPr>
        <w:tabs>
          <w:tab w:val="left" w:pos="0"/>
        </w:tabs>
        <w:spacing w:line="276" w:lineRule="auto"/>
        <w:jc w:val="center"/>
        <w:rPr>
          <w:rFonts w:ascii="Arial Narrow" w:hAnsi="Arial Narrow" w:cs="Arial"/>
          <w:b/>
          <w:bCs/>
          <w:i/>
          <w:color w:val="FF0000"/>
          <w:sz w:val="22"/>
          <w:szCs w:val="22"/>
        </w:rPr>
      </w:pPr>
    </w:p>
    <w:p w:rsidR="00751399" w:rsidRPr="00EA7403" w:rsidRDefault="00751399" w:rsidP="00300B62">
      <w:pPr>
        <w:tabs>
          <w:tab w:val="left" w:pos="0"/>
        </w:tabs>
        <w:spacing w:line="276" w:lineRule="auto"/>
        <w:jc w:val="center"/>
        <w:rPr>
          <w:rFonts w:ascii="Arial Narrow" w:hAnsi="Arial Narrow" w:cs="Arial"/>
          <w:b/>
          <w:bCs/>
          <w:color w:val="000000"/>
          <w:sz w:val="22"/>
          <w:szCs w:val="22"/>
        </w:rPr>
      </w:pPr>
      <w:r w:rsidRPr="00EA7403">
        <w:rPr>
          <w:rFonts w:ascii="Arial Narrow" w:hAnsi="Arial Narrow" w:cs="Arial"/>
          <w:b/>
          <w:bCs/>
          <w:color w:val="000000"/>
          <w:sz w:val="22"/>
          <w:szCs w:val="22"/>
        </w:rPr>
        <w:t>PREGÃO ELETRÔNICO Nº</w:t>
      </w:r>
      <w:r w:rsidR="003B1292" w:rsidRPr="00EA7403">
        <w:rPr>
          <w:rFonts w:ascii="Arial Narrow" w:hAnsi="Arial Narrow" w:cs="Arial"/>
          <w:b/>
          <w:bCs/>
          <w:color w:val="000000"/>
          <w:sz w:val="22"/>
          <w:szCs w:val="22"/>
        </w:rPr>
        <w:t xml:space="preserve"> </w:t>
      </w:r>
      <w:r w:rsidR="00060702" w:rsidRPr="00EA7403">
        <w:rPr>
          <w:rFonts w:ascii="Arial Narrow" w:hAnsi="Arial Narrow" w:cs="Arial"/>
          <w:b/>
          <w:bCs/>
          <w:color w:val="000000"/>
          <w:sz w:val="22"/>
          <w:szCs w:val="22"/>
        </w:rPr>
        <w:t>0031/</w:t>
      </w:r>
      <w:r w:rsidR="00486BE5" w:rsidRPr="00EA7403">
        <w:rPr>
          <w:rFonts w:ascii="Arial Narrow" w:hAnsi="Arial Narrow" w:cs="Arial"/>
          <w:b/>
          <w:bCs/>
          <w:color w:val="000000"/>
          <w:sz w:val="22"/>
          <w:szCs w:val="22"/>
        </w:rPr>
        <w:t>2022</w:t>
      </w:r>
    </w:p>
    <w:p w:rsidR="00751399" w:rsidRDefault="00751399" w:rsidP="00300B62">
      <w:pPr>
        <w:tabs>
          <w:tab w:val="left" w:pos="0"/>
        </w:tabs>
        <w:spacing w:line="276" w:lineRule="auto"/>
        <w:jc w:val="center"/>
        <w:rPr>
          <w:rFonts w:ascii="Arial Narrow" w:hAnsi="Arial Narrow" w:cs="Arial"/>
          <w:bCs/>
          <w:color w:val="000000"/>
          <w:sz w:val="22"/>
          <w:szCs w:val="22"/>
        </w:rPr>
      </w:pPr>
      <w:r w:rsidRPr="00EA7403">
        <w:rPr>
          <w:rFonts w:ascii="Arial Narrow" w:hAnsi="Arial Narrow" w:cs="Arial"/>
          <w:bCs/>
          <w:color w:val="000000"/>
          <w:sz w:val="22"/>
          <w:szCs w:val="22"/>
        </w:rPr>
        <w:t>(Proce</w:t>
      </w:r>
      <w:r w:rsidR="003B1292" w:rsidRPr="00EA7403">
        <w:rPr>
          <w:rFonts w:ascii="Arial Narrow" w:hAnsi="Arial Narrow" w:cs="Arial"/>
          <w:bCs/>
          <w:color w:val="000000"/>
          <w:sz w:val="22"/>
          <w:szCs w:val="22"/>
        </w:rPr>
        <w:t>sso Administrativo n°</w:t>
      </w:r>
      <w:r w:rsidR="00583B96" w:rsidRPr="00EA7403">
        <w:rPr>
          <w:rFonts w:ascii="Arial Narrow" w:hAnsi="Arial Narrow" w:cs="Arial"/>
          <w:bCs/>
          <w:color w:val="000000"/>
          <w:sz w:val="22"/>
          <w:szCs w:val="22"/>
        </w:rPr>
        <w:t>250</w:t>
      </w:r>
      <w:r w:rsidR="00327A97" w:rsidRPr="00EA7403">
        <w:rPr>
          <w:rFonts w:ascii="Arial Narrow" w:hAnsi="Arial Narrow" w:cs="Arial"/>
          <w:bCs/>
          <w:color w:val="000000"/>
          <w:sz w:val="22"/>
          <w:szCs w:val="22"/>
        </w:rPr>
        <w:t>/2022</w:t>
      </w:r>
      <w:r w:rsidRPr="00EA7403">
        <w:rPr>
          <w:rFonts w:ascii="Arial Narrow" w:hAnsi="Arial Narrow" w:cs="Arial"/>
          <w:bCs/>
          <w:color w:val="000000"/>
          <w:sz w:val="22"/>
          <w:szCs w:val="22"/>
        </w:rPr>
        <w:t>)</w:t>
      </w:r>
    </w:p>
    <w:p w:rsidR="00F51B0A" w:rsidRPr="00EA7403" w:rsidRDefault="00F51B0A" w:rsidP="00300B62">
      <w:pPr>
        <w:tabs>
          <w:tab w:val="left" w:pos="0"/>
        </w:tabs>
        <w:spacing w:line="276" w:lineRule="auto"/>
        <w:jc w:val="center"/>
        <w:rPr>
          <w:rFonts w:ascii="Arial Narrow" w:hAnsi="Arial Narrow" w:cs="Arial"/>
          <w:bCs/>
          <w:color w:val="000000"/>
          <w:sz w:val="22"/>
          <w:szCs w:val="22"/>
        </w:rPr>
      </w:pPr>
    </w:p>
    <w:p w:rsidR="00842B01" w:rsidRPr="00EA7403" w:rsidRDefault="00842B01" w:rsidP="00300B62">
      <w:pPr>
        <w:tabs>
          <w:tab w:val="left" w:pos="0"/>
        </w:tabs>
        <w:spacing w:line="276" w:lineRule="auto"/>
        <w:jc w:val="both"/>
        <w:rPr>
          <w:rFonts w:ascii="Arial Narrow" w:hAnsi="Arial Narrow" w:cs="Arial"/>
          <w:b/>
          <w:bCs/>
          <w:color w:val="000000"/>
          <w:sz w:val="22"/>
          <w:szCs w:val="22"/>
        </w:rPr>
      </w:pPr>
    </w:p>
    <w:p w:rsidR="00751399" w:rsidRPr="00EA7403" w:rsidRDefault="00751399" w:rsidP="00300B62">
      <w:pPr>
        <w:tabs>
          <w:tab w:val="left" w:pos="0"/>
        </w:tabs>
        <w:spacing w:line="276" w:lineRule="auto"/>
        <w:jc w:val="both"/>
        <w:rPr>
          <w:rFonts w:ascii="Arial Narrow" w:hAnsi="Arial Narrow" w:cs="Arial"/>
          <w:sz w:val="22"/>
          <w:szCs w:val="22"/>
        </w:rPr>
      </w:pPr>
      <w:r w:rsidRPr="00EA7403">
        <w:rPr>
          <w:rFonts w:ascii="Arial Narrow" w:hAnsi="Arial Narrow" w:cs="Arial"/>
          <w:color w:val="000000"/>
          <w:sz w:val="22"/>
          <w:szCs w:val="22"/>
        </w:rPr>
        <w:t>Torna-se público, para conhecimento dos interessados, que a Prefeitura Municipal de Três Corações por meio do d</w:t>
      </w:r>
      <w:r w:rsidRPr="00EA7403">
        <w:rPr>
          <w:rFonts w:ascii="Arial Narrow" w:hAnsi="Arial Narrow" w:cs="Arial"/>
          <w:color w:val="000000" w:themeColor="text1"/>
          <w:sz w:val="22"/>
          <w:szCs w:val="22"/>
        </w:rPr>
        <w:t>epartamento de Licitação</w:t>
      </w:r>
      <w:r w:rsidRPr="00EA7403">
        <w:rPr>
          <w:rFonts w:ascii="Arial Narrow" w:hAnsi="Arial Narrow" w:cs="Arial"/>
          <w:color w:val="000000"/>
          <w:sz w:val="22"/>
          <w:szCs w:val="22"/>
        </w:rPr>
        <w:t xml:space="preserve">, sediado a Av. Brasil, nº225, bairro Jardim América, realizará licitação, </w:t>
      </w:r>
      <w:r w:rsidRPr="00EA7403">
        <w:rPr>
          <w:rFonts w:ascii="Arial Narrow" w:hAnsi="Arial Narrow" w:cs="Arial"/>
          <w:b/>
          <w:color w:val="000000"/>
          <w:sz w:val="22"/>
          <w:szCs w:val="22"/>
        </w:rPr>
        <w:t xml:space="preserve">na modalidade </w:t>
      </w:r>
      <w:r w:rsidRPr="00EA7403">
        <w:rPr>
          <w:rFonts w:ascii="Arial Narrow" w:hAnsi="Arial Narrow" w:cs="Arial"/>
          <w:b/>
          <w:bCs/>
          <w:color w:val="000000"/>
          <w:sz w:val="22"/>
          <w:szCs w:val="22"/>
        </w:rPr>
        <w:t xml:space="preserve">PREGÃO, </w:t>
      </w:r>
      <w:r w:rsidRPr="00EA7403">
        <w:rPr>
          <w:rFonts w:ascii="Arial Narrow" w:hAnsi="Arial Narrow" w:cs="Arial"/>
          <w:b/>
          <w:color w:val="000000"/>
          <w:sz w:val="22"/>
          <w:szCs w:val="22"/>
        </w:rPr>
        <w:t>na forma</w:t>
      </w:r>
      <w:r w:rsidR="00256DB4" w:rsidRPr="00EA7403">
        <w:rPr>
          <w:rFonts w:ascii="Arial Narrow" w:hAnsi="Arial Narrow" w:cs="Arial"/>
          <w:b/>
          <w:bCs/>
          <w:color w:val="000000"/>
          <w:sz w:val="22"/>
          <w:szCs w:val="22"/>
        </w:rPr>
        <w:t xml:space="preserve"> ELETRÔNICA</w:t>
      </w:r>
      <w:r w:rsidR="00D84496" w:rsidRPr="00EA7403">
        <w:rPr>
          <w:rFonts w:ascii="Arial Narrow" w:hAnsi="Arial Narrow" w:cs="Arial"/>
          <w:b/>
          <w:bCs/>
          <w:color w:val="000000"/>
          <w:sz w:val="22"/>
          <w:szCs w:val="22"/>
        </w:rPr>
        <w:t xml:space="preserve">, </w:t>
      </w:r>
      <w:proofErr w:type="spellStart"/>
      <w:r w:rsidRPr="00EA7403">
        <w:rPr>
          <w:rFonts w:ascii="Arial Narrow" w:hAnsi="Arial Narrow" w:cs="Arial"/>
          <w:bCs/>
          <w:color w:val="000000"/>
          <w:sz w:val="22"/>
          <w:szCs w:val="22"/>
        </w:rPr>
        <w:t>om</w:t>
      </w:r>
      <w:proofErr w:type="spellEnd"/>
      <w:r w:rsidRPr="00EA7403">
        <w:rPr>
          <w:rFonts w:ascii="Arial Narrow" w:hAnsi="Arial Narrow" w:cs="Arial"/>
          <w:bCs/>
          <w:color w:val="000000"/>
          <w:sz w:val="22"/>
          <w:szCs w:val="22"/>
        </w:rPr>
        <w:t xml:space="preserve"> critério de julgamento</w:t>
      </w:r>
      <w:r w:rsidR="00256DB4" w:rsidRPr="00EA7403">
        <w:rPr>
          <w:rFonts w:ascii="Arial Narrow" w:hAnsi="Arial Narrow" w:cs="Arial"/>
          <w:bCs/>
          <w:color w:val="000000"/>
          <w:sz w:val="22"/>
          <w:szCs w:val="22"/>
        </w:rPr>
        <w:t xml:space="preserve"> </w:t>
      </w:r>
      <w:r w:rsidRPr="00EA7403">
        <w:rPr>
          <w:rFonts w:ascii="Arial Narrow" w:hAnsi="Arial Narrow" w:cs="Arial"/>
          <w:b/>
          <w:bCs/>
          <w:color w:val="000000" w:themeColor="text1"/>
          <w:sz w:val="22"/>
          <w:szCs w:val="22"/>
        </w:rPr>
        <w:t>menor preço</w:t>
      </w:r>
      <w:r w:rsidR="00256DB4" w:rsidRPr="00EA7403">
        <w:rPr>
          <w:rFonts w:ascii="Arial Narrow" w:hAnsi="Arial Narrow" w:cs="Arial"/>
          <w:b/>
          <w:bCs/>
          <w:color w:val="000000" w:themeColor="text1"/>
          <w:sz w:val="22"/>
          <w:szCs w:val="22"/>
        </w:rPr>
        <w:t xml:space="preserve"> </w:t>
      </w:r>
      <w:r w:rsidRPr="00EA7403">
        <w:rPr>
          <w:rFonts w:ascii="Arial Narrow" w:hAnsi="Arial Narrow" w:cs="Arial"/>
          <w:b/>
          <w:bCs/>
          <w:iCs/>
          <w:color w:val="000000" w:themeColor="text1"/>
          <w:sz w:val="22"/>
          <w:szCs w:val="22"/>
        </w:rPr>
        <w:t>por item</w:t>
      </w:r>
      <w:r w:rsidRPr="00EA7403">
        <w:rPr>
          <w:rFonts w:ascii="Arial Narrow" w:hAnsi="Arial Narrow" w:cs="Arial"/>
          <w:color w:val="0C3D54"/>
          <w:sz w:val="22"/>
          <w:szCs w:val="22"/>
          <w:shd w:val="clear" w:color="auto" w:fill="FFFFFF"/>
        </w:rPr>
        <w:t xml:space="preserve">, </w:t>
      </w:r>
      <w:r w:rsidRPr="00EA7403">
        <w:rPr>
          <w:rFonts w:ascii="Arial Narrow" w:hAnsi="Arial Narrow" w:cs="Arial"/>
          <w:color w:val="000000"/>
          <w:sz w:val="22"/>
          <w:szCs w:val="22"/>
        </w:rPr>
        <w:t>nos termos da Lei nº 10.520/02,</w:t>
      </w:r>
      <w:r w:rsidR="00842B01" w:rsidRPr="00EA7403">
        <w:rPr>
          <w:rFonts w:ascii="Arial Narrow" w:hAnsi="Arial Narrow" w:cs="Arial"/>
          <w:color w:val="000000"/>
          <w:sz w:val="22"/>
          <w:szCs w:val="22"/>
        </w:rPr>
        <w:t xml:space="preserve"> </w:t>
      </w:r>
      <w:r w:rsidRPr="00EA7403">
        <w:rPr>
          <w:rFonts w:ascii="Arial Narrow" w:hAnsi="Arial Narrow" w:cs="Arial"/>
          <w:color w:val="000000" w:themeColor="text1"/>
          <w:sz w:val="22"/>
          <w:szCs w:val="22"/>
        </w:rPr>
        <w:t>do Decreto nº 10.024/19</w:t>
      </w:r>
      <w:r w:rsidRPr="00EA7403">
        <w:rPr>
          <w:rFonts w:ascii="Arial Narrow" w:hAnsi="Arial Narrow" w:cs="Arial"/>
          <w:color w:val="000000"/>
          <w:sz w:val="22"/>
          <w:szCs w:val="22"/>
        </w:rPr>
        <w:t>,</w:t>
      </w:r>
      <w:r w:rsidR="007B64D4" w:rsidRPr="00EA7403">
        <w:rPr>
          <w:rFonts w:ascii="Arial Narrow" w:hAnsi="Arial Narrow" w:cs="Arial"/>
          <w:color w:val="000000"/>
          <w:sz w:val="22"/>
          <w:szCs w:val="22"/>
        </w:rPr>
        <w:t xml:space="preserve"> </w:t>
      </w:r>
      <w:r w:rsidRPr="00EA7403">
        <w:rPr>
          <w:rFonts w:ascii="Arial Narrow" w:hAnsi="Arial Narrow" w:cs="Arial"/>
          <w:sz w:val="22"/>
          <w:szCs w:val="22"/>
        </w:rPr>
        <w:t>do Decreto municipal 4.143/20, do Decreto nº 7.746/12,</w:t>
      </w:r>
      <w:r w:rsidR="00D7084F" w:rsidRPr="00EA7403">
        <w:rPr>
          <w:rFonts w:ascii="Arial Narrow" w:hAnsi="Arial Narrow" w:cs="Arial"/>
          <w:sz w:val="22"/>
          <w:szCs w:val="22"/>
        </w:rPr>
        <w:t xml:space="preserve"> </w:t>
      </w:r>
      <w:r w:rsidRPr="00EA7403">
        <w:rPr>
          <w:rFonts w:ascii="Arial Narrow" w:hAnsi="Arial Narrow" w:cs="Arial"/>
          <w:sz w:val="22"/>
          <w:szCs w:val="22"/>
        </w:rPr>
        <w:t xml:space="preserve">da Instrução Normativa SLTI/MP nº 01, de 19 de janeiro de 2010, do Decreto Federal 7.892/2013, do Decreto Municipal nº 3.490/2017, </w:t>
      </w:r>
      <w:r w:rsidRPr="00EA7403">
        <w:rPr>
          <w:rFonts w:ascii="Arial Narrow" w:hAnsi="Arial Narrow" w:cs="Arial"/>
          <w:color w:val="000000"/>
          <w:sz w:val="22"/>
          <w:szCs w:val="22"/>
        </w:rPr>
        <w:t>da Instrução Normativa SEGES/MP nº 03, de 26 de abril, de 2018, da Lei Complementar n° 123/06, da Lei nº 11.488/07, do Decreto n° 8.538/15, Decreto Municipal 4.143/20, aplicando-se, subsidiariamente, a Lei nº 8.666/93, e as exigências estabelecidas neste Edital</w:t>
      </w:r>
      <w:r w:rsidR="00F61380" w:rsidRPr="00EA7403">
        <w:rPr>
          <w:rFonts w:ascii="Arial Narrow" w:hAnsi="Arial Narrow" w:cs="Arial"/>
          <w:color w:val="000000"/>
          <w:sz w:val="22"/>
          <w:szCs w:val="22"/>
        </w:rPr>
        <w:t>.</w:t>
      </w:r>
    </w:p>
    <w:p w:rsidR="00751399" w:rsidRPr="00EA7403" w:rsidRDefault="00751399" w:rsidP="00300B62">
      <w:pPr>
        <w:tabs>
          <w:tab w:val="left" w:pos="0"/>
        </w:tabs>
        <w:spacing w:line="276" w:lineRule="auto"/>
        <w:jc w:val="both"/>
        <w:rPr>
          <w:rFonts w:ascii="Arial Narrow" w:hAnsi="Arial Narrow" w:cs="Arial"/>
          <w:color w:val="000000"/>
          <w:sz w:val="22"/>
          <w:szCs w:val="22"/>
        </w:rPr>
      </w:pPr>
    </w:p>
    <w:p w:rsidR="00751399" w:rsidRPr="00EA7403" w:rsidRDefault="00751399" w:rsidP="00300B62">
      <w:pPr>
        <w:tabs>
          <w:tab w:val="left" w:pos="0"/>
        </w:tabs>
        <w:spacing w:line="276" w:lineRule="auto"/>
        <w:jc w:val="both"/>
        <w:rPr>
          <w:rFonts w:ascii="Arial Narrow" w:hAnsi="Arial Narrow" w:cs="Arial"/>
          <w:b/>
          <w:color w:val="FF0000"/>
          <w:sz w:val="22"/>
          <w:szCs w:val="22"/>
          <w:highlight w:val="yellow"/>
        </w:rPr>
      </w:pPr>
      <w:r w:rsidRPr="00EA7403">
        <w:rPr>
          <w:rFonts w:ascii="Arial Narrow" w:hAnsi="Arial Narrow" w:cs="Arial"/>
          <w:b/>
          <w:color w:val="FF0000"/>
          <w:sz w:val="22"/>
          <w:szCs w:val="22"/>
          <w:highlight w:val="yellow"/>
        </w:rPr>
        <w:t>Data da sessão</w:t>
      </w:r>
      <w:r w:rsidR="00842B01" w:rsidRPr="00EA7403">
        <w:rPr>
          <w:rFonts w:ascii="Arial Narrow" w:hAnsi="Arial Narrow" w:cs="Arial"/>
          <w:b/>
          <w:color w:val="FF0000"/>
          <w:sz w:val="22"/>
          <w:szCs w:val="22"/>
          <w:highlight w:val="yellow"/>
        </w:rPr>
        <w:t>:</w:t>
      </w:r>
      <w:r w:rsidR="002C66A8">
        <w:rPr>
          <w:rFonts w:ascii="Arial Narrow" w:hAnsi="Arial Narrow" w:cs="Arial"/>
          <w:b/>
          <w:color w:val="FF0000"/>
          <w:sz w:val="22"/>
          <w:szCs w:val="22"/>
          <w:highlight w:val="yellow"/>
        </w:rPr>
        <w:t xml:space="preserve"> 07/06/2022</w:t>
      </w:r>
    </w:p>
    <w:p w:rsidR="00751399" w:rsidRPr="00EA7403" w:rsidRDefault="00751399" w:rsidP="00300B62">
      <w:pPr>
        <w:tabs>
          <w:tab w:val="left" w:pos="0"/>
        </w:tabs>
        <w:spacing w:line="276" w:lineRule="auto"/>
        <w:jc w:val="both"/>
        <w:rPr>
          <w:rFonts w:ascii="Arial Narrow" w:hAnsi="Arial Narrow" w:cs="Arial"/>
          <w:b/>
          <w:color w:val="FF0000"/>
          <w:sz w:val="22"/>
          <w:szCs w:val="22"/>
        </w:rPr>
      </w:pPr>
      <w:r w:rsidRPr="00EA7403">
        <w:rPr>
          <w:rFonts w:ascii="Arial Narrow" w:hAnsi="Arial Narrow" w:cs="Arial"/>
          <w:b/>
          <w:color w:val="FF0000"/>
          <w:sz w:val="22"/>
          <w:szCs w:val="22"/>
          <w:highlight w:val="yellow"/>
        </w:rPr>
        <w:t>Horário</w:t>
      </w:r>
      <w:r w:rsidR="00842B01" w:rsidRPr="00EA7403">
        <w:rPr>
          <w:rFonts w:ascii="Arial Narrow" w:hAnsi="Arial Narrow" w:cs="Arial"/>
          <w:b/>
          <w:color w:val="FF0000"/>
          <w:sz w:val="22"/>
          <w:szCs w:val="22"/>
          <w:highlight w:val="yellow"/>
        </w:rPr>
        <w:t>:</w:t>
      </w:r>
      <w:r w:rsidR="00B53B13" w:rsidRPr="00EA7403">
        <w:rPr>
          <w:rFonts w:ascii="Arial Narrow" w:hAnsi="Arial Narrow" w:cs="Arial"/>
          <w:b/>
          <w:color w:val="FF0000"/>
          <w:sz w:val="22"/>
          <w:szCs w:val="22"/>
          <w:highlight w:val="yellow"/>
        </w:rPr>
        <w:t xml:space="preserve"> </w:t>
      </w:r>
      <w:r w:rsidR="002C66A8">
        <w:rPr>
          <w:rFonts w:ascii="Arial Narrow" w:hAnsi="Arial Narrow" w:cs="Arial"/>
          <w:b/>
          <w:color w:val="FF0000"/>
          <w:sz w:val="22"/>
          <w:szCs w:val="22"/>
        </w:rPr>
        <w:t>13h:30min</w:t>
      </w:r>
    </w:p>
    <w:p w:rsidR="00751399" w:rsidRPr="00EA7403" w:rsidRDefault="00751399" w:rsidP="00300B62">
      <w:pPr>
        <w:tabs>
          <w:tab w:val="left" w:pos="0"/>
        </w:tabs>
        <w:spacing w:line="276" w:lineRule="auto"/>
        <w:jc w:val="both"/>
        <w:rPr>
          <w:rFonts w:ascii="Arial Narrow" w:hAnsi="Arial Narrow" w:cs="Arial"/>
          <w:color w:val="000000"/>
          <w:sz w:val="22"/>
          <w:szCs w:val="22"/>
        </w:rPr>
      </w:pPr>
      <w:r w:rsidRPr="00EA7403">
        <w:rPr>
          <w:rFonts w:ascii="Arial Narrow" w:hAnsi="Arial Narrow" w:cs="Arial"/>
          <w:b/>
          <w:color w:val="000000"/>
          <w:sz w:val="22"/>
          <w:szCs w:val="22"/>
        </w:rPr>
        <w:t>Local: Portal de Compras do Governo Federal</w:t>
      </w:r>
      <w:r w:rsidRPr="00EA7403">
        <w:rPr>
          <w:rFonts w:ascii="Arial Narrow" w:hAnsi="Arial Narrow" w:cs="Arial"/>
          <w:color w:val="000000"/>
          <w:sz w:val="22"/>
          <w:szCs w:val="22"/>
        </w:rPr>
        <w:t xml:space="preserve"> – </w:t>
      </w:r>
      <w:hyperlink r:id="rId8" w:history="1">
        <w:r w:rsidR="00842B01" w:rsidRPr="00EA7403">
          <w:rPr>
            <w:rStyle w:val="Hyperlink"/>
            <w:rFonts w:ascii="Arial Narrow" w:hAnsi="Arial Narrow" w:cs="Arial"/>
            <w:sz w:val="22"/>
            <w:szCs w:val="22"/>
          </w:rPr>
          <w:t>www.comprasgovernamentais.gov.br</w:t>
        </w:r>
      </w:hyperlink>
      <w:r w:rsidR="00842B01" w:rsidRPr="00EA7403">
        <w:rPr>
          <w:rFonts w:ascii="Arial Narrow" w:hAnsi="Arial Narrow" w:cs="Arial"/>
          <w:color w:val="000000"/>
          <w:sz w:val="22"/>
          <w:szCs w:val="22"/>
        </w:rPr>
        <w:t xml:space="preserve"> </w:t>
      </w:r>
    </w:p>
    <w:p w:rsidR="00842B01" w:rsidRDefault="00842B01" w:rsidP="00300B62">
      <w:pPr>
        <w:tabs>
          <w:tab w:val="left" w:pos="0"/>
        </w:tabs>
        <w:spacing w:line="276" w:lineRule="auto"/>
        <w:jc w:val="both"/>
        <w:rPr>
          <w:rFonts w:ascii="Arial Narrow" w:hAnsi="Arial Narrow" w:cs="Arial"/>
          <w:sz w:val="22"/>
          <w:szCs w:val="22"/>
        </w:rPr>
      </w:pPr>
    </w:p>
    <w:p w:rsidR="00106225" w:rsidRPr="00EA7403" w:rsidRDefault="00106225" w:rsidP="00300B62">
      <w:pPr>
        <w:tabs>
          <w:tab w:val="left" w:pos="0"/>
        </w:tabs>
        <w:spacing w:line="276" w:lineRule="auto"/>
        <w:jc w:val="both"/>
        <w:rPr>
          <w:rFonts w:ascii="Arial Narrow" w:hAnsi="Arial Narrow" w:cs="Arial"/>
          <w:sz w:val="22"/>
          <w:szCs w:val="22"/>
        </w:rPr>
      </w:pPr>
    </w:p>
    <w:p w:rsidR="00751399" w:rsidRPr="00EA7403" w:rsidRDefault="00751399" w:rsidP="00300B62">
      <w:pPr>
        <w:pStyle w:val="Nivel01"/>
        <w:tabs>
          <w:tab w:val="left" w:pos="0"/>
        </w:tabs>
        <w:spacing w:before="0" w:line="276" w:lineRule="auto"/>
        <w:ind w:left="0" w:firstLine="0"/>
        <w:rPr>
          <w:rFonts w:ascii="Arial Narrow" w:hAnsi="Arial Narrow" w:cs="Arial"/>
          <w:sz w:val="22"/>
          <w:szCs w:val="22"/>
        </w:rPr>
      </w:pPr>
      <w:r w:rsidRPr="00EA7403">
        <w:rPr>
          <w:rFonts w:ascii="Arial Narrow" w:hAnsi="Arial Narrow" w:cs="Arial"/>
          <w:sz w:val="22"/>
          <w:szCs w:val="22"/>
        </w:rPr>
        <w:t>DO OBJETO</w:t>
      </w:r>
    </w:p>
    <w:p w:rsidR="00842B01" w:rsidRPr="00EA7403" w:rsidRDefault="00842B01" w:rsidP="00300B62">
      <w:pPr>
        <w:tabs>
          <w:tab w:val="left" w:pos="0"/>
        </w:tabs>
        <w:spacing w:line="276" w:lineRule="auto"/>
        <w:jc w:val="both"/>
        <w:rPr>
          <w:rFonts w:ascii="Arial Narrow" w:hAnsi="Arial Narrow"/>
          <w:sz w:val="22"/>
          <w:szCs w:val="22"/>
        </w:rPr>
      </w:pPr>
    </w:p>
    <w:p w:rsidR="00F61380" w:rsidRPr="00106225" w:rsidRDefault="00106225" w:rsidP="00106225">
      <w:pPr>
        <w:tabs>
          <w:tab w:val="left" w:pos="0"/>
          <w:tab w:val="left" w:pos="567"/>
        </w:tabs>
        <w:spacing w:line="276" w:lineRule="auto"/>
        <w:jc w:val="both"/>
        <w:rPr>
          <w:rFonts w:ascii="Arial Narrow" w:hAnsi="Arial Narrow" w:cs="Arial"/>
          <w:b/>
          <w:color w:val="000000"/>
          <w:sz w:val="22"/>
          <w:szCs w:val="22"/>
        </w:rPr>
      </w:pPr>
      <w:r w:rsidRPr="00106225">
        <w:rPr>
          <w:rFonts w:ascii="Arial Narrow" w:hAnsi="Arial Narrow" w:cs="Arial"/>
          <w:b/>
          <w:noProof/>
          <w:sz w:val="22"/>
          <w:szCs w:val="22"/>
        </w:rPr>
        <w:t>1.1.</w:t>
      </w:r>
      <w:r>
        <w:rPr>
          <w:rFonts w:ascii="Arial Narrow" w:hAnsi="Arial Narrow" w:cs="Arial"/>
          <w:noProof/>
          <w:sz w:val="22"/>
          <w:szCs w:val="22"/>
        </w:rPr>
        <w:t xml:space="preserve"> </w:t>
      </w:r>
      <w:r w:rsidR="00732EFD" w:rsidRPr="00106225">
        <w:rPr>
          <w:rFonts w:ascii="Arial Narrow" w:hAnsi="Arial Narrow" w:cs="Arial"/>
          <w:noProof/>
          <w:sz w:val="22"/>
          <w:szCs w:val="22"/>
        </w:rPr>
        <w:t xml:space="preserve">A presente licitação tem como objeto </w:t>
      </w:r>
      <w:r w:rsidR="00E74762" w:rsidRPr="00106225">
        <w:rPr>
          <w:rFonts w:ascii="Arial Narrow" w:hAnsi="Arial Narrow" w:cs="Arial"/>
          <w:noProof/>
          <w:sz w:val="22"/>
          <w:szCs w:val="22"/>
        </w:rPr>
        <w:t xml:space="preserve">a </w:t>
      </w:r>
      <w:r w:rsidR="00732EFD" w:rsidRPr="00106225">
        <w:rPr>
          <w:rFonts w:ascii="Arial Narrow" w:hAnsi="Arial Narrow" w:cs="Arial"/>
          <w:b/>
          <w:i/>
          <w:noProof/>
          <w:color w:val="000000"/>
          <w:sz w:val="22"/>
          <w:szCs w:val="22"/>
        </w:rPr>
        <w:t>CONTRATAÇÃO DE EMPRESA ESPECIALIZADA EM SEGURO TOTAL DE VEÍCULOS</w:t>
      </w:r>
      <w:r w:rsidR="00732EFD" w:rsidRPr="00106225">
        <w:rPr>
          <w:rFonts w:ascii="Arial Narrow" w:hAnsi="Arial Narrow" w:cs="Arial"/>
          <w:b/>
          <w:noProof/>
          <w:color w:val="000000"/>
          <w:sz w:val="22"/>
          <w:szCs w:val="22"/>
        </w:rPr>
        <w:t xml:space="preserve">, </w:t>
      </w:r>
      <w:r w:rsidR="00732EFD" w:rsidRPr="00106225">
        <w:rPr>
          <w:rFonts w:ascii="Arial Narrow" w:hAnsi="Arial Narrow" w:cs="Arial"/>
          <w:noProof/>
          <w:color w:val="000000"/>
          <w:sz w:val="22"/>
          <w:szCs w:val="22"/>
        </w:rPr>
        <w:t xml:space="preserve">para </w:t>
      </w:r>
      <w:r w:rsidR="00732EFD" w:rsidRPr="00106225">
        <w:rPr>
          <w:rFonts w:ascii="Arial Narrow" w:hAnsi="Arial Narrow" w:cs="Arial"/>
          <w:noProof/>
          <w:sz w:val="22"/>
          <w:szCs w:val="22"/>
        </w:rPr>
        <w:t xml:space="preserve">atender as necessidades das Secretarias Requisitantes, </w:t>
      </w:r>
      <w:r w:rsidR="00732EFD" w:rsidRPr="00106225">
        <w:rPr>
          <w:rFonts w:ascii="Arial Narrow" w:hAnsi="Arial Narrow" w:cs="Arial"/>
          <w:noProof/>
          <w:color w:val="000000"/>
          <w:sz w:val="22"/>
          <w:szCs w:val="22"/>
        </w:rPr>
        <w:t xml:space="preserve">conforme especificações constantes no Edital e seus anexos </w:t>
      </w:r>
      <w:r w:rsidR="00F61380" w:rsidRPr="00106225">
        <w:rPr>
          <w:rFonts w:ascii="Arial Narrow" w:hAnsi="Arial Narrow" w:cs="Arial"/>
          <w:color w:val="000000"/>
          <w:sz w:val="22"/>
          <w:szCs w:val="22"/>
        </w:rPr>
        <w:t xml:space="preserve">- </w:t>
      </w:r>
      <w:r w:rsidR="00F61380" w:rsidRPr="00106225">
        <w:rPr>
          <w:rFonts w:ascii="Arial Narrow" w:hAnsi="Arial Narrow" w:cs="Arial"/>
          <w:noProof/>
          <w:color w:val="000000"/>
          <w:sz w:val="22"/>
          <w:szCs w:val="22"/>
        </w:rPr>
        <w:t>Termo</w:t>
      </w:r>
      <w:r w:rsidR="00732EFD" w:rsidRPr="00106225">
        <w:rPr>
          <w:rFonts w:ascii="Arial Narrow" w:hAnsi="Arial Narrow" w:cs="Arial"/>
          <w:noProof/>
          <w:color w:val="000000"/>
          <w:sz w:val="22"/>
          <w:szCs w:val="22"/>
        </w:rPr>
        <w:t>s</w:t>
      </w:r>
      <w:r w:rsidR="00F61380" w:rsidRPr="00106225">
        <w:rPr>
          <w:rFonts w:ascii="Arial Narrow" w:hAnsi="Arial Narrow" w:cs="Arial"/>
          <w:noProof/>
          <w:color w:val="000000"/>
          <w:sz w:val="22"/>
          <w:szCs w:val="22"/>
        </w:rPr>
        <w:t xml:space="preserve"> de Referência</w:t>
      </w:r>
      <w:r w:rsidR="00732EFD" w:rsidRPr="00106225">
        <w:rPr>
          <w:rFonts w:ascii="Arial Narrow" w:hAnsi="Arial Narrow" w:cs="Arial"/>
          <w:noProof/>
          <w:color w:val="000000"/>
          <w:sz w:val="22"/>
          <w:szCs w:val="22"/>
        </w:rPr>
        <w:t xml:space="preserve">s. </w:t>
      </w:r>
    </w:p>
    <w:p w:rsidR="00F61380" w:rsidRPr="00EA7403" w:rsidRDefault="00F61380" w:rsidP="00300B62">
      <w:pPr>
        <w:tabs>
          <w:tab w:val="left" w:pos="0"/>
        </w:tabs>
        <w:spacing w:line="276" w:lineRule="auto"/>
        <w:jc w:val="both"/>
        <w:rPr>
          <w:rFonts w:ascii="Arial Narrow" w:hAnsi="Arial Narrow" w:cs="Arial"/>
          <w:b/>
          <w:bCs/>
          <w:noProof/>
          <w:color w:val="000000"/>
          <w:sz w:val="22"/>
          <w:szCs w:val="22"/>
        </w:rPr>
      </w:pPr>
    </w:p>
    <w:p w:rsidR="00CE7EA6" w:rsidRPr="00EA7403" w:rsidRDefault="00106225" w:rsidP="00106225">
      <w:pPr>
        <w:pStyle w:val="PADRO"/>
        <w:keepNext w:val="0"/>
        <w:widowControl/>
        <w:shd w:val="clear" w:color="auto" w:fill="auto"/>
        <w:tabs>
          <w:tab w:val="left" w:pos="0"/>
          <w:tab w:val="left" w:pos="1134"/>
        </w:tabs>
        <w:spacing w:before="0" w:after="0"/>
        <w:ind w:firstLine="0"/>
        <w:rPr>
          <w:rFonts w:ascii="Arial Narrow" w:hAnsi="Arial Narrow" w:cs="Arial"/>
          <w:color w:val="000000" w:themeColor="text1"/>
          <w:sz w:val="22"/>
          <w:szCs w:val="22"/>
        </w:rPr>
      </w:pPr>
      <w:r w:rsidRPr="00106225">
        <w:rPr>
          <w:rFonts w:ascii="Arial Narrow" w:hAnsi="Arial Narrow" w:cs="Arial"/>
          <w:b/>
          <w:color w:val="000000" w:themeColor="text1"/>
          <w:sz w:val="22"/>
          <w:szCs w:val="22"/>
        </w:rPr>
        <w:t>1.2</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 xml:space="preserve">O critério de julgamento adotado será o </w:t>
      </w:r>
      <w:r w:rsidR="00751399" w:rsidRPr="00EA7403">
        <w:rPr>
          <w:rFonts w:ascii="Arial Narrow" w:hAnsi="Arial Narrow" w:cs="Arial"/>
          <w:b/>
          <w:color w:val="000000" w:themeColor="text1"/>
          <w:sz w:val="22"/>
          <w:szCs w:val="22"/>
        </w:rPr>
        <w:t>menor preço do item,</w:t>
      </w:r>
      <w:r w:rsidR="00751399" w:rsidRPr="00EA7403">
        <w:rPr>
          <w:rFonts w:ascii="Arial Narrow" w:hAnsi="Arial Narrow" w:cs="Arial"/>
          <w:color w:val="000000" w:themeColor="text1"/>
          <w:sz w:val="22"/>
          <w:szCs w:val="22"/>
        </w:rPr>
        <w:t xml:space="preserve"> observadas as exigências contidas neste Edital e seus Anexos quanto às especificações do objeto.</w:t>
      </w:r>
    </w:p>
    <w:p w:rsidR="0074292A" w:rsidRPr="00EA7403" w:rsidRDefault="0074292A" w:rsidP="00300B62">
      <w:pPr>
        <w:pStyle w:val="PargrafodaLista"/>
        <w:tabs>
          <w:tab w:val="left" w:pos="0"/>
        </w:tabs>
        <w:spacing w:line="276" w:lineRule="auto"/>
        <w:jc w:val="both"/>
        <w:rPr>
          <w:rFonts w:ascii="Arial Narrow" w:hAnsi="Arial Narrow" w:cs="Arial"/>
          <w:b/>
          <w:color w:val="000000" w:themeColor="text1"/>
          <w:sz w:val="22"/>
          <w:szCs w:val="22"/>
        </w:rPr>
      </w:pPr>
    </w:p>
    <w:p w:rsidR="0074292A" w:rsidRPr="00A05356" w:rsidRDefault="00106225" w:rsidP="00106225">
      <w:pPr>
        <w:pStyle w:val="PADRO"/>
        <w:keepNext w:val="0"/>
        <w:widowControl/>
        <w:shd w:val="clear" w:color="auto" w:fill="auto"/>
        <w:tabs>
          <w:tab w:val="left" w:pos="0"/>
          <w:tab w:val="left" w:pos="1134"/>
        </w:tabs>
        <w:spacing w:before="0" w:after="0"/>
        <w:ind w:firstLine="0"/>
        <w:rPr>
          <w:rFonts w:ascii="Arial Narrow" w:hAnsi="Arial Narrow" w:cs="Arial"/>
          <w:b/>
          <w:color w:val="000000" w:themeColor="text1"/>
          <w:sz w:val="22"/>
          <w:szCs w:val="22"/>
        </w:rPr>
      </w:pPr>
      <w:r w:rsidRPr="00106225">
        <w:rPr>
          <w:rFonts w:ascii="Arial Narrow" w:hAnsi="Arial Narrow" w:cs="Arial"/>
          <w:b/>
          <w:noProof/>
          <w:color w:val="000000"/>
          <w:sz w:val="22"/>
          <w:szCs w:val="22"/>
        </w:rPr>
        <w:t>1.3.</w:t>
      </w:r>
      <w:r>
        <w:rPr>
          <w:rFonts w:ascii="Arial Narrow" w:hAnsi="Arial Narrow" w:cs="Arial"/>
          <w:noProof/>
          <w:color w:val="000000"/>
          <w:sz w:val="22"/>
          <w:szCs w:val="22"/>
        </w:rPr>
        <w:t xml:space="preserve"> </w:t>
      </w:r>
      <w:r w:rsidR="0074292A" w:rsidRPr="00A05356">
        <w:rPr>
          <w:rFonts w:ascii="Arial Narrow" w:hAnsi="Arial Narrow" w:cs="Arial"/>
          <w:noProof/>
          <w:color w:val="000000"/>
          <w:sz w:val="22"/>
          <w:szCs w:val="22"/>
        </w:rPr>
        <w:t>O serviços licitados deverão atender às exigências descritas nos Termos de Referências –</w:t>
      </w:r>
      <w:r w:rsidR="00784184" w:rsidRPr="00A05356">
        <w:rPr>
          <w:rFonts w:ascii="Arial Narrow" w:hAnsi="Arial Narrow" w:cs="Arial"/>
          <w:noProof/>
          <w:color w:val="000000"/>
          <w:sz w:val="22"/>
          <w:szCs w:val="22"/>
        </w:rPr>
        <w:t xml:space="preserve"> </w:t>
      </w:r>
      <w:r w:rsidR="00E74762" w:rsidRPr="00A05356">
        <w:rPr>
          <w:rFonts w:ascii="Arial Narrow" w:hAnsi="Arial Narrow" w:cs="Arial"/>
          <w:noProof/>
          <w:color w:val="000000"/>
          <w:sz w:val="22"/>
          <w:szCs w:val="22"/>
        </w:rPr>
        <w:t>a</w:t>
      </w:r>
      <w:r w:rsidR="00784184" w:rsidRPr="00A05356">
        <w:rPr>
          <w:rFonts w:ascii="Arial Narrow" w:hAnsi="Arial Narrow" w:cs="Arial"/>
          <w:noProof/>
          <w:color w:val="000000"/>
          <w:sz w:val="22"/>
          <w:szCs w:val="22"/>
        </w:rPr>
        <w:t>nexos, bem como atender</w:t>
      </w:r>
      <w:r w:rsidR="0074292A" w:rsidRPr="00A05356">
        <w:rPr>
          <w:rFonts w:ascii="Arial Narrow" w:hAnsi="Arial Narrow" w:cs="Arial"/>
          <w:noProof/>
          <w:color w:val="000000"/>
          <w:sz w:val="22"/>
          <w:szCs w:val="22"/>
        </w:rPr>
        <w:t xml:space="preserve"> às exigências </w:t>
      </w:r>
      <w:r w:rsidR="00784184" w:rsidRPr="00A05356">
        <w:rPr>
          <w:rFonts w:ascii="Arial Narrow" w:hAnsi="Arial Narrow" w:cs="Arial"/>
          <w:noProof/>
          <w:color w:val="000000"/>
          <w:sz w:val="22"/>
          <w:szCs w:val="22"/>
        </w:rPr>
        <w:t xml:space="preserve"> editalicias e legais no que diz respeito a </w:t>
      </w:r>
      <w:r w:rsidR="0074292A" w:rsidRPr="00A05356">
        <w:rPr>
          <w:rFonts w:ascii="Arial Narrow" w:hAnsi="Arial Narrow" w:cs="Arial"/>
          <w:noProof/>
          <w:color w:val="000000"/>
          <w:sz w:val="22"/>
          <w:szCs w:val="22"/>
        </w:rPr>
        <w:t>prestação do serviço</w:t>
      </w:r>
      <w:r w:rsidR="00784184" w:rsidRPr="00A05356">
        <w:rPr>
          <w:rFonts w:ascii="Arial Narrow" w:hAnsi="Arial Narrow" w:cs="Arial"/>
          <w:noProof/>
          <w:color w:val="000000"/>
          <w:sz w:val="22"/>
          <w:szCs w:val="22"/>
        </w:rPr>
        <w:t xml:space="preserve"> para fins de seguro veicular total</w:t>
      </w:r>
      <w:r w:rsidR="00E74762" w:rsidRPr="00A05356">
        <w:rPr>
          <w:rFonts w:ascii="Arial Narrow" w:hAnsi="Arial Narrow" w:cs="Arial"/>
          <w:noProof/>
          <w:color w:val="000000"/>
          <w:sz w:val="22"/>
          <w:szCs w:val="22"/>
        </w:rPr>
        <w:t>.</w:t>
      </w:r>
    </w:p>
    <w:p w:rsidR="00AC405D" w:rsidRPr="00EA7403" w:rsidRDefault="00AC405D" w:rsidP="00300B62">
      <w:pPr>
        <w:pStyle w:val="PargrafodaLista"/>
        <w:tabs>
          <w:tab w:val="left" w:pos="0"/>
        </w:tabs>
        <w:spacing w:line="276" w:lineRule="auto"/>
        <w:jc w:val="both"/>
        <w:rPr>
          <w:rFonts w:ascii="Arial Narrow" w:hAnsi="Arial Narrow" w:cs="Arial"/>
          <w:b/>
          <w:color w:val="000000" w:themeColor="text1"/>
          <w:sz w:val="22"/>
          <w:szCs w:val="22"/>
        </w:rPr>
      </w:pPr>
    </w:p>
    <w:p w:rsidR="00AC405D" w:rsidRPr="00EA7403" w:rsidRDefault="00AC405D" w:rsidP="00300B62">
      <w:pPr>
        <w:pStyle w:val="PADRO"/>
        <w:keepNext w:val="0"/>
        <w:widowControl/>
        <w:shd w:val="clear" w:color="auto" w:fill="auto"/>
        <w:tabs>
          <w:tab w:val="left" w:pos="0"/>
          <w:tab w:val="left" w:pos="1134"/>
        </w:tabs>
        <w:spacing w:before="0" w:after="0"/>
        <w:ind w:left="567" w:firstLine="0"/>
        <w:rPr>
          <w:rFonts w:ascii="Arial Narrow" w:hAnsi="Arial Narrow" w:cs="Arial"/>
          <w:b/>
          <w:color w:val="000000" w:themeColor="text1"/>
          <w:sz w:val="22"/>
          <w:szCs w:val="22"/>
        </w:rPr>
      </w:pPr>
    </w:p>
    <w:p w:rsidR="00751399" w:rsidRPr="00EA7403" w:rsidRDefault="00751399" w:rsidP="00300B62">
      <w:pPr>
        <w:pStyle w:val="Nivel01"/>
        <w:tabs>
          <w:tab w:val="left" w:pos="0"/>
          <w:tab w:val="left" w:pos="1560"/>
        </w:tabs>
        <w:spacing w:before="0" w:line="276" w:lineRule="auto"/>
        <w:ind w:left="0" w:firstLine="0"/>
        <w:rPr>
          <w:rFonts w:ascii="Arial Narrow" w:hAnsi="Arial Narrow" w:cs="Arial"/>
          <w:color w:val="auto"/>
          <w:sz w:val="22"/>
          <w:szCs w:val="22"/>
        </w:rPr>
      </w:pPr>
      <w:r w:rsidRPr="00EA7403">
        <w:rPr>
          <w:rFonts w:ascii="Arial Narrow" w:hAnsi="Arial Narrow" w:cs="Arial"/>
          <w:color w:val="auto"/>
          <w:sz w:val="22"/>
          <w:szCs w:val="22"/>
        </w:rPr>
        <w:t>DOS RECURSOS ORÇAMENTÁRIOS</w:t>
      </w:r>
    </w:p>
    <w:p w:rsidR="00F72BD1" w:rsidRPr="00EA7403" w:rsidRDefault="00F72BD1" w:rsidP="00300B62">
      <w:pPr>
        <w:tabs>
          <w:tab w:val="left" w:pos="0"/>
          <w:tab w:val="left" w:pos="1134"/>
        </w:tabs>
        <w:spacing w:line="276" w:lineRule="auto"/>
        <w:jc w:val="both"/>
        <w:rPr>
          <w:rFonts w:ascii="Arial Narrow" w:hAnsi="Arial Narrow"/>
          <w:sz w:val="22"/>
          <w:szCs w:val="22"/>
        </w:rPr>
      </w:pPr>
    </w:p>
    <w:p w:rsidR="00E44F0C" w:rsidRPr="00EA7403" w:rsidRDefault="00106225" w:rsidP="00106225">
      <w:pPr>
        <w:tabs>
          <w:tab w:val="left" w:pos="0"/>
          <w:tab w:val="left" w:pos="851"/>
          <w:tab w:val="left" w:pos="1134"/>
          <w:tab w:val="left" w:pos="1560"/>
        </w:tabs>
        <w:autoSpaceDE/>
        <w:autoSpaceDN/>
        <w:adjustRightInd/>
        <w:spacing w:line="276" w:lineRule="auto"/>
        <w:jc w:val="both"/>
        <w:rPr>
          <w:rFonts w:ascii="Arial Narrow" w:hAnsi="Arial Narrow" w:cs="Arial"/>
          <w:sz w:val="22"/>
          <w:szCs w:val="22"/>
        </w:rPr>
      </w:pPr>
      <w:r w:rsidRPr="00106225">
        <w:rPr>
          <w:rFonts w:ascii="Arial Narrow" w:hAnsi="Arial Narrow" w:cs="Arial"/>
          <w:b/>
          <w:sz w:val="22"/>
          <w:szCs w:val="22"/>
        </w:rPr>
        <w:t>2.1.</w:t>
      </w:r>
      <w:r>
        <w:rPr>
          <w:rFonts w:ascii="Arial Narrow" w:hAnsi="Arial Narrow" w:cs="Arial"/>
          <w:sz w:val="22"/>
          <w:szCs w:val="22"/>
        </w:rPr>
        <w:t xml:space="preserve"> </w:t>
      </w:r>
      <w:r w:rsidR="00751399" w:rsidRPr="00EA7403">
        <w:rPr>
          <w:rFonts w:ascii="Arial Narrow" w:hAnsi="Arial Narrow" w:cs="Arial"/>
          <w:sz w:val="22"/>
          <w:szCs w:val="22"/>
        </w:rPr>
        <w:t>As despesas para atender a esta licitação estão programadas em dotação orçamentária própria</w:t>
      </w:r>
      <w:r w:rsidR="00E74762" w:rsidRPr="00EA7403">
        <w:rPr>
          <w:rFonts w:ascii="Arial Narrow" w:hAnsi="Arial Narrow" w:cs="Arial"/>
          <w:sz w:val="22"/>
          <w:szCs w:val="22"/>
        </w:rPr>
        <w:t xml:space="preserve"> e </w:t>
      </w:r>
      <w:r w:rsidR="00F30BA9" w:rsidRPr="00EA7403">
        <w:rPr>
          <w:rFonts w:ascii="Arial Narrow" w:hAnsi="Arial Narrow" w:cs="Arial"/>
          <w:sz w:val="22"/>
          <w:szCs w:val="22"/>
        </w:rPr>
        <w:t>vinculada</w:t>
      </w:r>
      <w:r w:rsidR="00E74762" w:rsidRPr="00EA7403">
        <w:rPr>
          <w:rFonts w:ascii="Arial Narrow" w:hAnsi="Arial Narrow" w:cs="Arial"/>
          <w:sz w:val="22"/>
          <w:szCs w:val="22"/>
        </w:rPr>
        <w:t>s</w:t>
      </w:r>
      <w:r w:rsidR="00F30BA9" w:rsidRPr="00EA7403">
        <w:rPr>
          <w:rFonts w:ascii="Arial Narrow" w:hAnsi="Arial Narrow" w:cs="Arial"/>
          <w:sz w:val="22"/>
          <w:szCs w:val="22"/>
        </w:rPr>
        <w:t xml:space="preserve">, </w:t>
      </w:r>
      <w:r w:rsidR="00751399" w:rsidRPr="00EA7403">
        <w:rPr>
          <w:rFonts w:ascii="Arial Narrow" w:hAnsi="Arial Narrow" w:cs="Arial"/>
          <w:sz w:val="22"/>
          <w:szCs w:val="22"/>
        </w:rPr>
        <w:t>revista no or</w:t>
      </w:r>
      <w:r w:rsidR="00B53B13" w:rsidRPr="00EA7403">
        <w:rPr>
          <w:rFonts w:ascii="Arial Narrow" w:hAnsi="Arial Narrow" w:cs="Arial"/>
          <w:sz w:val="22"/>
          <w:szCs w:val="22"/>
        </w:rPr>
        <w:t>çamento</w:t>
      </w:r>
      <w:r w:rsidR="00E74762" w:rsidRPr="00EA7403">
        <w:rPr>
          <w:rFonts w:ascii="Arial Narrow" w:hAnsi="Arial Narrow" w:cs="Arial"/>
          <w:sz w:val="22"/>
          <w:szCs w:val="22"/>
        </w:rPr>
        <w:t xml:space="preserve">, exercício do ano de </w:t>
      </w:r>
      <w:r w:rsidR="00B53B13" w:rsidRPr="00EA7403">
        <w:rPr>
          <w:rFonts w:ascii="Arial Narrow" w:hAnsi="Arial Narrow" w:cs="Arial"/>
          <w:sz w:val="22"/>
          <w:szCs w:val="22"/>
        </w:rPr>
        <w:t>2022</w:t>
      </w:r>
      <w:r w:rsidR="00751399" w:rsidRPr="00EA7403">
        <w:rPr>
          <w:rFonts w:ascii="Arial Narrow" w:hAnsi="Arial Narrow" w:cs="Arial"/>
          <w:sz w:val="22"/>
          <w:szCs w:val="22"/>
        </w:rPr>
        <w:t>, na classificação abaixo:</w:t>
      </w:r>
    </w:p>
    <w:p w:rsidR="001378E1" w:rsidRPr="00EA7403" w:rsidRDefault="001378E1" w:rsidP="00300B62">
      <w:pPr>
        <w:tabs>
          <w:tab w:val="left" w:pos="0"/>
          <w:tab w:val="left" w:pos="851"/>
          <w:tab w:val="left" w:pos="1134"/>
          <w:tab w:val="left" w:pos="1560"/>
        </w:tabs>
        <w:autoSpaceDE/>
        <w:autoSpaceDN/>
        <w:adjustRightInd/>
        <w:spacing w:line="276" w:lineRule="auto"/>
        <w:ind w:left="567"/>
        <w:jc w:val="both"/>
        <w:rPr>
          <w:rFonts w:ascii="Arial Narrow" w:hAnsi="Arial Narrow" w:cs="Arial"/>
          <w:sz w:val="22"/>
          <w:szCs w:val="22"/>
        </w:rPr>
      </w:pPr>
    </w:p>
    <w:p w:rsidR="00F72BD1" w:rsidRPr="00EA7403" w:rsidRDefault="00F72BD1" w:rsidP="00300B62">
      <w:pPr>
        <w:tabs>
          <w:tab w:val="left" w:pos="0"/>
          <w:tab w:val="left" w:pos="851"/>
          <w:tab w:val="left" w:pos="1560"/>
        </w:tabs>
        <w:autoSpaceDE/>
        <w:autoSpaceDN/>
        <w:adjustRightInd/>
        <w:spacing w:line="276" w:lineRule="auto"/>
        <w:ind w:left="567"/>
        <w:jc w:val="both"/>
        <w:rPr>
          <w:rFonts w:ascii="Arial Narrow" w:hAnsi="Arial Narrow" w:cs="Arial"/>
          <w:sz w:val="22"/>
          <w:szCs w:val="22"/>
        </w:rPr>
      </w:pPr>
    </w:p>
    <w:tbl>
      <w:tblPr>
        <w:tblStyle w:val="Tabelacomgrade"/>
        <w:tblW w:w="0" w:type="auto"/>
        <w:tblInd w:w="1434" w:type="dxa"/>
        <w:tblLook w:val="04A0"/>
      </w:tblPr>
      <w:tblGrid>
        <w:gridCol w:w="1519"/>
        <w:gridCol w:w="5758"/>
      </w:tblGrid>
      <w:tr w:rsidR="00D7084F" w:rsidRPr="00EA7403" w:rsidTr="00DC16DB">
        <w:trPr>
          <w:trHeight w:val="148"/>
        </w:trPr>
        <w:tc>
          <w:tcPr>
            <w:tcW w:w="1519" w:type="dxa"/>
          </w:tcPr>
          <w:p w:rsidR="00D7084F" w:rsidRPr="00EA7403" w:rsidRDefault="005727E6" w:rsidP="00300B62">
            <w:pPr>
              <w:pStyle w:val="Nivel01"/>
              <w:numPr>
                <w:ilvl w:val="0"/>
                <w:numId w:val="0"/>
              </w:numPr>
              <w:tabs>
                <w:tab w:val="clear" w:pos="567"/>
                <w:tab w:val="left" w:pos="0"/>
              </w:tabs>
              <w:spacing w:before="0" w:line="276" w:lineRule="auto"/>
              <w:rPr>
                <w:rFonts w:ascii="Arial Narrow" w:hAnsi="Arial Narrow" w:cs="Arial"/>
                <w:noProof/>
                <w:color w:val="auto"/>
                <w:sz w:val="22"/>
                <w:szCs w:val="22"/>
              </w:rPr>
            </w:pPr>
            <w:r w:rsidRPr="00EA7403">
              <w:rPr>
                <w:rFonts w:ascii="Arial Narrow" w:hAnsi="Arial Narrow" w:cs="Arial"/>
                <w:noProof/>
                <w:color w:val="auto"/>
                <w:sz w:val="22"/>
                <w:szCs w:val="22"/>
              </w:rPr>
              <w:t>00004-100</w:t>
            </w:r>
          </w:p>
        </w:tc>
        <w:tc>
          <w:tcPr>
            <w:tcW w:w="5758" w:type="dxa"/>
          </w:tcPr>
          <w:p w:rsidR="00D7084F" w:rsidRPr="00EA7403" w:rsidRDefault="005727E6" w:rsidP="00300B62">
            <w:pPr>
              <w:pStyle w:val="Nivel01"/>
              <w:numPr>
                <w:ilvl w:val="0"/>
                <w:numId w:val="0"/>
              </w:numPr>
              <w:tabs>
                <w:tab w:val="clear" w:pos="567"/>
                <w:tab w:val="left" w:pos="0"/>
              </w:tabs>
              <w:spacing w:before="0" w:line="276" w:lineRule="auto"/>
              <w:rPr>
                <w:rFonts w:ascii="Arial Narrow" w:hAnsi="Arial Narrow" w:cs="Arial"/>
                <w:noProof/>
                <w:color w:val="auto"/>
                <w:sz w:val="22"/>
                <w:szCs w:val="22"/>
              </w:rPr>
            </w:pPr>
            <w:r w:rsidRPr="00EA7403">
              <w:rPr>
                <w:rFonts w:ascii="Arial Narrow" w:hAnsi="Arial Narrow" w:cs="Arial"/>
                <w:noProof/>
                <w:color w:val="auto"/>
                <w:sz w:val="22"/>
                <w:szCs w:val="22"/>
              </w:rPr>
              <w:t>101001.0412200524.001.</w:t>
            </w:r>
            <w:r w:rsidR="00DC16DB" w:rsidRPr="00EA7403">
              <w:rPr>
                <w:rFonts w:ascii="Arial Narrow" w:hAnsi="Arial Narrow" w:cs="Arial"/>
                <w:noProof/>
                <w:color w:val="auto"/>
                <w:sz w:val="22"/>
                <w:szCs w:val="22"/>
              </w:rPr>
              <w:t>33</w:t>
            </w:r>
            <w:r w:rsidRPr="00EA7403">
              <w:rPr>
                <w:rFonts w:ascii="Arial Narrow" w:hAnsi="Arial Narrow" w:cs="Arial"/>
                <w:sz w:val="22"/>
                <w:szCs w:val="22"/>
              </w:rPr>
              <w:t>9039</w:t>
            </w:r>
            <w:r w:rsidR="00DC16DB" w:rsidRPr="00EA7403">
              <w:rPr>
                <w:rFonts w:ascii="Arial Narrow" w:hAnsi="Arial Narrow" w:cs="Arial"/>
                <w:sz w:val="22"/>
                <w:szCs w:val="22"/>
              </w:rPr>
              <w:t>00000.1</w:t>
            </w:r>
            <w:r w:rsidRPr="00EA7403">
              <w:rPr>
                <w:rFonts w:ascii="Arial Narrow" w:hAnsi="Arial Narrow" w:cs="Arial"/>
                <w:sz w:val="22"/>
                <w:szCs w:val="22"/>
              </w:rPr>
              <w:t>00</w:t>
            </w:r>
          </w:p>
        </w:tc>
      </w:tr>
      <w:tr w:rsidR="00D7084F" w:rsidRPr="00EA7403" w:rsidTr="00DC16DB">
        <w:trPr>
          <w:trHeight w:val="270"/>
        </w:trPr>
        <w:tc>
          <w:tcPr>
            <w:tcW w:w="1519" w:type="dxa"/>
          </w:tcPr>
          <w:p w:rsidR="00D7084F" w:rsidRPr="00EA7403" w:rsidRDefault="005727E6"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00121-100</w:t>
            </w:r>
          </w:p>
        </w:tc>
        <w:tc>
          <w:tcPr>
            <w:tcW w:w="5758" w:type="dxa"/>
          </w:tcPr>
          <w:p w:rsidR="00D7084F" w:rsidRPr="00EA7403" w:rsidRDefault="005727E6"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05001.0412200524.041.339039</w:t>
            </w:r>
            <w:r w:rsidR="009E2571" w:rsidRPr="00EA7403">
              <w:rPr>
                <w:rFonts w:ascii="Arial Narrow" w:hAnsi="Arial Narrow" w:cs="Arial"/>
                <w:b/>
                <w:sz w:val="22"/>
                <w:szCs w:val="22"/>
              </w:rPr>
              <w:t>00000.1</w:t>
            </w:r>
            <w:r w:rsidRPr="00EA7403">
              <w:rPr>
                <w:rFonts w:ascii="Arial Narrow" w:hAnsi="Arial Narrow" w:cs="Arial"/>
                <w:b/>
                <w:sz w:val="22"/>
                <w:szCs w:val="22"/>
              </w:rPr>
              <w:t>00</w:t>
            </w:r>
          </w:p>
        </w:tc>
      </w:tr>
      <w:tr w:rsidR="005727E6" w:rsidRPr="00EA7403" w:rsidTr="00DC16DB">
        <w:trPr>
          <w:trHeight w:val="270"/>
        </w:trPr>
        <w:tc>
          <w:tcPr>
            <w:tcW w:w="1519" w:type="dxa"/>
          </w:tcPr>
          <w:p w:rsidR="005727E6" w:rsidRPr="00EA7403" w:rsidRDefault="005727E6"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lastRenderedPageBreak/>
              <w:t>00946-100</w:t>
            </w:r>
          </w:p>
        </w:tc>
        <w:tc>
          <w:tcPr>
            <w:tcW w:w="5758" w:type="dxa"/>
          </w:tcPr>
          <w:p w:rsidR="005727E6" w:rsidRPr="00EA7403" w:rsidRDefault="005727E6"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16001.1339200524.153.33903900000.100</w:t>
            </w:r>
          </w:p>
        </w:tc>
      </w:tr>
      <w:tr w:rsidR="005727E6" w:rsidRPr="00EA7403" w:rsidTr="00DC16DB">
        <w:trPr>
          <w:trHeight w:val="270"/>
        </w:trPr>
        <w:tc>
          <w:tcPr>
            <w:tcW w:w="1519"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00369-159</w:t>
            </w:r>
          </w:p>
        </w:tc>
        <w:tc>
          <w:tcPr>
            <w:tcW w:w="5758"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09001.1012200524.493.33903900000.159</w:t>
            </w:r>
          </w:p>
        </w:tc>
      </w:tr>
      <w:tr w:rsidR="005727E6" w:rsidRPr="00EA7403" w:rsidTr="00DC16DB">
        <w:trPr>
          <w:trHeight w:val="270"/>
        </w:trPr>
        <w:tc>
          <w:tcPr>
            <w:tcW w:w="1519"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01019-100</w:t>
            </w:r>
          </w:p>
        </w:tc>
        <w:tc>
          <w:tcPr>
            <w:tcW w:w="5758"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17001.2781207214.164.33903900000.100</w:t>
            </w:r>
          </w:p>
        </w:tc>
      </w:tr>
      <w:tr w:rsidR="005727E6" w:rsidRPr="00EA7403" w:rsidTr="00DC16DB">
        <w:trPr>
          <w:trHeight w:val="270"/>
        </w:trPr>
        <w:tc>
          <w:tcPr>
            <w:tcW w:w="1519"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01067-100</w:t>
            </w:r>
          </w:p>
        </w:tc>
        <w:tc>
          <w:tcPr>
            <w:tcW w:w="5758"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18001.0618201044.175.33903900000.100</w:t>
            </w:r>
          </w:p>
        </w:tc>
      </w:tr>
      <w:tr w:rsidR="005727E6" w:rsidRPr="00EA7403" w:rsidTr="00DC16DB">
        <w:trPr>
          <w:trHeight w:val="270"/>
        </w:trPr>
        <w:tc>
          <w:tcPr>
            <w:tcW w:w="1519"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00331-101</w:t>
            </w:r>
          </w:p>
        </w:tc>
        <w:tc>
          <w:tcPr>
            <w:tcW w:w="5758"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07010.1236104074.103.33903900000.101</w:t>
            </w:r>
          </w:p>
        </w:tc>
      </w:tr>
      <w:tr w:rsidR="005727E6" w:rsidRPr="00EA7403" w:rsidTr="00DC16DB">
        <w:trPr>
          <w:trHeight w:val="270"/>
        </w:trPr>
        <w:tc>
          <w:tcPr>
            <w:tcW w:w="1519"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00600-100</w:t>
            </w:r>
          </w:p>
        </w:tc>
        <w:tc>
          <w:tcPr>
            <w:tcW w:w="5758" w:type="dxa"/>
          </w:tcPr>
          <w:p w:rsidR="005727E6" w:rsidRPr="00EA7403" w:rsidRDefault="00612475"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10001.0812200524.251.33903900000.100</w:t>
            </w:r>
          </w:p>
        </w:tc>
      </w:tr>
      <w:tr w:rsidR="00F51B0A" w:rsidRPr="00EA7403" w:rsidTr="00DC16DB">
        <w:trPr>
          <w:trHeight w:val="270"/>
        </w:trPr>
        <w:tc>
          <w:tcPr>
            <w:tcW w:w="1519" w:type="dxa"/>
          </w:tcPr>
          <w:p w:rsidR="00F51B0A" w:rsidRPr="00EA7403" w:rsidRDefault="00F51B0A" w:rsidP="00300B62">
            <w:pPr>
              <w:tabs>
                <w:tab w:val="left" w:pos="0"/>
              </w:tabs>
              <w:spacing w:line="276" w:lineRule="auto"/>
              <w:jc w:val="both"/>
              <w:rPr>
                <w:rFonts w:ascii="Arial Narrow" w:hAnsi="Arial Narrow" w:cs="Arial"/>
                <w:b/>
                <w:sz w:val="22"/>
                <w:szCs w:val="22"/>
              </w:rPr>
            </w:pPr>
            <w:r>
              <w:rPr>
                <w:rFonts w:ascii="Arial Narrow" w:hAnsi="Arial Narrow" w:cs="Arial"/>
                <w:b/>
                <w:sz w:val="22"/>
                <w:szCs w:val="22"/>
              </w:rPr>
              <w:t>00004-100</w:t>
            </w:r>
          </w:p>
        </w:tc>
        <w:tc>
          <w:tcPr>
            <w:tcW w:w="5758" w:type="dxa"/>
          </w:tcPr>
          <w:p w:rsidR="00F51B0A" w:rsidRPr="00EA7403" w:rsidRDefault="00F51B0A" w:rsidP="00300B62">
            <w:pPr>
              <w:tabs>
                <w:tab w:val="left" w:pos="0"/>
              </w:tabs>
              <w:spacing w:line="276" w:lineRule="auto"/>
              <w:jc w:val="both"/>
              <w:rPr>
                <w:rFonts w:ascii="Arial Narrow" w:hAnsi="Arial Narrow" w:cs="Arial"/>
                <w:b/>
                <w:sz w:val="22"/>
                <w:szCs w:val="22"/>
              </w:rPr>
            </w:pPr>
            <w:r>
              <w:rPr>
                <w:rFonts w:ascii="Arial Narrow" w:hAnsi="Arial Narrow" w:cs="Arial"/>
                <w:b/>
                <w:sz w:val="22"/>
                <w:szCs w:val="22"/>
              </w:rPr>
              <w:t>0101001.0412200524.001.33903900000.100</w:t>
            </w:r>
          </w:p>
        </w:tc>
      </w:tr>
    </w:tbl>
    <w:p w:rsidR="00D7084F" w:rsidRPr="00EA7403" w:rsidRDefault="00D7084F" w:rsidP="00300B62">
      <w:pPr>
        <w:tabs>
          <w:tab w:val="left" w:pos="0"/>
        </w:tabs>
        <w:spacing w:line="276" w:lineRule="auto"/>
        <w:jc w:val="both"/>
        <w:rPr>
          <w:rFonts w:ascii="Arial Narrow" w:hAnsi="Arial Narrow"/>
          <w:sz w:val="22"/>
          <w:szCs w:val="22"/>
        </w:rPr>
      </w:pPr>
    </w:p>
    <w:p w:rsidR="007B53BC" w:rsidRPr="00EA7403" w:rsidRDefault="007B53BC" w:rsidP="00300B62">
      <w:pPr>
        <w:tabs>
          <w:tab w:val="left" w:pos="0"/>
          <w:tab w:val="left" w:pos="851"/>
          <w:tab w:val="left" w:pos="1560"/>
        </w:tabs>
        <w:spacing w:line="276" w:lineRule="auto"/>
        <w:jc w:val="both"/>
        <w:rPr>
          <w:rFonts w:ascii="Arial Narrow" w:hAnsi="Arial Narrow" w:cs="Arial"/>
          <w:color w:val="000000" w:themeColor="text1"/>
          <w:sz w:val="22"/>
          <w:szCs w:val="22"/>
        </w:rPr>
      </w:pPr>
    </w:p>
    <w:p w:rsidR="001378E1" w:rsidRPr="00106225" w:rsidRDefault="00106225" w:rsidP="00106225">
      <w:pPr>
        <w:tabs>
          <w:tab w:val="left" w:pos="0"/>
          <w:tab w:val="left" w:pos="851"/>
          <w:tab w:val="left" w:pos="1560"/>
        </w:tabs>
        <w:spacing w:line="276" w:lineRule="auto"/>
        <w:jc w:val="both"/>
        <w:rPr>
          <w:rFonts w:ascii="Arial Narrow" w:hAnsi="Arial Narrow" w:cs="Arial"/>
          <w:color w:val="000000" w:themeColor="text1"/>
          <w:sz w:val="22"/>
          <w:szCs w:val="22"/>
        </w:rPr>
      </w:pPr>
      <w:r w:rsidRPr="00106225">
        <w:rPr>
          <w:rFonts w:ascii="Arial Narrow" w:hAnsi="Arial Narrow" w:cs="Arial"/>
          <w:b/>
          <w:color w:val="000000" w:themeColor="text1"/>
          <w:sz w:val="22"/>
          <w:szCs w:val="22"/>
        </w:rPr>
        <w:t>2.2.</w:t>
      </w:r>
      <w:r>
        <w:rPr>
          <w:rFonts w:ascii="Arial Narrow" w:hAnsi="Arial Narrow" w:cs="Arial"/>
          <w:color w:val="000000" w:themeColor="text1"/>
          <w:sz w:val="22"/>
          <w:szCs w:val="22"/>
        </w:rPr>
        <w:t xml:space="preserve"> </w:t>
      </w:r>
      <w:r w:rsidR="001378E1" w:rsidRPr="00106225">
        <w:rPr>
          <w:rFonts w:ascii="Arial Narrow" w:hAnsi="Arial Narrow" w:cs="Arial"/>
          <w:color w:val="000000" w:themeColor="text1"/>
          <w:sz w:val="22"/>
          <w:szCs w:val="22"/>
        </w:rPr>
        <w:t>Secretarias requisitantes:</w:t>
      </w:r>
    </w:p>
    <w:p w:rsidR="001378E1" w:rsidRPr="00EA7403" w:rsidRDefault="001378E1" w:rsidP="00300B62">
      <w:pPr>
        <w:tabs>
          <w:tab w:val="left" w:pos="0"/>
        </w:tabs>
        <w:spacing w:before="120" w:after="120" w:line="276" w:lineRule="auto"/>
        <w:ind w:left="285"/>
        <w:jc w:val="both"/>
        <w:rPr>
          <w:rFonts w:ascii="Arial Narrow" w:hAnsi="Arial Narrow" w:cs="Arial"/>
          <w:noProof/>
          <w:sz w:val="22"/>
          <w:szCs w:val="22"/>
        </w:rPr>
      </w:pPr>
    </w:p>
    <w:p w:rsidR="001378E1" w:rsidRPr="00EA7403" w:rsidRDefault="001378E1" w:rsidP="0006751F">
      <w:pPr>
        <w:pStyle w:val="PargrafodaLista"/>
        <w:numPr>
          <w:ilvl w:val="0"/>
          <w:numId w:val="18"/>
        </w:numPr>
        <w:tabs>
          <w:tab w:val="left" w:pos="0"/>
        </w:tabs>
        <w:spacing w:line="276" w:lineRule="auto"/>
        <w:ind w:firstLine="0"/>
        <w:jc w:val="both"/>
        <w:rPr>
          <w:rFonts w:ascii="Arial Narrow" w:hAnsi="Arial Narrow"/>
          <w:sz w:val="22"/>
          <w:szCs w:val="22"/>
        </w:rPr>
      </w:pPr>
      <w:r w:rsidRPr="00EA7403">
        <w:rPr>
          <w:rFonts w:ascii="Arial Narrow" w:hAnsi="Arial Narrow" w:cs="Arial"/>
          <w:b/>
          <w:bCs/>
          <w:color w:val="000000"/>
          <w:sz w:val="22"/>
          <w:szCs w:val="22"/>
        </w:rPr>
        <w:t xml:space="preserve">SECRETARIA MUNICIPAL DE GOVERNO </w:t>
      </w:r>
    </w:p>
    <w:p w:rsidR="001378E1" w:rsidRPr="00EA7403" w:rsidRDefault="001378E1" w:rsidP="0006751F">
      <w:pPr>
        <w:pStyle w:val="PargrafodaLista"/>
        <w:numPr>
          <w:ilvl w:val="0"/>
          <w:numId w:val="18"/>
        </w:numPr>
        <w:tabs>
          <w:tab w:val="left" w:pos="0"/>
        </w:tabs>
        <w:spacing w:line="276" w:lineRule="auto"/>
        <w:ind w:firstLine="0"/>
        <w:jc w:val="both"/>
        <w:rPr>
          <w:rFonts w:ascii="Arial Narrow" w:hAnsi="Arial Narrow"/>
          <w:sz w:val="22"/>
          <w:szCs w:val="22"/>
        </w:rPr>
      </w:pPr>
      <w:r w:rsidRPr="00EA7403">
        <w:rPr>
          <w:rFonts w:ascii="Arial Narrow" w:hAnsi="Arial Narrow" w:cs="Arial"/>
          <w:b/>
          <w:bCs/>
          <w:color w:val="000000"/>
          <w:sz w:val="22"/>
          <w:szCs w:val="22"/>
        </w:rPr>
        <w:t>SECRETARIA MUNICIPAL DE ADMINISTRAÇÃO E RECURSOS HUMANOS</w:t>
      </w:r>
    </w:p>
    <w:p w:rsidR="001378E1" w:rsidRPr="00EA7403" w:rsidRDefault="001378E1" w:rsidP="0006751F">
      <w:pPr>
        <w:pStyle w:val="PargrafodaLista"/>
        <w:numPr>
          <w:ilvl w:val="0"/>
          <w:numId w:val="18"/>
        </w:numPr>
        <w:tabs>
          <w:tab w:val="left" w:pos="0"/>
        </w:tabs>
        <w:spacing w:line="276" w:lineRule="auto"/>
        <w:ind w:firstLine="0"/>
        <w:jc w:val="both"/>
        <w:rPr>
          <w:rFonts w:ascii="Arial Narrow" w:hAnsi="Arial Narrow"/>
          <w:sz w:val="22"/>
          <w:szCs w:val="22"/>
        </w:rPr>
      </w:pPr>
      <w:r w:rsidRPr="00EA7403">
        <w:rPr>
          <w:rFonts w:ascii="Arial Narrow" w:hAnsi="Arial Narrow" w:cs="Arial"/>
          <w:b/>
          <w:bCs/>
          <w:color w:val="000000"/>
          <w:sz w:val="22"/>
          <w:szCs w:val="22"/>
        </w:rPr>
        <w:t>SECRETARIA MUNICIPAL DE LAZER, TURISMO E CULTURA</w:t>
      </w:r>
    </w:p>
    <w:p w:rsidR="001378E1" w:rsidRPr="00EA7403" w:rsidRDefault="001378E1" w:rsidP="0006751F">
      <w:pPr>
        <w:pStyle w:val="PargrafodaLista"/>
        <w:numPr>
          <w:ilvl w:val="0"/>
          <w:numId w:val="18"/>
        </w:numPr>
        <w:tabs>
          <w:tab w:val="left" w:pos="0"/>
        </w:tabs>
        <w:spacing w:line="276" w:lineRule="auto"/>
        <w:ind w:firstLine="0"/>
        <w:jc w:val="both"/>
        <w:rPr>
          <w:rFonts w:ascii="Arial Narrow" w:hAnsi="Arial Narrow"/>
          <w:sz w:val="22"/>
          <w:szCs w:val="22"/>
        </w:rPr>
      </w:pPr>
      <w:r w:rsidRPr="00EA7403">
        <w:rPr>
          <w:rFonts w:ascii="Arial Narrow" w:hAnsi="Arial Narrow" w:cs="Arial"/>
          <w:b/>
          <w:bCs/>
          <w:color w:val="000000"/>
          <w:sz w:val="22"/>
          <w:szCs w:val="22"/>
        </w:rPr>
        <w:t>SECRETARIA MUNICIPAL DE SAÚDE</w:t>
      </w:r>
    </w:p>
    <w:p w:rsidR="001378E1" w:rsidRPr="00EA7403" w:rsidRDefault="001378E1" w:rsidP="0006751F">
      <w:pPr>
        <w:pStyle w:val="PargrafodaLista"/>
        <w:numPr>
          <w:ilvl w:val="0"/>
          <w:numId w:val="18"/>
        </w:numPr>
        <w:tabs>
          <w:tab w:val="left" w:pos="0"/>
        </w:tabs>
        <w:spacing w:line="276" w:lineRule="auto"/>
        <w:ind w:firstLine="0"/>
        <w:jc w:val="both"/>
        <w:rPr>
          <w:rFonts w:ascii="Arial Narrow" w:hAnsi="Arial Narrow"/>
          <w:sz w:val="22"/>
          <w:szCs w:val="22"/>
        </w:rPr>
      </w:pPr>
      <w:r w:rsidRPr="00EA7403">
        <w:rPr>
          <w:rFonts w:ascii="Arial Narrow" w:hAnsi="Arial Narrow" w:cs="Arial"/>
          <w:b/>
          <w:bCs/>
          <w:color w:val="000000"/>
          <w:sz w:val="22"/>
          <w:szCs w:val="22"/>
        </w:rPr>
        <w:t xml:space="preserve">SECRETARIA MUNICIPAL DE ESPORTES </w:t>
      </w:r>
    </w:p>
    <w:p w:rsidR="001378E1" w:rsidRPr="00EA7403" w:rsidRDefault="001378E1" w:rsidP="0006751F">
      <w:pPr>
        <w:pStyle w:val="PargrafodaLista"/>
        <w:numPr>
          <w:ilvl w:val="0"/>
          <w:numId w:val="18"/>
        </w:numPr>
        <w:tabs>
          <w:tab w:val="left" w:pos="0"/>
        </w:tabs>
        <w:spacing w:line="276" w:lineRule="auto"/>
        <w:ind w:firstLine="0"/>
        <w:jc w:val="both"/>
        <w:rPr>
          <w:rFonts w:ascii="Arial Narrow" w:hAnsi="Arial Narrow"/>
          <w:sz w:val="22"/>
          <w:szCs w:val="22"/>
        </w:rPr>
      </w:pPr>
      <w:r w:rsidRPr="00EA7403">
        <w:rPr>
          <w:rFonts w:ascii="Arial Narrow" w:hAnsi="Arial Narrow" w:cs="Arial"/>
          <w:b/>
          <w:bCs/>
          <w:color w:val="000000"/>
          <w:sz w:val="22"/>
          <w:szCs w:val="22"/>
        </w:rPr>
        <w:t xml:space="preserve">SECRETARIA MUNICIPAL DE MEIO AMBIENTE </w:t>
      </w:r>
    </w:p>
    <w:p w:rsidR="001378E1" w:rsidRPr="00EA7403" w:rsidRDefault="001378E1" w:rsidP="0006751F">
      <w:pPr>
        <w:pStyle w:val="PargrafodaLista"/>
        <w:numPr>
          <w:ilvl w:val="0"/>
          <w:numId w:val="18"/>
        </w:numPr>
        <w:tabs>
          <w:tab w:val="left" w:pos="0"/>
        </w:tabs>
        <w:spacing w:line="276" w:lineRule="auto"/>
        <w:ind w:firstLine="0"/>
        <w:jc w:val="both"/>
        <w:rPr>
          <w:rFonts w:ascii="Arial Narrow" w:hAnsi="Arial Narrow"/>
          <w:sz w:val="22"/>
          <w:szCs w:val="22"/>
        </w:rPr>
      </w:pPr>
      <w:r w:rsidRPr="00EA7403">
        <w:rPr>
          <w:rFonts w:ascii="Arial Narrow" w:hAnsi="Arial Narrow" w:cs="Arial"/>
          <w:b/>
          <w:bCs/>
          <w:color w:val="000000"/>
          <w:sz w:val="22"/>
          <w:szCs w:val="22"/>
        </w:rPr>
        <w:t xml:space="preserve">SECRETARIA MUNICIPAL DE EDUCAÇÃO </w:t>
      </w:r>
    </w:p>
    <w:p w:rsidR="001378E1" w:rsidRPr="00EA7403" w:rsidRDefault="001378E1" w:rsidP="0006751F">
      <w:pPr>
        <w:pStyle w:val="PargrafodaLista"/>
        <w:numPr>
          <w:ilvl w:val="0"/>
          <w:numId w:val="18"/>
        </w:numPr>
        <w:tabs>
          <w:tab w:val="left" w:pos="0"/>
        </w:tabs>
        <w:spacing w:line="276" w:lineRule="auto"/>
        <w:ind w:firstLine="0"/>
        <w:jc w:val="both"/>
        <w:rPr>
          <w:rFonts w:ascii="Arial Narrow" w:hAnsi="Arial Narrow"/>
          <w:sz w:val="22"/>
          <w:szCs w:val="22"/>
        </w:rPr>
      </w:pPr>
      <w:r w:rsidRPr="00EA7403">
        <w:rPr>
          <w:rFonts w:ascii="Arial Narrow" w:hAnsi="Arial Narrow" w:cs="Arial"/>
          <w:b/>
          <w:bCs/>
          <w:color w:val="000000"/>
          <w:sz w:val="22"/>
          <w:szCs w:val="22"/>
        </w:rPr>
        <w:t xml:space="preserve">SECRETARIA MUNICIPAL DE DESENVOLVIMENTO SOCIAL </w:t>
      </w:r>
    </w:p>
    <w:p w:rsidR="001378E1" w:rsidRPr="00EA7403" w:rsidRDefault="001378E1" w:rsidP="00300B62">
      <w:pPr>
        <w:pStyle w:val="PargrafodaLista"/>
        <w:tabs>
          <w:tab w:val="left" w:pos="0"/>
          <w:tab w:val="left" w:pos="851"/>
          <w:tab w:val="left" w:pos="1560"/>
        </w:tabs>
        <w:spacing w:line="276" w:lineRule="auto"/>
        <w:ind w:left="1142"/>
        <w:jc w:val="both"/>
        <w:rPr>
          <w:rFonts w:ascii="Arial Narrow" w:hAnsi="Arial Narrow" w:cs="Arial"/>
          <w:color w:val="000000" w:themeColor="text1"/>
          <w:sz w:val="22"/>
          <w:szCs w:val="22"/>
        </w:rPr>
      </w:pPr>
    </w:p>
    <w:p w:rsidR="00751399" w:rsidRPr="00EA7403" w:rsidRDefault="00751399" w:rsidP="00300B62">
      <w:pPr>
        <w:pStyle w:val="Nivel01"/>
        <w:tabs>
          <w:tab w:val="left" w:pos="0"/>
          <w:tab w:val="left" w:pos="1560"/>
        </w:tabs>
        <w:spacing w:before="0" w:line="276" w:lineRule="auto"/>
        <w:ind w:left="0" w:firstLine="0"/>
        <w:rPr>
          <w:rFonts w:ascii="Arial Narrow" w:hAnsi="Arial Narrow" w:cs="Arial"/>
          <w:sz w:val="22"/>
          <w:szCs w:val="22"/>
        </w:rPr>
      </w:pPr>
      <w:r w:rsidRPr="00EA7403">
        <w:rPr>
          <w:rFonts w:ascii="Arial Narrow" w:hAnsi="Arial Narrow" w:cs="Arial"/>
          <w:sz w:val="22"/>
          <w:szCs w:val="22"/>
        </w:rPr>
        <w:t>DO CREDENCIAMENTO</w:t>
      </w:r>
    </w:p>
    <w:p w:rsidR="00751399" w:rsidRPr="00EA7403" w:rsidRDefault="00751399" w:rsidP="00300B62">
      <w:pPr>
        <w:tabs>
          <w:tab w:val="left" w:pos="0"/>
          <w:tab w:val="left" w:pos="851"/>
          <w:tab w:val="left" w:pos="1560"/>
        </w:tabs>
        <w:spacing w:line="276" w:lineRule="auto"/>
        <w:jc w:val="both"/>
        <w:rPr>
          <w:rFonts w:ascii="Arial Narrow" w:hAnsi="Arial Narrow" w:cs="Arial"/>
          <w:sz w:val="22"/>
          <w:szCs w:val="22"/>
        </w:rPr>
      </w:pPr>
    </w:p>
    <w:p w:rsidR="00751399" w:rsidRPr="00EA7403" w:rsidRDefault="00106225" w:rsidP="00106225">
      <w:pPr>
        <w:tabs>
          <w:tab w:val="left" w:pos="0"/>
          <w:tab w:val="left" w:pos="851"/>
          <w:tab w:val="left" w:pos="1134"/>
        </w:tabs>
        <w:autoSpaceDE/>
        <w:autoSpaceDN/>
        <w:adjustRightInd/>
        <w:spacing w:line="276" w:lineRule="auto"/>
        <w:jc w:val="both"/>
        <w:rPr>
          <w:rFonts w:ascii="Arial Narrow" w:hAnsi="Arial Narrow" w:cs="Arial"/>
          <w:bCs/>
          <w:iCs/>
          <w:color w:val="000000"/>
          <w:sz w:val="22"/>
          <w:szCs w:val="22"/>
        </w:rPr>
      </w:pPr>
      <w:r w:rsidRPr="00106225">
        <w:rPr>
          <w:rFonts w:ascii="Arial Narrow" w:hAnsi="Arial Narrow" w:cs="Arial"/>
          <w:b/>
          <w:bCs/>
          <w:iCs/>
          <w:color w:val="000000"/>
          <w:sz w:val="22"/>
          <w:szCs w:val="22"/>
        </w:rPr>
        <w:t>3.1.</w:t>
      </w:r>
      <w:r>
        <w:rPr>
          <w:rFonts w:ascii="Arial Narrow" w:hAnsi="Arial Narrow" w:cs="Arial"/>
          <w:bCs/>
          <w:iCs/>
          <w:color w:val="000000"/>
          <w:sz w:val="22"/>
          <w:szCs w:val="22"/>
        </w:rPr>
        <w:t xml:space="preserve"> </w:t>
      </w:r>
      <w:r w:rsidR="00751399" w:rsidRPr="00EA7403">
        <w:rPr>
          <w:rFonts w:ascii="Arial Narrow" w:hAnsi="Arial Narrow" w:cs="Arial"/>
          <w:bCs/>
          <w:iCs/>
          <w:color w:val="000000"/>
          <w:sz w:val="22"/>
          <w:szCs w:val="22"/>
        </w:rPr>
        <w:t>O Credenciamento é o nível básico do registro cadastral no SICAF, que permite a participação dos interessados na modalidade licitatória Pregão, em sua forma eletrônica.</w:t>
      </w:r>
    </w:p>
    <w:p w:rsidR="00F72BD1" w:rsidRPr="00EA7403" w:rsidRDefault="00F72BD1" w:rsidP="00300B62">
      <w:pPr>
        <w:tabs>
          <w:tab w:val="left" w:pos="0"/>
          <w:tab w:val="left" w:pos="851"/>
          <w:tab w:val="left" w:pos="1134"/>
        </w:tabs>
        <w:autoSpaceDE/>
        <w:autoSpaceDN/>
        <w:adjustRightInd/>
        <w:spacing w:line="276" w:lineRule="auto"/>
        <w:ind w:left="567"/>
        <w:jc w:val="both"/>
        <w:rPr>
          <w:rFonts w:ascii="Arial Narrow" w:hAnsi="Arial Narrow" w:cs="Arial"/>
          <w:bCs/>
          <w:iCs/>
          <w:color w:val="000000"/>
          <w:sz w:val="22"/>
          <w:szCs w:val="22"/>
        </w:rPr>
      </w:pPr>
    </w:p>
    <w:p w:rsidR="00751399" w:rsidRPr="00EA7403" w:rsidRDefault="00106225" w:rsidP="00106225">
      <w:pPr>
        <w:tabs>
          <w:tab w:val="left" w:pos="0"/>
          <w:tab w:val="left" w:pos="851"/>
          <w:tab w:val="left" w:pos="1134"/>
        </w:tabs>
        <w:autoSpaceDE/>
        <w:autoSpaceDN/>
        <w:adjustRightInd/>
        <w:spacing w:line="276" w:lineRule="auto"/>
        <w:jc w:val="both"/>
        <w:rPr>
          <w:rFonts w:ascii="Arial Narrow" w:hAnsi="Arial Narrow" w:cs="Arial"/>
          <w:color w:val="000000"/>
          <w:sz w:val="22"/>
          <w:szCs w:val="22"/>
        </w:rPr>
      </w:pPr>
      <w:r w:rsidRPr="00106225">
        <w:rPr>
          <w:rFonts w:ascii="Arial Narrow" w:hAnsi="Arial Narrow" w:cs="Arial"/>
          <w:b/>
          <w:color w:val="000000"/>
          <w:sz w:val="22"/>
          <w:szCs w:val="22"/>
        </w:rPr>
        <w:t>3.2.</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p>
    <w:p w:rsidR="00F72BD1" w:rsidRPr="00EA7403" w:rsidRDefault="00F72BD1"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751399" w:rsidRPr="00EA7403" w:rsidRDefault="00106225" w:rsidP="00106225">
      <w:pPr>
        <w:tabs>
          <w:tab w:val="left" w:pos="0"/>
          <w:tab w:val="left" w:pos="851"/>
          <w:tab w:val="left" w:pos="1134"/>
        </w:tabs>
        <w:autoSpaceDE/>
        <w:autoSpaceDN/>
        <w:adjustRightInd/>
        <w:spacing w:line="276" w:lineRule="auto"/>
        <w:jc w:val="both"/>
        <w:rPr>
          <w:rFonts w:ascii="Arial Narrow" w:hAnsi="Arial Narrow" w:cs="Arial"/>
          <w:color w:val="000000"/>
          <w:sz w:val="22"/>
          <w:szCs w:val="22"/>
        </w:rPr>
      </w:pPr>
      <w:r w:rsidRPr="00106225">
        <w:rPr>
          <w:rFonts w:ascii="Arial Narrow" w:hAnsi="Arial Narrow" w:cs="Arial"/>
          <w:b/>
          <w:color w:val="000000"/>
          <w:sz w:val="22"/>
          <w:szCs w:val="22"/>
        </w:rPr>
        <w:t>3.3.</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r w:rsidR="00751399" w:rsidRPr="00EA7403">
        <w:rPr>
          <w:rFonts w:ascii="Arial Narrow" w:hAnsi="Arial Narrow" w:cs="Arial"/>
          <w:color w:val="000000" w:themeColor="text1"/>
          <w:sz w:val="22"/>
          <w:szCs w:val="22"/>
        </w:rPr>
        <w:t>.</w:t>
      </w:r>
    </w:p>
    <w:p w:rsidR="00F72BD1" w:rsidRPr="00EA7403" w:rsidRDefault="00F72BD1" w:rsidP="00300B62">
      <w:pPr>
        <w:pStyle w:val="PargrafodaLista"/>
        <w:tabs>
          <w:tab w:val="left" w:pos="0"/>
          <w:tab w:val="left" w:pos="1134"/>
        </w:tabs>
        <w:spacing w:line="276" w:lineRule="auto"/>
        <w:jc w:val="both"/>
        <w:rPr>
          <w:rFonts w:ascii="Arial Narrow" w:hAnsi="Arial Narrow" w:cs="Arial"/>
          <w:color w:val="000000"/>
          <w:sz w:val="22"/>
          <w:szCs w:val="22"/>
        </w:rPr>
      </w:pPr>
    </w:p>
    <w:p w:rsidR="00751399" w:rsidRDefault="00106225" w:rsidP="00106225">
      <w:pPr>
        <w:tabs>
          <w:tab w:val="left" w:pos="0"/>
          <w:tab w:val="left" w:pos="1134"/>
          <w:tab w:val="left" w:pos="1418"/>
        </w:tabs>
        <w:autoSpaceDE/>
        <w:autoSpaceDN/>
        <w:adjustRightInd/>
        <w:spacing w:line="276" w:lineRule="auto"/>
        <w:jc w:val="both"/>
        <w:rPr>
          <w:rFonts w:ascii="Arial Narrow" w:hAnsi="Arial Narrow" w:cs="Arial"/>
          <w:sz w:val="22"/>
          <w:szCs w:val="22"/>
        </w:rPr>
      </w:pPr>
      <w:r w:rsidRPr="00106225">
        <w:rPr>
          <w:rFonts w:ascii="Arial Narrow" w:hAnsi="Arial Narrow" w:cs="Arial"/>
          <w:b/>
          <w:sz w:val="22"/>
          <w:szCs w:val="22"/>
        </w:rPr>
        <w:t>3.4.</w:t>
      </w:r>
      <w:r>
        <w:rPr>
          <w:rFonts w:ascii="Arial Narrow" w:hAnsi="Arial Narrow" w:cs="Arial"/>
          <w:sz w:val="22"/>
          <w:szCs w:val="22"/>
        </w:rPr>
        <w:t xml:space="preserve"> </w:t>
      </w:r>
      <w:r w:rsidR="00751399" w:rsidRPr="00EA7403">
        <w:rPr>
          <w:rFonts w:ascii="Arial Narrow" w:hAnsi="Arial Narrow" w:cs="Arial"/>
          <w:sz w:val="22"/>
          <w:szCs w:val="22"/>
        </w:rPr>
        <w:t xml:space="preserve">É de responsabilidade </w:t>
      </w:r>
      <w:r w:rsidR="00F35580" w:rsidRPr="00EA7403">
        <w:rPr>
          <w:rFonts w:ascii="Arial Narrow" w:hAnsi="Arial Narrow" w:cs="Arial"/>
          <w:sz w:val="22"/>
          <w:szCs w:val="22"/>
        </w:rPr>
        <w:t>de o cadastrado conferir</w:t>
      </w:r>
      <w:r w:rsidR="00751399" w:rsidRPr="00EA7403">
        <w:rPr>
          <w:rFonts w:ascii="Arial Narrow" w:hAnsi="Arial Narrow" w:cs="Arial"/>
          <w:sz w:val="22"/>
          <w:szCs w:val="22"/>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F51B0A" w:rsidRDefault="00F51B0A" w:rsidP="00300B62">
      <w:pPr>
        <w:pStyle w:val="PargrafodaLista"/>
        <w:tabs>
          <w:tab w:val="left" w:pos="0"/>
        </w:tabs>
        <w:rPr>
          <w:rFonts w:ascii="Arial Narrow" w:hAnsi="Arial Narrow" w:cs="Arial"/>
          <w:sz w:val="22"/>
          <w:szCs w:val="22"/>
        </w:rPr>
      </w:pPr>
    </w:p>
    <w:p w:rsidR="00F51B0A" w:rsidRPr="00EA7403" w:rsidRDefault="00F51B0A" w:rsidP="00300B62">
      <w:pPr>
        <w:tabs>
          <w:tab w:val="left" w:pos="0"/>
          <w:tab w:val="left" w:pos="1134"/>
          <w:tab w:val="left" w:pos="1418"/>
        </w:tabs>
        <w:autoSpaceDE/>
        <w:autoSpaceDN/>
        <w:adjustRightInd/>
        <w:spacing w:line="276" w:lineRule="auto"/>
        <w:ind w:left="567"/>
        <w:jc w:val="both"/>
        <w:rPr>
          <w:rFonts w:ascii="Arial Narrow" w:hAnsi="Arial Narrow" w:cs="Arial"/>
          <w:sz w:val="22"/>
          <w:szCs w:val="22"/>
        </w:rPr>
      </w:pPr>
    </w:p>
    <w:p w:rsidR="00751399" w:rsidRDefault="00106225" w:rsidP="00106225">
      <w:pPr>
        <w:tabs>
          <w:tab w:val="left" w:pos="567"/>
          <w:tab w:val="left" w:pos="1134"/>
          <w:tab w:val="left" w:pos="1843"/>
        </w:tabs>
        <w:autoSpaceDE/>
        <w:autoSpaceDN/>
        <w:adjustRightInd/>
        <w:spacing w:line="276" w:lineRule="auto"/>
        <w:ind w:left="851"/>
        <w:jc w:val="both"/>
        <w:rPr>
          <w:rFonts w:ascii="Arial Narrow" w:hAnsi="Arial Narrow" w:cs="Arial"/>
          <w:color w:val="000000"/>
          <w:sz w:val="22"/>
          <w:szCs w:val="22"/>
        </w:rPr>
      </w:pPr>
      <w:r w:rsidRPr="00106225">
        <w:rPr>
          <w:rFonts w:ascii="Arial Narrow" w:hAnsi="Arial Narrow" w:cs="Arial"/>
          <w:b/>
          <w:color w:val="000000"/>
          <w:sz w:val="22"/>
          <w:szCs w:val="22"/>
        </w:rPr>
        <w:t>3.4.1</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A não observância do disposto no subitem anterior poderá ensejar desclassificação no momento da habilitação.</w:t>
      </w:r>
    </w:p>
    <w:p w:rsidR="00106225" w:rsidRPr="00EA7403" w:rsidRDefault="00106225" w:rsidP="00106225">
      <w:pPr>
        <w:tabs>
          <w:tab w:val="left" w:pos="567"/>
          <w:tab w:val="left" w:pos="1134"/>
          <w:tab w:val="left" w:pos="1843"/>
        </w:tabs>
        <w:autoSpaceDE/>
        <w:autoSpaceDN/>
        <w:adjustRightInd/>
        <w:spacing w:line="276" w:lineRule="auto"/>
        <w:ind w:left="851"/>
        <w:jc w:val="both"/>
        <w:rPr>
          <w:rFonts w:ascii="Arial Narrow" w:hAnsi="Arial Narrow" w:cs="Arial"/>
          <w:color w:val="000000"/>
          <w:sz w:val="22"/>
          <w:szCs w:val="22"/>
        </w:rPr>
      </w:pPr>
    </w:p>
    <w:p w:rsidR="00751399" w:rsidRPr="00EA7403" w:rsidRDefault="00751399" w:rsidP="00300B62">
      <w:pPr>
        <w:tabs>
          <w:tab w:val="left" w:pos="0"/>
          <w:tab w:val="left" w:pos="1560"/>
        </w:tabs>
        <w:spacing w:line="276" w:lineRule="auto"/>
        <w:jc w:val="both"/>
        <w:rPr>
          <w:rFonts w:ascii="Arial Narrow" w:hAnsi="Arial Narrow" w:cs="Arial"/>
          <w:color w:val="000000"/>
          <w:sz w:val="22"/>
          <w:szCs w:val="22"/>
        </w:rPr>
      </w:pPr>
    </w:p>
    <w:p w:rsidR="00751399" w:rsidRPr="00EA7403" w:rsidRDefault="00297D93" w:rsidP="0092217A">
      <w:pPr>
        <w:pStyle w:val="Nivel01"/>
        <w:tabs>
          <w:tab w:val="clear" w:pos="567"/>
          <w:tab w:val="left" w:pos="0"/>
          <w:tab w:val="left" w:pos="426"/>
        </w:tabs>
        <w:spacing w:before="0" w:line="276" w:lineRule="auto"/>
        <w:ind w:left="0" w:firstLine="0"/>
        <w:rPr>
          <w:rFonts w:ascii="Arial Narrow" w:hAnsi="Arial Narrow" w:cs="Arial"/>
          <w:sz w:val="22"/>
          <w:szCs w:val="22"/>
        </w:rPr>
      </w:pPr>
      <w:r>
        <w:rPr>
          <w:rFonts w:ascii="Arial Narrow" w:hAnsi="Arial Narrow" w:cs="Arial"/>
          <w:sz w:val="22"/>
          <w:szCs w:val="22"/>
        </w:rPr>
        <w:lastRenderedPageBreak/>
        <w:t>DA PARTICIPAÇÃO NO PREGÃ</w:t>
      </w:r>
      <w:r w:rsidR="00751399" w:rsidRPr="00EA7403">
        <w:rPr>
          <w:rFonts w:ascii="Arial Narrow" w:hAnsi="Arial Narrow" w:cs="Arial"/>
          <w:sz w:val="22"/>
          <w:szCs w:val="22"/>
        </w:rPr>
        <w:t>O</w:t>
      </w:r>
    </w:p>
    <w:p w:rsidR="00751399" w:rsidRPr="00EA7403" w:rsidRDefault="00751399" w:rsidP="0092217A">
      <w:pPr>
        <w:tabs>
          <w:tab w:val="left" w:pos="0"/>
          <w:tab w:val="left" w:pos="567"/>
          <w:tab w:val="left" w:pos="709"/>
        </w:tabs>
        <w:spacing w:line="276" w:lineRule="auto"/>
        <w:jc w:val="both"/>
        <w:rPr>
          <w:rFonts w:ascii="Arial Narrow" w:hAnsi="Arial Narrow" w:cs="Arial"/>
          <w:sz w:val="22"/>
          <w:szCs w:val="22"/>
        </w:rPr>
      </w:pPr>
    </w:p>
    <w:p w:rsidR="00F57341" w:rsidRPr="00EA7403" w:rsidRDefault="00106225" w:rsidP="00106225">
      <w:pPr>
        <w:tabs>
          <w:tab w:val="left" w:pos="0"/>
          <w:tab w:val="left" w:pos="1134"/>
        </w:tabs>
        <w:autoSpaceDE/>
        <w:autoSpaceDN/>
        <w:adjustRightInd/>
        <w:spacing w:line="276" w:lineRule="auto"/>
        <w:jc w:val="both"/>
        <w:rPr>
          <w:rFonts w:ascii="Arial Narrow" w:hAnsi="Arial Narrow" w:cs="Arial"/>
          <w:bCs/>
          <w:iCs/>
          <w:color w:val="000000"/>
          <w:sz w:val="22"/>
          <w:szCs w:val="22"/>
        </w:rPr>
      </w:pPr>
      <w:r w:rsidRPr="00106225">
        <w:rPr>
          <w:rFonts w:ascii="Arial Narrow" w:hAnsi="Arial Narrow" w:cs="Arial"/>
          <w:b/>
          <w:bCs/>
          <w:color w:val="000000"/>
          <w:sz w:val="22"/>
          <w:szCs w:val="22"/>
        </w:rPr>
        <w:t>4.1.</w:t>
      </w:r>
      <w:r>
        <w:rPr>
          <w:rFonts w:ascii="Arial Narrow" w:hAnsi="Arial Narrow" w:cs="Arial"/>
          <w:bCs/>
          <w:color w:val="000000"/>
          <w:sz w:val="22"/>
          <w:szCs w:val="22"/>
        </w:rPr>
        <w:t xml:space="preserve"> </w:t>
      </w:r>
      <w:r w:rsidR="00B7321F" w:rsidRPr="00EA7403">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Poderão participar deste Pregão interessados cujo ramo de atividade seja compatível com o objeto desta licitação, e que estejam com credenciamento regular no</w:t>
      </w:r>
      <w:r w:rsidR="00751399" w:rsidRPr="00EA7403">
        <w:rPr>
          <w:rFonts w:ascii="Arial Narrow" w:hAnsi="Arial Narrow" w:cs="Arial"/>
          <w:color w:val="000000"/>
          <w:sz w:val="22"/>
          <w:szCs w:val="22"/>
        </w:rPr>
        <w:t xml:space="preserve"> Sistema de Cadastramento Unificado de Fornecedores – SICAF, </w:t>
      </w:r>
      <w:r w:rsidR="00751399" w:rsidRPr="00EA7403">
        <w:rPr>
          <w:rFonts w:ascii="Arial Narrow" w:hAnsi="Arial Narrow" w:cs="Arial"/>
          <w:bCs/>
          <w:color w:val="000000"/>
          <w:sz w:val="22"/>
          <w:szCs w:val="22"/>
        </w:rPr>
        <w:t>conforme disposto no art. 9º da IN SEGES/MP nº 3, de 2018.</w:t>
      </w:r>
      <w:r w:rsidR="00F614FC" w:rsidRPr="00EA7403">
        <w:rPr>
          <w:rFonts w:ascii="Arial Narrow" w:hAnsi="Arial Narrow" w:cs="Arial"/>
          <w:bCs/>
          <w:iCs/>
          <w:color w:val="000000"/>
          <w:sz w:val="22"/>
          <w:szCs w:val="22"/>
        </w:rPr>
        <w:t xml:space="preserve"> </w:t>
      </w:r>
    </w:p>
    <w:p w:rsidR="00F72BD1" w:rsidRPr="00EA7403" w:rsidRDefault="00F72BD1" w:rsidP="00300B62">
      <w:pPr>
        <w:tabs>
          <w:tab w:val="left" w:pos="0"/>
          <w:tab w:val="left" w:pos="1134"/>
        </w:tabs>
        <w:autoSpaceDE/>
        <w:autoSpaceDN/>
        <w:adjustRightInd/>
        <w:spacing w:line="276" w:lineRule="auto"/>
        <w:ind w:left="567"/>
        <w:jc w:val="both"/>
        <w:rPr>
          <w:rFonts w:ascii="Arial Narrow" w:hAnsi="Arial Narrow" w:cs="Arial"/>
          <w:bCs/>
          <w:iCs/>
          <w:color w:val="000000"/>
          <w:sz w:val="22"/>
          <w:szCs w:val="22"/>
        </w:rPr>
      </w:pPr>
    </w:p>
    <w:p w:rsidR="00751399" w:rsidRPr="00EA7403" w:rsidRDefault="00106225" w:rsidP="00106225">
      <w:pPr>
        <w:tabs>
          <w:tab w:val="left" w:pos="851"/>
          <w:tab w:val="left" w:pos="1560"/>
          <w:tab w:val="left" w:pos="1701"/>
        </w:tabs>
        <w:autoSpaceDE/>
        <w:autoSpaceDN/>
        <w:adjustRightInd/>
        <w:spacing w:line="276" w:lineRule="auto"/>
        <w:ind w:firstLine="851"/>
        <w:jc w:val="both"/>
        <w:rPr>
          <w:rFonts w:ascii="Arial Narrow" w:hAnsi="Arial Narrow" w:cs="Arial"/>
          <w:color w:val="000000"/>
          <w:sz w:val="22"/>
          <w:szCs w:val="22"/>
        </w:rPr>
      </w:pPr>
      <w:r w:rsidRPr="00106225">
        <w:rPr>
          <w:rFonts w:ascii="Arial Narrow" w:hAnsi="Arial Narrow" w:cs="Arial"/>
          <w:b/>
          <w:color w:val="000000"/>
          <w:sz w:val="22"/>
          <w:szCs w:val="22"/>
        </w:rPr>
        <w:t>4.1.1</w:t>
      </w:r>
      <w:r>
        <w:rPr>
          <w:rFonts w:ascii="Arial Narrow" w:hAnsi="Arial Narrow" w:cs="Arial"/>
          <w:color w:val="000000"/>
          <w:sz w:val="22"/>
          <w:szCs w:val="22"/>
        </w:rPr>
        <w:t xml:space="preserve">. </w:t>
      </w:r>
      <w:r w:rsidR="00B7321F"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Os licitantes deverão utilizar o certificado digital para acesso ao Sistema.</w:t>
      </w:r>
    </w:p>
    <w:p w:rsidR="00F72BD1" w:rsidRPr="00EA7403" w:rsidRDefault="00F72BD1" w:rsidP="00300B62">
      <w:pPr>
        <w:tabs>
          <w:tab w:val="left" w:pos="0"/>
          <w:tab w:val="left" w:pos="1560"/>
          <w:tab w:val="left" w:pos="1701"/>
        </w:tabs>
        <w:autoSpaceDE/>
        <w:autoSpaceDN/>
        <w:adjustRightInd/>
        <w:spacing w:line="276" w:lineRule="auto"/>
        <w:ind w:left="1134"/>
        <w:jc w:val="both"/>
        <w:rPr>
          <w:rFonts w:ascii="Arial Narrow" w:hAnsi="Arial Narrow" w:cs="Arial"/>
          <w:color w:val="000000"/>
          <w:sz w:val="22"/>
          <w:szCs w:val="22"/>
        </w:rPr>
      </w:pPr>
    </w:p>
    <w:p w:rsidR="00751399" w:rsidRPr="00EA7403" w:rsidRDefault="00106225" w:rsidP="00106225">
      <w:pPr>
        <w:tabs>
          <w:tab w:val="left" w:pos="0"/>
          <w:tab w:val="left" w:pos="993"/>
        </w:tabs>
        <w:autoSpaceDN/>
        <w:adjustRightInd/>
        <w:snapToGrid w:val="0"/>
        <w:spacing w:line="276" w:lineRule="auto"/>
        <w:jc w:val="both"/>
        <w:rPr>
          <w:rFonts w:ascii="Arial Narrow" w:hAnsi="Arial Narrow" w:cs="Arial"/>
          <w:bCs/>
          <w:color w:val="000000"/>
          <w:sz w:val="22"/>
          <w:szCs w:val="22"/>
        </w:rPr>
      </w:pPr>
      <w:r w:rsidRPr="00106225">
        <w:rPr>
          <w:rFonts w:ascii="Arial Narrow" w:hAnsi="Arial Narrow" w:cs="Arial"/>
          <w:b/>
          <w:bCs/>
          <w:color w:val="000000"/>
          <w:sz w:val="22"/>
          <w:szCs w:val="22"/>
        </w:rPr>
        <w:t>4.2.</w:t>
      </w:r>
      <w:r>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Não poderão participar desta licitação os interessados:</w:t>
      </w:r>
    </w:p>
    <w:p w:rsidR="00F72BD1" w:rsidRPr="00EA7403" w:rsidRDefault="00F72BD1" w:rsidP="00300B62">
      <w:pPr>
        <w:tabs>
          <w:tab w:val="left" w:pos="0"/>
          <w:tab w:val="left" w:pos="1560"/>
          <w:tab w:val="left" w:pos="1701"/>
        </w:tabs>
        <w:autoSpaceDN/>
        <w:adjustRightInd/>
        <w:snapToGrid w:val="0"/>
        <w:spacing w:line="276" w:lineRule="auto"/>
        <w:ind w:left="1134"/>
        <w:jc w:val="both"/>
        <w:rPr>
          <w:rFonts w:ascii="Arial Narrow" w:hAnsi="Arial Narrow" w:cs="Arial"/>
          <w:bCs/>
          <w:color w:val="000000"/>
          <w:sz w:val="22"/>
          <w:szCs w:val="22"/>
        </w:rPr>
      </w:pPr>
    </w:p>
    <w:p w:rsidR="00751399" w:rsidRPr="00EA7403" w:rsidRDefault="00106225" w:rsidP="00106225">
      <w:pPr>
        <w:tabs>
          <w:tab w:val="left" w:pos="567"/>
          <w:tab w:val="left" w:pos="1440"/>
          <w:tab w:val="left" w:pos="1843"/>
        </w:tabs>
        <w:autoSpaceDN/>
        <w:adjustRightInd/>
        <w:snapToGrid w:val="0"/>
        <w:spacing w:line="276" w:lineRule="auto"/>
        <w:ind w:firstLine="567"/>
        <w:jc w:val="both"/>
        <w:rPr>
          <w:rFonts w:ascii="Arial Narrow" w:hAnsi="Arial Narrow" w:cs="Arial"/>
          <w:bCs/>
          <w:sz w:val="22"/>
          <w:szCs w:val="22"/>
        </w:rPr>
      </w:pPr>
      <w:r w:rsidRPr="00106225">
        <w:rPr>
          <w:rFonts w:ascii="Arial Narrow" w:hAnsi="Arial Narrow" w:cs="Arial"/>
          <w:b/>
          <w:bCs/>
          <w:sz w:val="22"/>
          <w:szCs w:val="22"/>
        </w:rPr>
        <w:t>4.2.1.</w:t>
      </w:r>
      <w:r>
        <w:rPr>
          <w:rFonts w:ascii="Arial Narrow" w:hAnsi="Arial Narrow" w:cs="Arial"/>
          <w:bCs/>
          <w:sz w:val="22"/>
          <w:szCs w:val="22"/>
        </w:rPr>
        <w:t xml:space="preserve"> </w:t>
      </w:r>
      <w:r w:rsidR="00517A72" w:rsidRPr="00EA7403">
        <w:rPr>
          <w:rFonts w:ascii="Arial Narrow" w:hAnsi="Arial Narrow" w:cs="Arial"/>
          <w:bCs/>
          <w:sz w:val="22"/>
          <w:szCs w:val="22"/>
        </w:rPr>
        <w:t>Proibidos</w:t>
      </w:r>
      <w:r w:rsidR="00751399" w:rsidRPr="00EA7403">
        <w:rPr>
          <w:rFonts w:ascii="Arial Narrow" w:hAnsi="Arial Narrow" w:cs="Arial"/>
          <w:bCs/>
          <w:sz w:val="22"/>
          <w:szCs w:val="22"/>
        </w:rPr>
        <w:t xml:space="preserve"> de participar de licitações e celebrar contratos administrativos, na forma da legislação vigente;</w:t>
      </w:r>
    </w:p>
    <w:p w:rsidR="00F72BD1" w:rsidRPr="00EA7403" w:rsidRDefault="00F72BD1" w:rsidP="00106225">
      <w:pPr>
        <w:tabs>
          <w:tab w:val="left" w:pos="567"/>
          <w:tab w:val="left" w:pos="1440"/>
          <w:tab w:val="left" w:pos="1843"/>
        </w:tabs>
        <w:autoSpaceDN/>
        <w:adjustRightInd/>
        <w:snapToGrid w:val="0"/>
        <w:spacing w:line="276" w:lineRule="auto"/>
        <w:ind w:left="1134" w:firstLine="567"/>
        <w:jc w:val="both"/>
        <w:rPr>
          <w:rFonts w:ascii="Arial Narrow" w:hAnsi="Arial Narrow" w:cs="Arial"/>
          <w:bCs/>
          <w:sz w:val="22"/>
          <w:szCs w:val="22"/>
        </w:rPr>
      </w:pPr>
    </w:p>
    <w:p w:rsidR="00751399" w:rsidRPr="00EA7403" w:rsidRDefault="00106225" w:rsidP="00106225">
      <w:pPr>
        <w:tabs>
          <w:tab w:val="left" w:pos="567"/>
        </w:tabs>
        <w:autoSpaceDN/>
        <w:adjustRightInd/>
        <w:snapToGrid w:val="0"/>
        <w:spacing w:line="276" w:lineRule="auto"/>
        <w:ind w:firstLine="567"/>
        <w:jc w:val="both"/>
        <w:rPr>
          <w:rFonts w:ascii="Arial Narrow" w:hAnsi="Arial Narrow" w:cs="Arial"/>
          <w:bCs/>
          <w:sz w:val="22"/>
          <w:szCs w:val="22"/>
        </w:rPr>
      </w:pPr>
      <w:r w:rsidRPr="00106225">
        <w:rPr>
          <w:rFonts w:ascii="Arial Narrow" w:hAnsi="Arial Narrow" w:cs="Arial"/>
          <w:b/>
          <w:bCs/>
          <w:sz w:val="22"/>
          <w:szCs w:val="22"/>
        </w:rPr>
        <w:t>4.2.2</w:t>
      </w:r>
      <w:r>
        <w:rPr>
          <w:rFonts w:ascii="Arial Narrow" w:hAnsi="Arial Narrow" w:cs="Arial"/>
          <w:bCs/>
          <w:sz w:val="22"/>
          <w:szCs w:val="22"/>
        </w:rPr>
        <w:t xml:space="preserve">. </w:t>
      </w:r>
      <w:r w:rsidR="00517A72" w:rsidRPr="00EA7403">
        <w:rPr>
          <w:rFonts w:ascii="Arial Narrow" w:hAnsi="Arial Narrow" w:cs="Arial"/>
          <w:bCs/>
          <w:sz w:val="22"/>
          <w:szCs w:val="22"/>
        </w:rPr>
        <w:t>Que</w:t>
      </w:r>
      <w:r w:rsidR="00751399" w:rsidRPr="00EA7403">
        <w:rPr>
          <w:rFonts w:ascii="Arial Narrow" w:hAnsi="Arial Narrow" w:cs="Arial"/>
          <w:bCs/>
          <w:sz w:val="22"/>
          <w:szCs w:val="22"/>
        </w:rPr>
        <w:t xml:space="preserve"> não atendam às condições deste Edital e </w:t>
      </w:r>
      <w:r w:rsidR="00F35580" w:rsidRPr="00EA7403">
        <w:rPr>
          <w:rFonts w:ascii="Arial Narrow" w:hAnsi="Arial Narrow" w:cs="Arial"/>
          <w:bCs/>
          <w:sz w:val="22"/>
          <w:szCs w:val="22"/>
        </w:rPr>
        <w:t>seu</w:t>
      </w:r>
      <w:r w:rsidR="00517A72" w:rsidRPr="00EA7403">
        <w:rPr>
          <w:rFonts w:ascii="Arial Narrow" w:hAnsi="Arial Narrow" w:cs="Arial"/>
          <w:bCs/>
          <w:sz w:val="22"/>
          <w:szCs w:val="22"/>
        </w:rPr>
        <w:t>(</w:t>
      </w:r>
      <w:r w:rsidR="00751399" w:rsidRPr="00EA7403">
        <w:rPr>
          <w:rFonts w:ascii="Arial Narrow" w:hAnsi="Arial Narrow" w:cs="Arial"/>
          <w:bCs/>
          <w:sz w:val="22"/>
          <w:szCs w:val="22"/>
        </w:rPr>
        <w:t xml:space="preserve">s) </w:t>
      </w:r>
      <w:r w:rsidR="00F35580" w:rsidRPr="00EA7403">
        <w:rPr>
          <w:rFonts w:ascii="Arial Narrow" w:hAnsi="Arial Narrow" w:cs="Arial"/>
          <w:bCs/>
          <w:sz w:val="22"/>
          <w:szCs w:val="22"/>
        </w:rPr>
        <w:t>anexo</w:t>
      </w:r>
      <w:r w:rsidR="00517A72" w:rsidRPr="00EA7403">
        <w:rPr>
          <w:rFonts w:ascii="Arial Narrow" w:hAnsi="Arial Narrow" w:cs="Arial"/>
          <w:bCs/>
          <w:sz w:val="22"/>
          <w:szCs w:val="22"/>
        </w:rPr>
        <w:t>(</w:t>
      </w:r>
      <w:r w:rsidR="00751399" w:rsidRPr="00EA7403">
        <w:rPr>
          <w:rFonts w:ascii="Arial Narrow" w:hAnsi="Arial Narrow" w:cs="Arial"/>
          <w:bCs/>
          <w:sz w:val="22"/>
          <w:szCs w:val="22"/>
        </w:rPr>
        <w:t>s);</w:t>
      </w:r>
    </w:p>
    <w:p w:rsidR="00F72BD1" w:rsidRPr="00EA7403" w:rsidRDefault="00F72BD1" w:rsidP="00106225">
      <w:pPr>
        <w:pStyle w:val="PargrafodaLista"/>
        <w:tabs>
          <w:tab w:val="left" w:pos="567"/>
          <w:tab w:val="left" w:pos="1440"/>
          <w:tab w:val="left" w:pos="1843"/>
        </w:tabs>
        <w:spacing w:line="276" w:lineRule="auto"/>
        <w:ind w:left="1134" w:firstLine="567"/>
        <w:jc w:val="both"/>
        <w:rPr>
          <w:rFonts w:ascii="Arial Narrow" w:hAnsi="Arial Narrow" w:cs="Arial"/>
          <w:bCs/>
          <w:sz w:val="22"/>
          <w:szCs w:val="22"/>
        </w:rPr>
      </w:pPr>
    </w:p>
    <w:p w:rsidR="00751399" w:rsidRPr="00EA7403" w:rsidRDefault="00106225" w:rsidP="00106225">
      <w:pPr>
        <w:tabs>
          <w:tab w:val="left" w:pos="567"/>
          <w:tab w:val="left" w:pos="1440"/>
          <w:tab w:val="left" w:pos="1843"/>
        </w:tabs>
        <w:autoSpaceDN/>
        <w:adjustRightInd/>
        <w:snapToGrid w:val="0"/>
        <w:spacing w:line="276" w:lineRule="auto"/>
        <w:ind w:firstLine="567"/>
        <w:jc w:val="both"/>
        <w:rPr>
          <w:rFonts w:ascii="Arial Narrow" w:eastAsia="Zurich BT" w:hAnsi="Arial Narrow" w:cs="Arial"/>
          <w:bCs/>
          <w:color w:val="000000"/>
          <w:sz w:val="22"/>
          <w:szCs w:val="22"/>
        </w:rPr>
      </w:pPr>
      <w:r w:rsidRPr="00106225">
        <w:rPr>
          <w:rFonts w:ascii="Arial Narrow" w:hAnsi="Arial Narrow" w:cs="Arial"/>
          <w:b/>
          <w:bCs/>
          <w:color w:val="000000"/>
          <w:sz w:val="22"/>
          <w:szCs w:val="22"/>
        </w:rPr>
        <w:t>4.2.3.</w:t>
      </w:r>
      <w:r>
        <w:rPr>
          <w:rFonts w:ascii="Arial Narrow" w:hAnsi="Arial Narrow" w:cs="Arial"/>
          <w:bCs/>
          <w:color w:val="000000"/>
          <w:sz w:val="22"/>
          <w:szCs w:val="22"/>
        </w:rPr>
        <w:t xml:space="preserve"> </w:t>
      </w:r>
      <w:r w:rsidR="00517A72" w:rsidRPr="00EA7403">
        <w:rPr>
          <w:rFonts w:ascii="Arial Narrow" w:hAnsi="Arial Narrow" w:cs="Arial"/>
          <w:bCs/>
          <w:color w:val="000000"/>
          <w:sz w:val="22"/>
          <w:szCs w:val="22"/>
        </w:rPr>
        <w:t>Estrangeiros</w:t>
      </w:r>
      <w:r w:rsidR="00751399" w:rsidRPr="00EA7403">
        <w:rPr>
          <w:rFonts w:ascii="Arial Narrow" w:hAnsi="Arial Narrow" w:cs="Arial"/>
          <w:bCs/>
          <w:color w:val="000000"/>
          <w:sz w:val="22"/>
          <w:szCs w:val="22"/>
        </w:rPr>
        <w:t xml:space="preserve"> que não tenham representação legal no Brasil com poderes expressos para receber citação e responder administrativa ou judicialmente;</w:t>
      </w:r>
    </w:p>
    <w:p w:rsidR="00F72BD1" w:rsidRPr="00EA7403" w:rsidRDefault="00F72BD1" w:rsidP="00106225">
      <w:pPr>
        <w:pStyle w:val="PargrafodaLista"/>
        <w:tabs>
          <w:tab w:val="left" w:pos="567"/>
          <w:tab w:val="left" w:pos="1440"/>
          <w:tab w:val="left" w:pos="1843"/>
        </w:tabs>
        <w:spacing w:line="276" w:lineRule="auto"/>
        <w:ind w:left="1134" w:firstLine="567"/>
        <w:jc w:val="both"/>
        <w:rPr>
          <w:rFonts w:ascii="Arial Narrow" w:eastAsia="Zurich BT" w:hAnsi="Arial Narrow" w:cs="Arial"/>
          <w:bCs/>
          <w:color w:val="000000"/>
          <w:sz w:val="22"/>
          <w:szCs w:val="22"/>
        </w:rPr>
      </w:pPr>
    </w:p>
    <w:p w:rsidR="00751399" w:rsidRPr="00EA7403" w:rsidRDefault="00106225" w:rsidP="00106225">
      <w:pPr>
        <w:tabs>
          <w:tab w:val="left" w:pos="567"/>
          <w:tab w:val="left" w:pos="1440"/>
          <w:tab w:val="left" w:pos="1843"/>
        </w:tabs>
        <w:autoSpaceDN/>
        <w:adjustRightInd/>
        <w:snapToGrid w:val="0"/>
        <w:spacing w:line="276" w:lineRule="auto"/>
        <w:ind w:firstLine="567"/>
        <w:jc w:val="both"/>
        <w:rPr>
          <w:rFonts w:ascii="Arial Narrow" w:eastAsia="Zurich BT" w:hAnsi="Arial Narrow" w:cs="Arial"/>
          <w:bCs/>
          <w:color w:val="000000"/>
          <w:sz w:val="22"/>
          <w:szCs w:val="22"/>
        </w:rPr>
      </w:pPr>
      <w:r w:rsidRPr="00106225">
        <w:rPr>
          <w:rFonts w:ascii="Arial Narrow" w:eastAsia="Arial Unicode MS" w:hAnsi="Arial Narrow" w:cs="Arial"/>
          <w:b/>
          <w:color w:val="000000"/>
          <w:sz w:val="22"/>
          <w:szCs w:val="22"/>
        </w:rPr>
        <w:t>4.2.4.</w:t>
      </w:r>
      <w:r>
        <w:rPr>
          <w:rFonts w:ascii="Arial Narrow" w:eastAsia="Arial Unicode MS" w:hAnsi="Arial Narrow" w:cs="Arial"/>
          <w:color w:val="000000"/>
          <w:sz w:val="22"/>
          <w:szCs w:val="22"/>
        </w:rPr>
        <w:t xml:space="preserve"> </w:t>
      </w:r>
      <w:r w:rsidR="00517A72" w:rsidRPr="00EA7403">
        <w:rPr>
          <w:rFonts w:ascii="Arial Narrow" w:eastAsia="Arial Unicode MS" w:hAnsi="Arial Narrow" w:cs="Arial"/>
          <w:color w:val="000000"/>
          <w:sz w:val="22"/>
          <w:szCs w:val="22"/>
        </w:rPr>
        <w:t>Que</w:t>
      </w:r>
      <w:r w:rsidR="00751399" w:rsidRPr="00EA7403">
        <w:rPr>
          <w:rFonts w:ascii="Arial Narrow" w:eastAsia="Arial Unicode MS" w:hAnsi="Arial Narrow" w:cs="Arial"/>
          <w:color w:val="000000"/>
          <w:sz w:val="22"/>
          <w:szCs w:val="22"/>
        </w:rPr>
        <w:t xml:space="preserve"> se enquadrem nas vedações previstas no artigo 9º da Lei nº 8.666, de 1993;</w:t>
      </w:r>
    </w:p>
    <w:p w:rsidR="00F72BD1" w:rsidRPr="00EA7403" w:rsidRDefault="00F72BD1" w:rsidP="00106225">
      <w:pPr>
        <w:pStyle w:val="PargrafodaLista"/>
        <w:tabs>
          <w:tab w:val="left" w:pos="567"/>
          <w:tab w:val="left" w:pos="1440"/>
          <w:tab w:val="left" w:pos="1843"/>
        </w:tabs>
        <w:spacing w:line="276" w:lineRule="auto"/>
        <w:ind w:left="1134" w:firstLine="567"/>
        <w:jc w:val="both"/>
        <w:rPr>
          <w:rFonts w:ascii="Arial Narrow" w:eastAsia="Zurich BT" w:hAnsi="Arial Narrow" w:cs="Arial"/>
          <w:bCs/>
          <w:color w:val="000000"/>
          <w:sz w:val="22"/>
          <w:szCs w:val="22"/>
        </w:rPr>
      </w:pPr>
    </w:p>
    <w:p w:rsidR="00751399" w:rsidRPr="00EA7403" w:rsidRDefault="00106225" w:rsidP="00106225">
      <w:pPr>
        <w:tabs>
          <w:tab w:val="left" w:pos="567"/>
          <w:tab w:val="left" w:pos="1440"/>
          <w:tab w:val="left" w:pos="1843"/>
        </w:tabs>
        <w:autoSpaceDN/>
        <w:adjustRightInd/>
        <w:snapToGrid w:val="0"/>
        <w:spacing w:line="276" w:lineRule="auto"/>
        <w:ind w:firstLine="567"/>
        <w:jc w:val="both"/>
        <w:rPr>
          <w:rFonts w:ascii="Arial Narrow" w:eastAsia="Zurich BT" w:hAnsi="Arial Narrow" w:cs="Arial"/>
          <w:bCs/>
          <w:color w:val="000000"/>
          <w:sz w:val="22"/>
          <w:szCs w:val="22"/>
        </w:rPr>
      </w:pPr>
      <w:r w:rsidRPr="00106225">
        <w:rPr>
          <w:rFonts w:ascii="Arial Narrow" w:hAnsi="Arial Narrow" w:cs="Arial"/>
          <w:b/>
          <w:color w:val="000000"/>
          <w:sz w:val="22"/>
          <w:szCs w:val="22"/>
        </w:rPr>
        <w:t>4.2.5</w:t>
      </w:r>
      <w:r>
        <w:rPr>
          <w:rFonts w:ascii="Arial Narrow" w:hAnsi="Arial Narrow" w:cs="Arial"/>
          <w:color w:val="000000"/>
          <w:sz w:val="22"/>
          <w:szCs w:val="22"/>
        </w:rPr>
        <w:t>.</w:t>
      </w:r>
      <w:r w:rsidR="00517A72" w:rsidRPr="00EA7403">
        <w:rPr>
          <w:rFonts w:ascii="Arial Narrow" w:hAnsi="Arial Narrow" w:cs="Arial"/>
          <w:color w:val="000000"/>
          <w:sz w:val="22"/>
          <w:szCs w:val="22"/>
        </w:rPr>
        <w:t>Que</w:t>
      </w:r>
      <w:r w:rsidR="00751399" w:rsidRPr="00EA7403">
        <w:rPr>
          <w:rFonts w:ascii="Arial Narrow" w:hAnsi="Arial Narrow" w:cs="Arial"/>
          <w:color w:val="000000"/>
          <w:sz w:val="22"/>
          <w:szCs w:val="22"/>
        </w:rPr>
        <w:t xml:space="preserve"> estejam sob </w:t>
      </w:r>
      <w:r w:rsidR="00517A72" w:rsidRPr="00EA7403">
        <w:rPr>
          <w:rFonts w:ascii="Arial Narrow" w:hAnsi="Arial Narrow" w:cs="Arial"/>
          <w:color w:val="000000"/>
          <w:sz w:val="22"/>
          <w:szCs w:val="22"/>
        </w:rPr>
        <w:t>falência, concurso</w:t>
      </w:r>
      <w:r w:rsidR="00751399" w:rsidRPr="00EA7403">
        <w:rPr>
          <w:rFonts w:ascii="Arial Narrow" w:hAnsi="Arial Narrow" w:cs="Arial"/>
          <w:color w:val="000000"/>
          <w:sz w:val="22"/>
          <w:szCs w:val="22"/>
        </w:rPr>
        <w:t xml:space="preserve"> de credores,</w:t>
      </w:r>
      <w:r w:rsidR="00F54617" w:rsidRPr="00EA7403">
        <w:rPr>
          <w:rFonts w:ascii="Arial Narrow" w:hAnsi="Arial Narrow" w:cs="Arial"/>
          <w:color w:val="000000"/>
          <w:sz w:val="22"/>
          <w:szCs w:val="22"/>
        </w:rPr>
        <w:t xml:space="preserve"> </w:t>
      </w:r>
      <w:r w:rsidR="00751399" w:rsidRPr="00EA7403">
        <w:rPr>
          <w:rFonts w:ascii="Arial Narrow" w:hAnsi="Arial Narrow" w:cs="Arial"/>
          <w:sz w:val="22"/>
          <w:szCs w:val="22"/>
        </w:rPr>
        <w:t>concordata</w:t>
      </w:r>
      <w:r w:rsidR="00F54617" w:rsidRPr="00EA7403">
        <w:rPr>
          <w:rFonts w:ascii="Arial Narrow" w:hAnsi="Arial Narrow" w:cs="Arial"/>
          <w:sz w:val="22"/>
          <w:szCs w:val="22"/>
        </w:rPr>
        <w:t xml:space="preserve"> </w:t>
      </w:r>
      <w:r w:rsidR="00F35580" w:rsidRPr="00EA7403">
        <w:rPr>
          <w:rFonts w:ascii="Arial Narrow" w:hAnsi="Arial Narrow" w:cs="Arial"/>
          <w:sz w:val="22"/>
          <w:szCs w:val="22"/>
        </w:rPr>
        <w:t xml:space="preserve">e em </w:t>
      </w:r>
      <w:r w:rsidR="00751399" w:rsidRPr="00EA7403">
        <w:rPr>
          <w:rFonts w:ascii="Arial Narrow" w:hAnsi="Arial Narrow" w:cs="Arial"/>
          <w:color w:val="000000"/>
          <w:sz w:val="22"/>
          <w:szCs w:val="22"/>
        </w:rPr>
        <w:t>processo de dissolução ou liquidação;</w:t>
      </w:r>
    </w:p>
    <w:p w:rsidR="00F72BD1" w:rsidRPr="00EA7403" w:rsidRDefault="00F72BD1" w:rsidP="00106225">
      <w:pPr>
        <w:pStyle w:val="PargrafodaLista"/>
        <w:tabs>
          <w:tab w:val="left" w:pos="567"/>
          <w:tab w:val="left" w:pos="1440"/>
          <w:tab w:val="left" w:pos="1843"/>
        </w:tabs>
        <w:spacing w:line="276" w:lineRule="auto"/>
        <w:ind w:left="1134" w:firstLine="567"/>
        <w:jc w:val="both"/>
        <w:rPr>
          <w:rFonts w:ascii="Arial Narrow" w:eastAsia="Zurich BT" w:hAnsi="Arial Narrow" w:cs="Arial"/>
          <w:bCs/>
          <w:color w:val="000000"/>
          <w:sz w:val="22"/>
          <w:szCs w:val="22"/>
        </w:rPr>
      </w:pPr>
    </w:p>
    <w:p w:rsidR="00751399" w:rsidRPr="00EA7403" w:rsidRDefault="00106225" w:rsidP="00106225">
      <w:pPr>
        <w:tabs>
          <w:tab w:val="left" w:pos="567"/>
          <w:tab w:val="left" w:pos="1440"/>
          <w:tab w:val="left" w:pos="1843"/>
        </w:tabs>
        <w:autoSpaceDN/>
        <w:adjustRightInd/>
        <w:snapToGrid w:val="0"/>
        <w:spacing w:line="276" w:lineRule="auto"/>
        <w:ind w:firstLine="567"/>
        <w:jc w:val="both"/>
        <w:rPr>
          <w:rFonts w:ascii="Arial Narrow" w:eastAsia="Zurich BT" w:hAnsi="Arial Narrow" w:cs="Arial"/>
          <w:bCs/>
          <w:color w:val="0000FF"/>
          <w:sz w:val="22"/>
          <w:szCs w:val="22"/>
        </w:rPr>
      </w:pPr>
      <w:r w:rsidRPr="00106225">
        <w:rPr>
          <w:rFonts w:ascii="Arial Narrow" w:hAnsi="Arial Narrow" w:cs="Arial"/>
          <w:b/>
          <w:sz w:val="22"/>
          <w:szCs w:val="22"/>
        </w:rPr>
        <w:t>4.2.6.</w:t>
      </w:r>
      <w:r>
        <w:rPr>
          <w:rFonts w:ascii="Arial Narrow" w:hAnsi="Arial Narrow" w:cs="Arial"/>
          <w:sz w:val="22"/>
          <w:szCs w:val="22"/>
        </w:rPr>
        <w:t xml:space="preserve"> </w:t>
      </w:r>
      <w:r w:rsidR="00517A72" w:rsidRPr="00EA7403">
        <w:rPr>
          <w:rFonts w:ascii="Arial Narrow" w:hAnsi="Arial Narrow" w:cs="Arial"/>
          <w:sz w:val="22"/>
          <w:szCs w:val="22"/>
        </w:rPr>
        <w:t>Entidades</w:t>
      </w:r>
      <w:r w:rsidR="00751399" w:rsidRPr="00EA7403">
        <w:rPr>
          <w:rFonts w:ascii="Arial Narrow" w:hAnsi="Arial Narrow" w:cs="Arial"/>
          <w:sz w:val="22"/>
          <w:szCs w:val="22"/>
        </w:rPr>
        <w:t xml:space="preserve"> empresariais que estejam reunidas em consórcio;</w:t>
      </w:r>
    </w:p>
    <w:p w:rsidR="00F72BD1" w:rsidRPr="00EA7403" w:rsidRDefault="00F72BD1" w:rsidP="00106225">
      <w:pPr>
        <w:pStyle w:val="PargrafodaLista"/>
        <w:tabs>
          <w:tab w:val="left" w:pos="567"/>
          <w:tab w:val="left" w:pos="1440"/>
          <w:tab w:val="left" w:pos="1843"/>
        </w:tabs>
        <w:spacing w:line="276" w:lineRule="auto"/>
        <w:ind w:left="1134" w:firstLine="567"/>
        <w:jc w:val="both"/>
        <w:rPr>
          <w:rFonts w:ascii="Arial Narrow" w:eastAsia="Zurich BT" w:hAnsi="Arial Narrow" w:cs="Arial"/>
          <w:bCs/>
          <w:color w:val="0000FF"/>
          <w:sz w:val="22"/>
          <w:szCs w:val="22"/>
        </w:rPr>
      </w:pPr>
    </w:p>
    <w:p w:rsidR="00751399" w:rsidRPr="00EA7403" w:rsidRDefault="00106225" w:rsidP="00106225">
      <w:pPr>
        <w:tabs>
          <w:tab w:val="left" w:pos="567"/>
          <w:tab w:val="left" w:pos="1440"/>
          <w:tab w:val="left" w:pos="1843"/>
        </w:tabs>
        <w:autoSpaceDN/>
        <w:adjustRightInd/>
        <w:snapToGrid w:val="0"/>
        <w:spacing w:line="276" w:lineRule="auto"/>
        <w:ind w:firstLine="567"/>
        <w:jc w:val="both"/>
        <w:rPr>
          <w:rFonts w:ascii="Arial Narrow" w:hAnsi="Arial Narrow" w:cs="Arial"/>
          <w:color w:val="000000"/>
          <w:sz w:val="22"/>
          <w:szCs w:val="22"/>
        </w:rPr>
      </w:pPr>
      <w:r w:rsidRPr="00106225">
        <w:rPr>
          <w:rFonts w:ascii="Arial Narrow" w:hAnsi="Arial Narrow" w:cs="Arial"/>
          <w:b/>
          <w:color w:val="000000"/>
          <w:sz w:val="22"/>
          <w:szCs w:val="22"/>
        </w:rPr>
        <w:t>4.2.7</w:t>
      </w:r>
      <w:r>
        <w:rPr>
          <w:rFonts w:ascii="Arial Narrow" w:hAnsi="Arial Narrow" w:cs="Arial"/>
          <w:color w:val="000000"/>
          <w:sz w:val="22"/>
          <w:szCs w:val="22"/>
        </w:rPr>
        <w:t>.</w:t>
      </w:r>
      <w:r w:rsidR="00FA1D8B">
        <w:rPr>
          <w:rFonts w:ascii="Arial Narrow" w:hAnsi="Arial Narrow" w:cs="Arial"/>
          <w:color w:val="000000"/>
          <w:sz w:val="22"/>
          <w:szCs w:val="22"/>
        </w:rPr>
        <w:t xml:space="preserve"> </w:t>
      </w:r>
      <w:r w:rsidR="00751399" w:rsidRPr="00EA7403">
        <w:rPr>
          <w:rFonts w:ascii="Arial Narrow" w:hAnsi="Arial Narrow" w:cs="Arial"/>
          <w:color w:val="000000"/>
          <w:sz w:val="22"/>
          <w:szCs w:val="22"/>
        </w:rPr>
        <w:t>Organizações da Sociedade Civil de Interesse Público - OSCIP, atuando nessa condição (Acórdão nº 746/2014</w:t>
      </w:r>
      <w:r w:rsidR="00F54617" w:rsidRPr="00EA7403">
        <w:rPr>
          <w:rFonts w:ascii="Arial Narrow" w:hAnsi="Arial Narrow" w:cs="Arial"/>
          <w:color w:val="000000"/>
          <w:sz w:val="22"/>
          <w:szCs w:val="22"/>
        </w:rPr>
        <w:t xml:space="preserve"> - TCU </w:t>
      </w:r>
      <w:r w:rsidR="00751399" w:rsidRPr="00EA7403">
        <w:rPr>
          <w:rFonts w:ascii="Arial Narrow" w:hAnsi="Arial Narrow" w:cs="Arial"/>
          <w:color w:val="000000"/>
          <w:sz w:val="22"/>
          <w:szCs w:val="22"/>
        </w:rPr>
        <w:t>-</w:t>
      </w:r>
      <w:r w:rsidR="00F54617"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Plenário).</w:t>
      </w:r>
    </w:p>
    <w:p w:rsidR="00F72BD1" w:rsidRPr="00EA7403" w:rsidRDefault="00F72BD1" w:rsidP="00300B62">
      <w:pPr>
        <w:pStyle w:val="PargrafodaLista"/>
        <w:tabs>
          <w:tab w:val="left" w:pos="0"/>
        </w:tabs>
        <w:spacing w:line="276" w:lineRule="auto"/>
        <w:jc w:val="both"/>
        <w:rPr>
          <w:rFonts w:ascii="Arial Narrow" w:hAnsi="Arial Narrow" w:cs="Arial"/>
          <w:color w:val="000000"/>
          <w:sz w:val="22"/>
          <w:szCs w:val="22"/>
        </w:rPr>
      </w:pPr>
    </w:p>
    <w:p w:rsidR="00751399" w:rsidRDefault="00106225" w:rsidP="00106225">
      <w:pPr>
        <w:tabs>
          <w:tab w:val="left" w:pos="0"/>
          <w:tab w:val="left" w:pos="993"/>
        </w:tabs>
        <w:autoSpaceDN/>
        <w:adjustRightInd/>
        <w:snapToGrid w:val="0"/>
        <w:spacing w:line="276" w:lineRule="auto"/>
        <w:jc w:val="both"/>
        <w:rPr>
          <w:rFonts w:ascii="Arial Narrow" w:hAnsi="Arial Narrow" w:cs="Arial"/>
          <w:color w:val="000000"/>
          <w:sz w:val="22"/>
          <w:szCs w:val="22"/>
        </w:rPr>
      </w:pPr>
      <w:r w:rsidRPr="00106225">
        <w:rPr>
          <w:rFonts w:ascii="Arial Narrow" w:hAnsi="Arial Narrow" w:cs="Arial"/>
          <w:b/>
          <w:color w:val="000000"/>
          <w:sz w:val="22"/>
          <w:szCs w:val="22"/>
        </w:rPr>
        <w:t>4.3.</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Como condição para participação no Pregão, a licitante assinalará “sim” ou “não” em campo próprio do sistema eletrônico, relativo às seguintes declarações:</w:t>
      </w:r>
    </w:p>
    <w:p w:rsidR="009A24D2" w:rsidRPr="00EA7403" w:rsidRDefault="009A24D2" w:rsidP="00300B62">
      <w:pPr>
        <w:tabs>
          <w:tab w:val="left" w:pos="0"/>
          <w:tab w:val="left" w:pos="993"/>
        </w:tabs>
        <w:autoSpaceDN/>
        <w:adjustRightInd/>
        <w:snapToGrid w:val="0"/>
        <w:spacing w:line="276" w:lineRule="auto"/>
        <w:ind w:left="567"/>
        <w:jc w:val="both"/>
        <w:rPr>
          <w:rFonts w:ascii="Arial Narrow" w:hAnsi="Arial Narrow" w:cs="Arial"/>
          <w:color w:val="000000"/>
          <w:sz w:val="22"/>
          <w:szCs w:val="22"/>
        </w:rPr>
      </w:pPr>
    </w:p>
    <w:p w:rsidR="00751399" w:rsidRPr="00EA7403" w:rsidRDefault="00106225" w:rsidP="00106225">
      <w:pPr>
        <w:tabs>
          <w:tab w:val="left" w:pos="567"/>
          <w:tab w:val="left" w:pos="1440"/>
          <w:tab w:val="left" w:pos="1560"/>
          <w:tab w:val="left" w:pos="1843"/>
        </w:tabs>
        <w:autoSpaceDN/>
        <w:adjustRightInd/>
        <w:snapToGrid w:val="0"/>
        <w:spacing w:line="276" w:lineRule="auto"/>
        <w:ind w:left="567"/>
        <w:jc w:val="both"/>
        <w:rPr>
          <w:rFonts w:ascii="Arial Narrow" w:hAnsi="Arial Narrow" w:cs="Arial"/>
          <w:color w:val="000000"/>
          <w:sz w:val="22"/>
          <w:szCs w:val="22"/>
        </w:rPr>
      </w:pPr>
      <w:r w:rsidRPr="00106225">
        <w:rPr>
          <w:rFonts w:ascii="Arial Narrow" w:hAnsi="Arial Narrow" w:cs="Arial"/>
          <w:b/>
          <w:bCs/>
          <w:color w:val="000000"/>
          <w:sz w:val="22"/>
          <w:szCs w:val="22"/>
        </w:rPr>
        <w:t>4.3.1.</w:t>
      </w:r>
      <w:r>
        <w:rPr>
          <w:rFonts w:ascii="Arial Narrow" w:hAnsi="Arial Narrow" w:cs="Arial"/>
          <w:bCs/>
          <w:color w:val="000000"/>
          <w:sz w:val="22"/>
          <w:szCs w:val="22"/>
        </w:rPr>
        <w:t xml:space="preserve"> </w:t>
      </w:r>
      <w:r w:rsidR="00517A72" w:rsidRPr="00EA7403">
        <w:rPr>
          <w:rFonts w:ascii="Arial Narrow" w:hAnsi="Arial Narrow" w:cs="Arial"/>
          <w:bCs/>
          <w:color w:val="000000"/>
          <w:sz w:val="22"/>
          <w:szCs w:val="22"/>
        </w:rPr>
        <w:t>Que</w:t>
      </w:r>
      <w:r w:rsidR="00751399" w:rsidRPr="00EA7403">
        <w:rPr>
          <w:rFonts w:ascii="Arial Narrow" w:hAnsi="Arial Narrow" w:cs="Arial"/>
          <w:bCs/>
          <w:color w:val="000000"/>
          <w:sz w:val="22"/>
          <w:szCs w:val="22"/>
        </w:rPr>
        <w:t xml:space="preserve"> cumpre os requisitos estabelecidos no artigo 3° </w:t>
      </w:r>
      <w:r w:rsidR="00751399" w:rsidRPr="00EA7403">
        <w:rPr>
          <w:rFonts w:ascii="Arial Narrow" w:hAnsi="Arial Narrow" w:cs="Arial"/>
          <w:color w:val="000000"/>
          <w:sz w:val="22"/>
          <w:szCs w:val="22"/>
        </w:rPr>
        <w:t xml:space="preserve">da Lei Complementar nº 123, de 2006, estando apta a usufruir do tratamento favorecido estabelecido em seus </w:t>
      </w:r>
      <w:proofErr w:type="spellStart"/>
      <w:r w:rsidR="00517A72" w:rsidRPr="00EA7403">
        <w:rPr>
          <w:rFonts w:ascii="Arial Narrow" w:hAnsi="Arial Narrow" w:cs="Arial"/>
          <w:color w:val="000000"/>
          <w:sz w:val="22"/>
          <w:szCs w:val="22"/>
        </w:rPr>
        <w:t>arts</w:t>
      </w:r>
      <w:proofErr w:type="spellEnd"/>
      <w:r w:rsidR="00751399" w:rsidRPr="00EA7403">
        <w:rPr>
          <w:rFonts w:ascii="Arial Narrow" w:hAnsi="Arial Narrow" w:cs="Arial"/>
          <w:color w:val="000000"/>
          <w:sz w:val="22"/>
          <w:szCs w:val="22"/>
        </w:rPr>
        <w:t>. 42 a 49;</w:t>
      </w:r>
    </w:p>
    <w:p w:rsidR="00DE78CF" w:rsidRPr="00EA7403" w:rsidRDefault="00DE78CF" w:rsidP="00106225">
      <w:pPr>
        <w:tabs>
          <w:tab w:val="left" w:pos="567"/>
          <w:tab w:val="left" w:pos="1440"/>
          <w:tab w:val="left" w:pos="1560"/>
          <w:tab w:val="left" w:pos="1843"/>
        </w:tabs>
        <w:autoSpaceDN/>
        <w:adjustRightInd/>
        <w:snapToGrid w:val="0"/>
        <w:spacing w:line="276" w:lineRule="auto"/>
        <w:ind w:left="567"/>
        <w:jc w:val="both"/>
        <w:rPr>
          <w:rFonts w:ascii="Arial Narrow" w:hAnsi="Arial Narrow" w:cs="Arial"/>
          <w:color w:val="000000"/>
          <w:sz w:val="22"/>
          <w:szCs w:val="22"/>
        </w:rPr>
      </w:pPr>
    </w:p>
    <w:p w:rsidR="00751399" w:rsidRPr="00EA7403" w:rsidRDefault="00106225" w:rsidP="00106225">
      <w:pPr>
        <w:tabs>
          <w:tab w:val="left" w:pos="567"/>
          <w:tab w:val="left" w:pos="1440"/>
          <w:tab w:val="left" w:pos="1560"/>
          <w:tab w:val="left" w:pos="1843"/>
          <w:tab w:val="left" w:pos="2552"/>
        </w:tabs>
        <w:autoSpaceDN/>
        <w:adjustRightInd/>
        <w:snapToGrid w:val="0"/>
        <w:spacing w:line="276" w:lineRule="auto"/>
        <w:ind w:left="567"/>
        <w:jc w:val="both"/>
        <w:rPr>
          <w:rFonts w:ascii="Arial Narrow" w:hAnsi="Arial Narrow" w:cs="Arial"/>
          <w:bCs/>
          <w:color w:val="000000"/>
          <w:sz w:val="22"/>
          <w:szCs w:val="22"/>
        </w:rPr>
      </w:pPr>
      <w:r w:rsidRPr="00106225">
        <w:rPr>
          <w:rFonts w:ascii="Arial Narrow" w:hAnsi="Arial Narrow" w:cs="Arial"/>
          <w:b/>
          <w:bCs/>
          <w:color w:val="000000"/>
          <w:sz w:val="22"/>
          <w:szCs w:val="22"/>
        </w:rPr>
        <w:t>4.3.2</w:t>
      </w:r>
      <w:r>
        <w:rPr>
          <w:rFonts w:ascii="Arial Narrow" w:hAnsi="Arial Narrow" w:cs="Arial"/>
          <w:bCs/>
          <w:color w:val="000000"/>
          <w:sz w:val="22"/>
          <w:szCs w:val="22"/>
        </w:rPr>
        <w:t xml:space="preserve">. </w:t>
      </w:r>
      <w:r w:rsidR="00517A72" w:rsidRPr="00EA7403">
        <w:rPr>
          <w:rFonts w:ascii="Arial Narrow" w:hAnsi="Arial Narrow" w:cs="Arial"/>
          <w:bCs/>
          <w:color w:val="000000"/>
          <w:sz w:val="22"/>
          <w:szCs w:val="22"/>
        </w:rPr>
        <w:t>Nos</w:t>
      </w:r>
      <w:r w:rsidR="00751399" w:rsidRPr="00EA7403">
        <w:rPr>
          <w:rFonts w:ascii="Arial Narrow" w:hAnsi="Arial Narrow" w:cs="Arial"/>
          <w:bCs/>
          <w:color w:val="000000"/>
          <w:sz w:val="22"/>
          <w:szCs w:val="22"/>
        </w:rPr>
        <w:t xml:space="preserve"> itens exclusivos para participação de microempresas e empresas de pequeno porte, a assinalação do campo “não” impedirá o prosseguimento no certame;</w:t>
      </w:r>
    </w:p>
    <w:p w:rsidR="00F54617" w:rsidRPr="00EA7403" w:rsidRDefault="00F54617" w:rsidP="00300B62">
      <w:pPr>
        <w:tabs>
          <w:tab w:val="left" w:pos="0"/>
          <w:tab w:val="left" w:pos="1440"/>
          <w:tab w:val="left" w:pos="1560"/>
          <w:tab w:val="left" w:pos="1843"/>
          <w:tab w:val="left" w:pos="2552"/>
        </w:tabs>
        <w:autoSpaceDN/>
        <w:adjustRightInd/>
        <w:snapToGrid w:val="0"/>
        <w:spacing w:line="276" w:lineRule="auto"/>
        <w:ind w:left="1701"/>
        <w:jc w:val="both"/>
        <w:rPr>
          <w:rFonts w:ascii="Arial Narrow" w:hAnsi="Arial Narrow" w:cs="Arial"/>
          <w:bCs/>
          <w:color w:val="000000"/>
          <w:sz w:val="22"/>
          <w:szCs w:val="22"/>
        </w:rPr>
      </w:pPr>
    </w:p>
    <w:p w:rsidR="00751399" w:rsidRPr="00EA7403" w:rsidRDefault="00106225" w:rsidP="00106225">
      <w:pPr>
        <w:tabs>
          <w:tab w:val="left" w:pos="993"/>
          <w:tab w:val="left" w:pos="1440"/>
          <w:tab w:val="left" w:pos="1560"/>
          <w:tab w:val="left" w:pos="1843"/>
          <w:tab w:val="left" w:pos="2552"/>
        </w:tabs>
        <w:autoSpaceDN/>
        <w:adjustRightInd/>
        <w:snapToGrid w:val="0"/>
        <w:spacing w:line="276" w:lineRule="auto"/>
        <w:ind w:firstLine="567"/>
        <w:jc w:val="both"/>
        <w:rPr>
          <w:rFonts w:ascii="Arial Narrow" w:hAnsi="Arial Narrow" w:cs="Arial"/>
          <w:bCs/>
          <w:color w:val="000000"/>
          <w:sz w:val="22"/>
          <w:szCs w:val="22"/>
        </w:rPr>
      </w:pPr>
      <w:r>
        <w:rPr>
          <w:rFonts w:ascii="Arial Narrow" w:hAnsi="Arial Narrow" w:cs="Arial"/>
          <w:b/>
          <w:bCs/>
          <w:color w:val="000000"/>
          <w:sz w:val="22"/>
          <w:szCs w:val="22"/>
        </w:rPr>
        <w:t xml:space="preserve"> 4.3.3. </w:t>
      </w:r>
      <w:r>
        <w:rPr>
          <w:rFonts w:ascii="Arial Narrow" w:hAnsi="Arial Narrow" w:cs="Arial"/>
          <w:bCs/>
          <w:color w:val="000000"/>
          <w:sz w:val="22"/>
          <w:szCs w:val="22"/>
        </w:rPr>
        <w:t>.</w:t>
      </w:r>
      <w:r w:rsidR="00517A72" w:rsidRPr="00EA7403">
        <w:rPr>
          <w:rFonts w:ascii="Arial Narrow" w:hAnsi="Arial Narrow" w:cs="Arial"/>
          <w:bCs/>
          <w:color w:val="000000"/>
          <w:sz w:val="22"/>
          <w:szCs w:val="22"/>
        </w:rPr>
        <w:t>Nos</w:t>
      </w:r>
      <w:r w:rsidR="00751399" w:rsidRPr="00EA7403">
        <w:rPr>
          <w:rFonts w:ascii="Arial Narrow" w:hAnsi="Arial Narrow" w:cs="Arial"/>
          <w:bCs/>
          <w:color w:val="000000"/>
          <w:sz w:val="22"/>
          <w:szCs w:val="22"/>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rsidR="00F54617" w:rsidRPr="00EA7403" w:rsidRDefault="00F54617" w:rsidP="00106225">
      <w:pPr>
        <w:pStyle w:val="PargrafodaLista"/>
        <w:tabs>
          <w:tab w:val="left" w:pos="0"/>
        </w:tabs>
        <w:spacing w:line="276" w:lineRule="auto"/>
        <w:ind w:firstLine="567"/>
        <w:jc w:val="both"/>
        <w:rPr>
          <w:rFonts w:ascii="Arial Narrow" w:hAnsi="Arial Narrow" w:cs="Arial"/>
          <w:bCs/>
          <w:color w:val="000000"/>
          <w:sz w:val="22"/>
          <w:szCs w:val="22"/>
        </w:rPr>
      </w:pPr>
    </w:p>
    <w:p w:rsidR="00751399" w:rsidRPr="00EA7403" w:rsidRDefault="00106225" w:rsidP="00106225">
      <w:pPr>
        <w:tabs>
          <w:tab w:val="left" w:pos="0"/>
          <w:tab w:val="left" w:pos="1440"/>
          <w:tab w:val="left" w:pos="1560"/>
          <w:tab w:val="left" w:pos="1843"/>
        </w:tabs>
        <w:autoSpaceDN/>
        <w:adjustRightInd/>
        <w:snapToGrid w:val="0"/>
        <w:spacing w:line="276" w:lineRule="auto"/>
        <w:ind w:firstLine="567"/>
        <w:jc w:val="both"/>
        <w:rPr>
          <w:rFonts w:ascii="Arial Narrow" w:hAnsi="Arial Narrow" w:cs="Arial"/>
          <w:bCs/>
          <w:color w:val="000000"/>
          <w:sz w:val="22"/>
          <w:szCs w:val="22"/>
        </w:rPr>
      </w:pPr>
      <w:r w:rsidRPr="00106225">
        <w:rPr>
          <w:rFonts w:ascii="Arial Narrow" w:hAnsi="Arial Narrow" w:cs="Arial"/>
          <w:b/>
          <w:bCs/>
          <w:color w:val="000000"/>
          <w:sz w:val="22"/>
          <w:szCs w:val="22"/>
        </w:rPr>
        <w:t>4.3.4.</w:t>
      </w:r>
      <w:r>
        <w:rPr>
          <w:rFonts w:ascii="Arial Narrow" w:hAnsi="Arial Narrow" w:cs="Arial"/>
          <w:bCs/>
          <w:color w:val="000000"/>
          <w:sz w:val="22"/>
          <w:szCs w:val="22"/>
        </w:rPr>
        <w:t xml:space="preserve"> </w:t>
      </w:r>
      <w:r w:rsidR="00517A72" w:rsidRPr="00EA7403">
        <w:rPr>
          <w:rFonts w:ascii="Arial Narrow" w:hAnsi="Arial Narrow" w:cs="Arial"/>
          <w:bCs/>
          <w:color w:val="000000"/>
          <w:sz w:val="22"/>
          <w:szCs w:val="22"/>
        </w:rPr>
        <w:t>Que</w:t>
      </w:r>
      <w:r w:rsidR="00751399" w:rsidRPr="00EA7403">
        <w:rPr>
          <w:rFonts w:ascii="Arial Narrow" w:hAnsi="Arial Narrow" w:cs="Arial"/>
          <w:bCs/>
          <w:color w:val="000000"/>
          <w:sz w:val="22"/>
          <w:szCs w:val="22"/>
        </w:rPr>
        <w:t xml:space="preserve"> está ciente e concorda com as condições contidas no Edital e seus anexos;</w:t>
      </w:r>
    </w:p>
    <w:p w:rsidR="00F54617" w:rsidRPr="00EA7403" w:rsidRDefault="00F54617" w:rsidP="00106225">
      <w:pPr>
        <w:tabs>
          <w:tab w:val="left" w:pos="0"/>
          <w:tab w:val="left" w:pos="1440"/>
          <w:tab w:val="left" w:pos="1560"/>
          <w:tab w:val="left" w:pos="1843"/>
        </w:tabs>
        <w:autoSpaceDN/>
        <w:adjustRightInd/>
        <w:snapToGrid w:val="0"/>
        <w:spacing w:line="276" w:lineRule="auto"/>
        <w:ind w:left="1134" w:firstLine="567"/>
        <w:jc w:val="both"/>
        <w:rPr>
          <w:rFonts w:ascii="Arial Narrow" w:hAnsi="Arial Narrow" w:cs="Arial"/>
          <w:bCs/>
          <w:color w:val="000000"/>
          <w:sz w:val="22"/>
          <w:szCs w:val="22"/>
        </w:rPr>
      </w:pPr>
    </w:p>
    <w:p w:rsidR="00751399" w:rsidRPr="00106225" w:rsidRDefault="00106225" w:rsidP="00FA1D8B">
      <w:pPr>
        <w:tabs>
          <w:tab w:val="left" w:pos="567"/>
          <w:tab w:val="left" w:pos="709"/>
        </w:tabs>
        <w:snapToGrid w:val="0"/>
        <w:spacing w:line="276" w:lineRule="auto"/>
        <w:ind w:firstLine="567"/>
        <w:jc w:val="both"/>
        <w:rPr>
          <w:rFonts w:ascii="Arial Narrow" w:hAnsi="Arial Narrow" w:cs="Arial"/>
          <w:color w:val="000000" w:themeColor="text1"/>
          <w:sz w:val="22"/>
          <w:szCs w:val="22"/>
        </w:rPr>
      </w:pPr>
      <w:r w:rsidRPr="00106225">
        <w:rPr>
          <w:rFonts w:ascii="Arial Narrow" w:hAnsi="Arial Narrow" w:cs="Arial"/>
          <w:b/>
          <w:color w:val="000000" w:themeColor="text1"/>
          <w:sz w:val="22"/>
          <w:szCs w:val="22"/>
        </w:rPr>
        <w:lastRenderedPageBreak/>
        <w:t>4.3.5.</w:t>
      </w:r>
      <w:r>
        <w:rPr>
          <w:rFonts w:ascii="Arial Narrow" w:hAnsi="Arial Narrow" w:cs="Arial"/>
          <w:color w:val="000000" w:themeColor="text1"/>
          <w:sz w:val="22"/>
          <w:szCs w:val="22"/>
        </w:rPr>
        <w:t xml:space="preserve"> </w:t>
      </w:r>
      <w:r w:rsidR="00517A72" w:rsidRPr="00106225">
        <w:rPr>
          <w:rFonts w:ascii="Arial Narrow" w:hAnsi="Arial Narrow" w:cs="Arial"/>
          <w:color w:val="000000" w:themeColor="text1"/>
          <w:sz w:val="22"/>
          <w:szCs w:val="22"/>
        </w:rPr>
        <w:t>Que</w:t>
      </w:r>
      <w:r w:rsidR="00751399" w:rsidRPr="00106225">
        <w:rPr>
          <w:rFonts w:ascii="Arial Narrow" w:hAnsi="Arial Narrow" w:cs="Arial"/>
          <w:color w:val="000000" w:themeColor="text1"/>
          <w:sz w:val="22"/>
          <w:szCs w:val="22"/>
        </w:rPr>
        <w:t xml:space="preserve"> cumpre os requisitos para a habilitação definidos no Edital e que a </w:t>
      </w:r>
      <w:r w:rsidR="00751399" w:rsidRPr="00106225">
        <w:rPr>
          <w:rFonts w:ascii="Arial Narrow" w:hAnsi="Arial Narrow" w:cs="Arial"/>
          <w:color w:val="000000"/>
          <w:sz w:val="22"/>
          <w:szCs w:val="22"/>
        </w:rPr>
        <w:t xml:space="preserve">proposta apresentada está em conformidade com as exigências </w:t>
      </w:r>
      <w:proofErr w:type="spellStart"/>
      <w:r w:rsidR="00751399" w:rsidRPr="00106225">
        <w:rPr>
          <w:rFonts w:ascii="Arial Narrow" w:hAnsi="Arial Narrow" w:cs="Arial"/>
          <w:color w:val="000000"/>
          <w:sz w:val="22"/>
          <w:szCs w:val="22"/>
        </w:rPr>
        <w:t>editalícias</w:t>
      </w:r>
      <w:proofErr w:type="spellEnd"/>
      <w:r w:rsidR="00751399" w:rsidRPr="00106225">
        <w:rPr>
          <w:rFonts w:ascii="Arial Narrow" w:hAnsi="Arial Narrow" w:cs="Arial"/>
          <w:color w:val="000000"/>
          <w:sz w:val="22"/>
          <w:szCs w:val="22"/>
        </w:rPr>
        <w:t>;</w:t>
      </w:r>
    </w:p>
    <w:p w:rsidR="00F54617" w:rsidRPr="00EA7403" w:rsidRDefault="00F54617" w:rsidP="00300B62">
      <w:pPr>
        <w:pStyle w:val="PargrafodaLista"/>
        <w:tabs>
          <w:tab w:val="left" w:pos="0"/>
          <w:tab w:val="left" w:pos="1843"/>
        </w:tabs>
        <w:spacing w:line="276" w:lineRule="auto"/>
        <w:ind w:left="1134"/>
        <w:jc w:val="both"/>
        <w:rPr>
          <w:rFonts w:ascii="Arial Narrow" w:hAnsi="Arial Narrow" w:cs="Arial"/>
          <w:color w:val="000000" w:themeColor="text1"/>
          <w:sz w:val="22"/>
          <w:szCs w:val="22"/>
        </w:rPr>
      </w:pPr>
    </w:p>
    <w:p w:rsidR="00751399" w:rsidRPr="00FA1D8B" w:rsidRDefault="00FA1D8B" w:rsidP="00FA1D8B">
      <w:pPr>
        <w:tabs>
          <w:tab w:val="left" w:pos="0"/>
          <w:tab w:val="left" w:pos="1440"/>
          <w:tab w:val="left" w:pos="1560"/>
          <w:tab w:val="left" w:pos="1843"/>
        </w:tabs>
        <w:snapToGrid w:val="0"/>
        <w:spacing w:line="276" w:lineRule="auto"/>
        <w:ind w:left="568"/>
        <w:jc w:val="both"/>
        <w:rPr>
          <w:rFonts w:ascii="Arial Narrow" w:hAnsi="Arial Narrow" w:cs="Arial"/>
          <w:bCs/>
          <w:color w:val="000000"/>
          <w:sz w:val="22"/>
          <w:szCs w:val="22"/>
        </w:rPr>
      </w:pPr>
      <w:r w:rsidRPr="00FA1D8B">
        <w:rPr>
          <w:rFonts w:ascii="Arial Narrow" w:hAnsi="Arial Narrow" w:cs="Arial"/>
          <w:b/>
          <w:bCs/>
          <w:color w:val="000000"/>
          <w:sz w:val="22"/>
          <w:szCs w:val="22"/>
        </w:rPr>
        <w:t>4.3.6.</w:t>
      </w:r>
      <w:r>
        <w:rPr>
          <w:rFonts w:ascii="Arial Narrow" w:hAnsi="Arial Narrow" w:cs="Arial"/>
          <w:bCs/>
          <w:color w:val="000000"/>
          <w:sz w:val="22"/>
          <w:szCs w:val="22"/>
        </w:rPr>
        <w:t xml:space="preserve"> </w:t>
      </w:r>
      <w:r w:rsidR="00517A72" w:rsidRPr="00FA1D8B">
        <w:rPr>
          <w:rFonts w:ascii="Arial Narrow" w:hAnsi="Arial Narrow" w:cs="Arial"/>
          <w:bCs/>
          <w:color w:val="000000"/>
          <w:sz w:val="22"/>
          <w:szCs w:val="22"/>
        </w:rPr>
        <w:t>Que</w:t>
      </w:r>
      <w:r w:rsidR="00751399" w:rsidRPr="00FA1D8B">
        <w:rPr>
          <w:rFonts w:ascii="Arial Narrow" w:hAnsi="Arial Narrow" w:cs="Arial"/>
          <w:bCs/>
          <w:color w:val="000000"/>
          <w:sz w:val="22"/>
          <w:szCs w:val="22"/>
        </w:rPr>
        <w:t xml:space="preserve"> inexistem fatos impeditivos para sua habilitação no certame, ciente da obrigatoriedade de declarar ocorrências posteriores; </w:t>
      </w:r>
    </w:p>
    <w:p w:rsidR="00F54617" w:rsidRPr="00EA7403" w:rsidRDefault="00F54617" w:rsidP="00300B62">
      <w:pPr>
        <w:pStyle w:val="PargrafodaLista"/>
        <w:tabs>
          <w:tab w:val="left" w:pos="0"/>
          <w:tab w:val="left" w:pos="1843"/>
        </w:tabs>
        <w:spacing w:line="276" w:lineRule="auto"/>
        <w:ind w:left="1134"/>
        <w:jc w:val="both"/>
        <w:rPr>
          <w:rFonts w:ascii="Arial Narrow" w:hAnsi="Arial Narrow" w:cs="Arial"/>
          <w:bCs/>
          <w:color w:val="000000"/>
          <w:sz w:val="22"/>
          <w:szCs w:val="22"/>
        </w:rPr>
      </w:pPr>
    </w:p>
    <w:p w:rsidR="00751399" w:rsidRPr="00EA7403" w:rsidRDefault="00FA1D8B" w:rsidP="00FA1D8B">
      <w:pPr>
        <w:tabs>
          <w:tab w:val="left" w:pos="567"/>
          <w:tab w:val="left" w:pos="1440"/>
          <w:tab w:val="left" w:pos="1560"/>
          <w:tab w:val="left" w:pos="1843"/>
        </w:tabs>
        <w:autoSpaceDN/>
        <w:adjustRightInd/>
        <w:snapToGrid w:val="0"/>
        <w:spacing w:line="276" w:lineRule="auto"/>
        <w:ind w:left="567"/>
        <w:jc w:val="both"/>
        <w:rPr>
          <w:rFonts w:ascii="Arial Narrow" w:hAnsi="Arial Narrow" w:cs="Arial"/>
          <w:bCs/>
          <w:color w:val="000000"/>
          <w:sz w:val="22"/>
          <w:szCs w:val="22"/>
        </w:rPr>
      </w:pPr>
      <w:r w:rsidRPr="00FA1D8B">
        <w:rPr>
          <w:rFonts w:ascii="Arial Narrow" w:hAnsi="Arial Narrow" w:cs="Arial"/>
          <w:b/>
          <w:bCs/>
          <w:color w:val="000000"/>
          <w:sz w:val="22"/>
          <w:szCs w:val="22"/>
        </w:rPr>
        <w:t>4.3.7.</w:t>
      </w:r>
      <w:r>
        <w:rPr>
          <w:rFonts w:ascii="Arial Narrow" w:hAnsi="Arial Narrow" w:cs="Arial"/>
          <w:bCs/>
          <w:color w:val="000000"/>
          <w:sz w:val="22"/>
          <w:szCs w:val="22"/>
        </w:rPr>
        <w:t xml:space="preserve"> </w:t>
      </w:r>
      <w:r w:rsidR="00517A72" w:rsidRPr="00EA7403">
        <w:rPr>
          <w:rFonts w:ascii="Arial Narrow" w:hAnsi="Arial Narrow" w:cs="Arial"/>
          <w:bCs/>
          <w:color w:val="000000"/>
          <w:sz w:val="22"/>
          <w:szCs w:val="22"/>
        </w:rPr>
        <w:t>Que</w:t>
      </w:r>
      <w:r w:rsidR="00751399" w:rsidRPr="00EA7403">
        <w:rPr>
          <w:rFonts w:ascii="Arial Narrow" w:hAnsi="Arial Narrow" w:cs="Arial"/>
          <w:bCs/>
          <w:color w:val="000000"/>
          <w:sz w:val="22"/>
          <w:szCs w:val="22"/>
        </w:rPr>
        <w:t xml:space="preserve"> não emprega menor de 18 anos em trabalho noturno, perigoso ou insalubre e não emprega menor de 16 anos, salvo menor, a partir de 14 anos, na condição de aprendiz, nos termos do artigo 7°, XXXIII, da Constituição;</w:t>
      </w:r>
    </w:p>
    <w:p w:rsidR="00F54617" w:rsidRPr="00EA7403" w:rsidRDefault="00F54617" w:rsidP="00FA1D8B">
      <w:pPr>
        <w:pStyle w:val="PargrafodaLista"/>
        <w:tabs>
          <w:tab w:val="left" w:pos="567"/>
          <w:tab w:val="left" w:pos="1843"/>
        </w:tabs>
        <w:spacing w:line="276" w:lineRule="auto"/>
        <w:ind w:left="567"/>
        <w:jc w:val="both"/>
        <w:rPr>
          <w:rFonts w:ascii="Arial Narrow" w:hAnsi="Arial Narrow" w:cs="Arial"/>
          <w:bCs/>
          <w:color w:val="000000"/>
          <w:sz w:val="22"/>
          <w:szCs w:val="22"/>
        </w:rPr>
      </w:pPr>
    </w:p>
    <w:p w:rsidR="00751399" w:rsidRPr="00EA7403" w:rsidRDefault="00FA1D8B" w:rsidP="00FA1D8B">
      <w:pPr>
        <w:tabs>
          <w:tab w:val="left" w:pos="567"/>
          <w:tab w:val="left" w:pos="1440"/>
          <w:tab w:val="left" w:pos="1560"/>
          <w:tab w:val="left" w:pos="1843"/>
        </w:tabs>
        <w:autoSpaceDN/>
        <w:adjustRightInd/>
        <w:snapToGrid w:val="0"/>
        <w:spacing w:line="276" w:lineRule="auto"/>
        <w:ind w:left="567"/>
        <w:jc w:val="both"/>
        <w:rPr>
          <w:rFonts w:ascii="Arial Narrow" w:hAnsi="Arial Narrow" w:cs="Arial"/>
          <w:bCs/>
          <w:color w:val="000000"/>
          <w:sz w:val="22"/>
          <w:szCs w:val="22"/>
        </w:rPr>
      </w:pPr>
      <w:r w:rsidRPr="00FA1D8B">
        <w:rPr>
          <w:rFonts w:ascii="Arial Narrow" w:hAnsi="Arial Narrow" w:cs="Arial"/>
          <w:b/>
          <w:bCs/>
          <w:color w:val="000000"/>
          <w:sz w:val="22"/>
          <w:szCs w:val="22"/>
        </w:rPr>
        <w:t>4.3.8.</w:t>
      </w:r>
      <w:r>
        <w:rPr>
          <w:rFonts w:ascii="Arial Narrow" w:hAnsi="Arial Narrow" w:cs="Arial"/>
          <w:bCs/>
          <w:color w:val="000000"/>
          <w:sz w:val="22"/>
          <w:szCs w:val="22"/>
        </w:rPr>
        <w:t xml:space="preserve"> </w:t>
      </w:r>
      <w:r w:rsidR="00517A72" w:rsidRPr="00EA7403">
        <w:rPr>
          <w:rFonts w:ascii="Arial Narrow" w:hAnsi="Arial Narrow" w:cs="Arial"/>
          <w:bCs/>
          <w:color w:val="000000"/>
          <w:sz w:val="22"/>
          <w:szCs w:val="22"/>
        </w:rPr>
        <w:t>Que</w:t>
      </w:r>
      <w:r w:rsidR="00751399" w:rsidRPr="00EA7403">
        <w:rPr>
          <w:rFonts w:ascii="Arial Narrow" w:hAnsi="Arial Narrow" w:cs="Arial"/>
          <w:bCs/>
          <w:color w:val="000000"/>
          <w:sz w:val="22"/>
          <w:szCs w:val="22"/>
        </w:rPr>
        <w:t xml:space="preserve"> não possui, em s</w:t>
      </w:r>
      <w:r w:rsidR="00F35580" w:rsidRPr="00EA7403">
        <w:rPr>
          <w:rFonts w:ascii="Arial Narrow" w:hAnsi="Arial Narrow" w:cs="Arial"/>
          <w:bCs/>
          <w:color w:val="000000"/>
          <w:sz w:val="22"/>
          <w:szCs w:val="22"/>
        </w:rPr>
        <w:t xml:space="preserve">ua cadeia produtiva, empregados, </w:t>
      </w:r>
      <w:r w:rsidR="00751399" w:rsidRPr="00EA7403">
        <w:rPr>
          <w:rFonts w:ascii="Arial Narrow" w:hAnsi="Arial Narrow" w:cs="Arial"/>
          <w:bCs/>
          <w:color w:val="000000"/>
          <w:sz w:val="22"/>
          <w:szCs w:val="22"/>
        </w:rPr>
        <w:t>executando trabalho degradante ou forçado, observando o disposto nos incisos III e IV do art. 1º e</w:t>
      </w:r>
      <w:r w:rsidR="00F35580" w:rsidRPr="00EA7403">
        <w:rPr>
          <w:rFonts w:ascii="Arial Narrow" w:hAnsi="Arial Narrow" w:cs="Arial"/>
          <w:bCs/>
          <w:color w:val="000000"/>
          <w:sz w:val="22"/>
          <w:szCs w:val="22"/>
        </w:rPr>
        <w:t xml:space="preserve">, ainda,  </w:t>
      </w:r>
      <w:r w:rsidR="00751399" w:rsidRPr="00EA7403">
        <w:rPr>
          <w:rFonts w:ascii="Arial Narrow" w:hAnsi="Arial Narrow" w:cs="Arial"/>
          <w:bCs/>
          <w:color w:val="000000"/>
          <w:sz w:val="22"/>
          <w:szCs w:val="22"/>
        </w:rPr>
        <w:t>inciso III do art. 5º da Constituição Federal;</w:t>
      </w:r>
    </w:p>
    <w:p w:rsidR="00F54617" w:rsidRPr="00EA7403" w:rsidRDefault="00F54617" w:rsidP="00FA1D8B">
      <w:pPr>
        <w:pStyle w:val="PargrafodaLista"/>
        <w:tabs>
          <w:tab w:val="left" w:pos="567"/>
          <w:tab w:val="left" w:pos="1843"/>
        </w:tabs>
        <w:spacing w:line="276" w:lineRule="auto"/>
        <w:ind w:left="567"/>
        <w:jc w:val="both"/>
        <w:rPr>
          <w:rFonts w:ascii="Arial Narrow" w:hAnsi="Arial Narrow" w:cs="Arial"/>
          <w:bCs/>
          <w:color w:val="000000"/>
          <w:sz w:val="22"/>
          <w:szCs w:val="22"/>
        </w:rPr>
      </w:pPr>
    </w:p>
    <w:p w:rsidR="00751399" w:rsidRPr="00EA7403" w:rsidRDefault="00FA1D8B" w:rsidP="00FA1D8B">
      <w:pPr>
        <w:tabs>
          <w:tab w:val="left" w:pos="567"/>
          <w:tab w:val="left" w:pos="1440"/>
          <w:tab w:val="left" w:pos="1560"/>
          <w:tab w:val="left" w:pos="1843"/>
        </w:tabs>
        <w:autoSpaceDN/>
        <w:adjustRightInd/>
        <w:snapToGrid w:val="0"/>
        <w:spacing w:line="276" w:lineRule="auto"/>
        <w:ind w:left="567"/>
        <w:jc w:val="both"/>
        <w:rPr>
          <w:rFonts w:ascii="Arial Narrow" w:hAnsi="Arial Narrow" w:cs="Arial"/>
          <w:bCs/>
          <w:color w:val="FF0000"/>
          <w:sz w:val="22"/>
          <w:szCs w:val="22"/>
        </w:rPr>
      </w:pPr>
      <w:r w:rsidRPr="00FA1D8B">
        <w:rPr>
          <w:rFonts w:ascii="Arial Narrow" w:hAnsi="Arial Narrow" w:cs="Arial"/>
          <w:b/>
          <w:bCs/>
          <w:color w:val="000000"/>
          <w:sz w:val="22"/>
          <w:szCs w:val="22"/>
        </w:rPr>
        <w:t>4.3.9.</w:t>
      </w:r>
      <w:r>
        <w:rPr>
          <w:rFonts w:ascii="Arial Narrow" w:hAnsi="Arial Narrow" w:cs="Arial"/>
          <w:bCs/>
          <w:color w:val="000000"/>
          <w:sz w:val="22"/>
          <w:szCs w:val="22"/>
        </w:rPr>
        <w:t xml:space="preserve"> Q</w:t>
      </w:r>
      <w:r w:rsidR="00517A72" w:rsidRPr="00EA7403">
        <w:rPr>
          <w:rFonts w:ascii="Arial Narrow" w:hAnsi="Arial Narrow" w:cs="Arial"/>
          <w:bCs/>
          <w:color w:val="000000"/>
          <w:sz w:val="22"/>
          <w:szCs w:val="22"/>
        </w:rPr>
        <w:t>ue</w:t>
      </w:r>
      <w:r w:rsidR="00751399" w:rsidRPr="00EA7403">
        <w:rPr>
          <w:rFonts w:ascii="Arial Narrow" w:hAnsi="Arial Narrow" w:cs="Arial"/>
          <w:bCs/>
          <w:color w:val="000000"/>
          <w:sz w:val="22"/>
          <w:szCs w:val="22"/>
        </w:rPr>
        <w:t xml:space="preserve"> </w:t>
      </w:r>
      <w:r w:rsidR="001D3AEB" w:rsidRPr="00EA7403">
        <w:rPr>
          <w:rFonts w:ascii="Arial Narrow" w:hAnsi="Arial Narrow" w:cs="Arial"/>
          <w:bCs/>
          <w:color w:val="000000"/>
          <w:sz w:val="22"/>
          <w:szCs w:val="22"/>
        </w:rPr>
        <w:t>o objeto será fornecido</w:t>
      </w:r>
      <w:r w:rsidR="00751399" w:rsidRPr="00EA7403">
        <w:rPr>
          <w:rFonts w:ascii="Arial Narrow" w:hAnsi="Arial Narrow" w:cs="Arial"/>
          <w:bCs/>
          <w:color w:val="000000"/>
          <w:sz w:val="22"/>
          <w:szCs w:val="22"/>
        </w:rPr>
        <w:t xml:space="preserve">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w:t>
      </w:r>
      <w:r w:rsidR="00751399" w:rsidRPr="00EA7403">
        <w:rPr>
          <w:rFonts w:ascii="Arial Narrow" w:hAnsi="Arial Narrow" w:cs="Arial"/>
          <w:bCs/>
          <w:sz w:val="22"/>
          <w:szCs w:val="22"/>
        </w:rPr>
        <w:t>1991.</w:t>
      </w:r>
    </w:p>
    <w:p w:rsidR="00F54617" w:rsidRPr="00EA7403" w:rsidRDefault="00F54617" w:rsidP="00300B62">
      <w:pPr>
        <w:pStyle w:val="PargrafodaLista"/>
        <w:tabs>
          <w:tab w:val="left" w:pos="0"/>
        </w:tabs>
        <w:spacing w:line="276" w:lineRule="auto"/>
        <w:jc w:val="both"/>
        <w:rPr>
          <w:rFonts w:ascii="Arial Narrow" w:hAnsi="Arial Narrow" w:cs="Arial"/>
          <w:bCs/>
          <w:color w:val="FF0000"/>
          <w:sz w:val="22"/>
          <w:szCs w:val="22"/>
        </w:rPr>
      </w:pPr>
    </w:p>
    <w:p w:rsidR="00F57341" w:rsidRPr="00EA7403" w:rsidRDefault="00FA1D8B" w:rsidP="00FA1D8B">
      <w:pPr>
        <w:tabs>
          <w:tab w:val="left" w:pos="0"/>
          <w:tab w:val="left" w:pos="1134"/>
        </w:tabs>
        <w:autoSpaceDN/>
        <w:adjustRightInd/>
        <w:snapToGrid w:val="0"/>
        <w:spacing w:line="276" w:lineRule="auto"/>
        <w:jc w:val="both"/>
        <w:rPr>
          <w:rFonts w:ascii="Arial Narrow" w:hAnsi="Arial Narrow" w:cs="Arial"/>
          <w:color w:val="000000"/>
          <w:sz w:val="22"/>
          <w:szCs w:val="22"/>
        </w:rPr>
      </w:pPr>
      <w:r w:rsidRPr="00FA1D8B">
        <w:rPr>
          <w:rFonts w:ascii="Arial Narrow" w:hAnsi="Arial Narrow" w:cs="Arial"/>
          <w:b/>
          <w:color w:val="000000"/>
          <w:sz w:val="22"/>
          <w:szCs w:val="22"/>
        </w:rPr>
        <w:t>4.4.</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A declaração falsa relativa ao cumprimento de qualquer condição sujeitará o licitante às sanções previstas em lei e neste Edital.</w:t>
      </w:r>
    </w:p>
    <w:p w:rsidR="002E11F8" w:rsidRPr="00EA7403" w:rsidRDefault="002E11F8" w:rsidP="00300B62">
      <w:pPr>
        <w:tabs>
          <w:tab w:val="left" w:pos="0"/>
          <w:tab w:val="left" w:pos="1134"/>
        </w:tabs>
        <w:autoSpaceDN/>
        <w:adjustRightInd/>
        <w:snapToGrid w:val="0"/>
        <w:spacing w:line="276" w:lineRule="auto"/>
        <w:ind w:left="567"/>
        <w:jc w:val="both"/>
        <w:rPr>
          <w:rFonts w:ascii="Arial Narrow" w:hAnsi="Arial Narrow" w:cs="Arial"/>
          <w:color w:val="000000"/>
          <w:sz w:val="22"/>
          <w:szCs w:val="22"/>
        </w:rPr>
      </w:pPr>
    </w:p>
    <w:p w:rsidR="00751399" w:rsidRPr="00EA7403" w:rsidRDefault="00751399" w:rsidP="00300B62">
      <w:pPr>
        <w:pStyle w:val="Nivel01"/>
        <w:tabs>
          <w:tab w:val="left" w:pos="0"/>
          <w:tab w:val="left" w:pos="1560"/>
        </w:tabs>
        <w:spacing w:before="0" w:line="276" w:lineRule="auto"/>
        <w:ind w:left="0" w:firstLine="0"/>
        <w:rPr>
          <w:rFonts w:ascii="Arial Narrow" w:hAnsi="Arial Narrow" w:cs="Arial"/>
          <w:sz w:val="22"/>
          <w:szCs w:val="22"/>
        </w:rPr>
      </w:pPr>
      <w:r w:rsidRPr="00EA7403">
        <w:rPr>
          <w:rFonts w:ascii="Arial Narrow" w:hAnsi="Arial Narrow" w:cs="Arial"/>
          <w:sz w:val="22"/>
          <w:szCs w:val="22"/>
        </w:rPr>
        <w:t>DOCUMENTOS DE HABILITAÇÃO</w:t>
      </w:r>
    </w:p>
    <w:p w:rsidR="00F54617" w:rsidRPr="00EA7403" w:rsidRDefault="00F54617" w:rsidP="00300B62">
      <w:pPr>
        <w:tabs>
          <w:tab w:val="left" w:pos="0"/>
          <w:tab w:val="left" w:pos="1134"/>
        </w:tabs>
        <w:spacing w:line="276" w:lineRule="auto"/>
        <w:ind w:left="567"/>
        <w:jc w:val="both"/>
        <w:rPr>
          <w:rFonts w:ascii="Arial Narrow" w:hAnsi="Arial Narrow"/>
          <w:sz w:val="22"/>
          <w:szCs w:val="22"/>
        </w:rPr>
      </w:pPr>
    </w:p>
    <w:p w:rsidR="00751399" w:rsidRPr="00EA7403" w:rsidRDefault="00FA1D8B" w:rsidP="00FA1D8B">
      <w:pPr>
        <w:tabs>
          <w:tab w:val="left" w:pos="0"/>
          <w:tab w:val="left" w:pos="1134"/>
        </w:tabs>
        <w:autoSpaceDE/>
        <w:autoSpaceDN/>
        <w:adjustRightInd/>
        <w:spacing w:line="276" w:lineRule="auto"/>
        <w:jc w:val="both"/>
        <w:rPr>
          <w:rFonts w:ascii="Arial Narrow" w:hAnsi="Arial Narrow" w:cs="Arial"/>
          <w:color w:val="000000" w:themeColor="text1"/>
          <w:sz w:val="22"/>
          <w:szCs w:val="22"/>
        </w:rPr>
      </w:pPr>
      <w:r w:rsidRPr="00FA1D8B">
        <w:rPr>
          <w:rFonts w:ascii="Arial Narrow" w:hAnsi="Arial Narrow" w:cs="Arial"/>
          <w:b/>
          <w:color w:val="000000" w:themeColor="text1"/>
          <w:sz w:val="22"/>
          <w:szCs w:val="22"/>
        </w:rPr>
        <w:t>5.1.</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 xml:space="preserve">Os licitantes </w:t>
      </w:r>
      <w:r w:rsidR="00751399" w:rsidRPr="00EA7403">
        <w:rPr>
          <w:rFonts w:ascii="Arial Narrow" w:hAnsi="Arial Narrow" w:cs="Arial"/>
          <w:color w:val="000000"/>
          <w:sz w:val="22"/>
          <w:szCs w:val="22"/>
        </w:rPr>
        <w:t>encaminharão, exclusivamente por meio do sistema, concomitantemente com os documentos de habilitação exigidos no edital, proposta com a descrição do objeto ofertado e o preço, até a data e o horário estabelecidos para abertura da sessão pública</w:t>
      </w:r>
      <w:r w:rsidR="00751399" w:rsidRPr="00EA7403">
        <w:rPr>
          <w:rFonts w:ascii="Arial Narrow" w:hAnsi="Arial Narrow" w:cs="Arial"/>
          <w:color w:val="000000" w:themeColor="text1"/>
          <w:sz w:val="22"/>
          <w:szCs w:val="22"/>
        </w:rPr>
        <w:t xml:space="preserve">, quando, então, encerrar-se-á automaticamente a etapa de envio dessa documentação. </w:t>
      </w:r>
    </w:p>
    <w:p w:rsidR="00F54617" w:rsidRPr="00EA7403" w:rsidRDefault="00F54617" w:rsidP="00300B62">
      <w:pPr>
        <w:tabs>
          <w:tab w:val="left" w:pos="0"/>
          <w:tab w:val="left" w:pos="1134"/>
          <w:tab w:val="left" w:pos="1560"/>
        </w:tabs>
        <w:autoSpaceDE/>
        <w:autoSpaceDN/>
        <w:adjustRightInd/>
        <w:spacing w:line="276" w:lineRule="auto"/>
        <w:ind w:left="567"/>
        <w:jc w:val="both"/>
        <w:rPr>
          <w:rFonts w:ascii="Arial Narrow" w:hAnsi="Arial Narrow" w:cs="Arial"/>
          <w:color w:val="000000" w:themeColor="text1"/>
          <w:sz w:val="22"/>
          <w:szCs w:val="22"/>
        </w:rPr>
      </w:pPr>
    </w:p>
    <w:p w:rsidR="00751399" w:rsidRPr="00EA7403" w:rsidRDefault="00FA1D8B" w:rsidP="00FA1D8B">
      <w:pPr>
        <w:tabs>
          <w:tab w:val="left" w:pos="0"/>
          <w:tab w:val="left" w:pos="1134"/>
          <w:tab w:val="left" w:pos="1560"/>
        </w:tabs>
        <w:autoSpaceDE/>
        <w:autoSpaceDN/>
        <w:adjustRightInd/>
        <w:spacing w:line="276" w:lineRule="auto"/>
        <w:jc w:val="both"/>
        <w:rPr>
          <w:rFonts w:ascii="Arial Narrow" w:hAnsi="Arial Narrow" w:cs="Arial"/>
          <w:color w:val="000000" w:themeColor="text1"/>
          <w:sz w:val="22"/>
          <w:szCs w:val="22"/>
        </w:rPr>
      </w:pPr>
      <w:r w:rsidRPr="00FA1D8B">
        <w:rPr>
          <w:rFonts w:ascii="Arial Narrow" w:hAnsi="Arial Narrow" w:cs="Arial"/>
          <w:b/>
          <w:color w:val="000000"/>
          <w:sz w:val="22"/>
          <w:szCs w:val="22"/>
        </w:rPr>
        <w:t>5.2.</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O envio da proposta, acompanhada dos documentos de habilitação exigidos neste Edital, ocorrerá por meio de chave de acesso e senha.</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themeColor="text1"/>
          <w:sz w:val="22"/>
          <w:szCs w:val="22"/>
        </w:rPr>
      </w:pPr>
    </w:p>
    <w:p w:rsidR="00751399" w:rsidRPr="00EA7403" w:rsidRDefault="00FA1D8B" w:rsidP="00FA1D8B">
      <w:pPr>
        <w:tabs>
          <w:tab w:val="left" w:pos="0"/>
          <w:tab w:val="left" w:pos="1134"/>
          <w:tab w:val="left" w:pos="1560"/>
        </w:tabs>
        <w:autoSpaceDE/>
        <w:autoSpaceDN/>
        <w:adjustRightInd/>
        <w:spacing w:line="276" w:lineRule="auto"/>
        <w:jc w:val="both"/>
        <w:rPr>
          <w:rFonts w:ascii="Arial Narrow" w:hAnsi="Arial Narrow" w:cs="Arial"/>
          <w:color w:val="000000" w:themeColor="text1"/>
          <w:sz w:val="22"/>
          <w:szCs w:val="22"/>
        </w:rPr>
      </w:pPr>
      <w:r w:rsidRPr="00FA1D8B">
        <w:rPr>
          <w:rFonts w:ascii="Arial Narrow" w:hAnsi="Arial Narrow" w:cs="Arial"/>
          <w:b/>
          <w:color w:val="000000" w:themeColor="text1"/>
          <w:sz w:val="22"/>
          <w:szCs w:val="22"/>
        </w:rPr>
        <w:t>5.3.</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Os licitantes poderão deixar de apresentar os documentos de habilitação que constem do SICAF, assegurado aos demais licitantes o direito de acesso aos dados constantes dos sistemas.</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themeColor="text1"/>
          <w:sz w:val="22"/>
          <w:szCs w:val="22"/>
        </w:rPr>
      </w:pPr>
    </w:p>
    <w:p w:rsidR="00751399" w:rsidRPr="00EA7403" w:rsidRDefault="00FA1D8B" w:rsidP="00FA1D8B">
      <w:pPr>
        <w:tabs>
          <w:tab w:val="left" w:pos="0"/>
          <w:tab w:val="left" w:pos="1134"/>
          <w:tab w:val="left" w:pos="1560"/>
        </w:tabs>
        <w:autoSpaceDE/>
        <w:autoSpaceDN/>
        <w:adjustRightInd/>
        <w:spacing w:line="276" w:lineRule="auto"/>
        <w:jc w:val="both"/>
        <w:rPr>
          <w:rFonts w:ascii="Arial Narrow" w:hAnsi="Arial Narrow" w:cs="Arial"/>
          <w:color w:val="000000" w:themeColor="text1"/>
          <w:sz w:val="22"/>
          <w:szCs w:val="22"/>
        </w:rPr>
      </w:pPr>
      <w:r w:rsidRPr="00FA1D8B">
        <w:rPr>
          <w:rFonts w:ascii="Arial Narrow" w:eastAsia="Arial" w:hAnsi="Arial Narrow" w:cs="Arial"/>
          <w:b/>
          <w:sz w:val="22"/>
          <w:szCs w:val="22"/>
        </w:rPr>
        <w:t>5.4.</w:t>
      </w:r>
      <w:r>
        <w:rPr>
          <w:rFonts w:ascii="Arial Narrow" w:eastAsia="Arial" w:hAnsi="Arial Narrow" w:cs="Arial"/>
          <w:sz w:val="22"/>
          <w:szCs w:val="22"/>
        </w:rPr>
        <w:t xml:space="preserve"> </w:t>
      </w:r>
      <w:r w:rsidR="00751399" w:rsidRPr="00EA7403">
        <w:rPr>
          <w:rFonts w:ascii="Arial Narrow" w:eastAsia="Arial" w:hAnsi="Arial Narrow" w:cs="Arial"/>
          <w:sz w:val="22"/>
          <w:szCs w:val="22"/>
        </w:rPr>
        <w:t>As Microempresas e Empresas de Pequeno Porte deverão encaminhar a documentação de habilitação, ainda que haja alguma restrição de regularidade fiscal e trabalhista, nos termos do art. 43, § 1º da LC nº 123, de 2006.</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themeColor="text1"/>
          <w:sz w:val="22"/>
          <w:szCs w:val="22"/>
        </w:rPr>
      </w:pPr>
    </w:p>
    <w:p w:rsidR="00751399" w:rsidRPr="00EA7403" w:rsidRDefault="00FA1D8B" w:rsidP="00FA1D8B">
      <w:pPr>
        <w:tabs>
          <w:tab w:val="left" w:pos="0"/>
          <w:tab w:val="left" w:pos="1134"/>
          <w:tab w:val="left" w:pos="1560"/>
        </w:tabs>
        <w:autoSpaceDE/>
        <w:autoSpaceDN/>
        <w:adjustRightInd/>
        <w:spacing w:line="276" w:lineRule="auto"/>
        <w:jc w:val="both"/>
        <w:rPr>
          <w:rFonts w:ascii="Arial Narrow" w:hAnsi="Arial Narrow" w:cs="Arial"/>
          <w:color w:val="000000"/>
          <w:sz w:val="22"/>
          <w:szCs w:val="22"/>
        </w:rPr>
      </w:pPr>
      <w:r w:rsidRPr="00FA1D8B">
        <w:rPr>
          <w:rFonts w:ascii="Arial Narrow" w:hAnsi="Arial Narrow" w:cs="Arial"/>
          <w:b/>
          <w:color w:val="000000"/>
          <w:sz w:val="22"/>
          <w:szCs w:val="22"/>
        </w:rPr>
        <w:t>5.5.</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751399" w:rsidRPr="00EA7403" w:rsidRDefault="00FA1D8B" w:rsidP="00FA1D8B">
      <w:pPr>
        <w:tabs>
          <w:tab w:val="left" w:pos="0"/>
          <w:tab w:val="left" w:pos="1134"/>
          <w:tab w:val="left" w:pos="1560"/>
        </w:tabs>
        <w:autoSpaceDE/>
        <w:autoSpaceDN/>
        <w:adjustRightInd/>
        <w:spacing w:line="276" w:lineRule="auto"/>
        <w:jc w:val="both"/>
        <w:rPr>
          <w:rFonts w:ascii="Arial Narrow" w:hAnsi="Arial Narrow" w:cs="Arial"/>
          <w:color w:val="000000" w:themeColor="text1"/>
          <w:sz w:val="22"/>
          <w:szCs w:val="22"/>
        </w:rPr>
      </w:pPr>
      <w:r w:rsidRPr="00FA1D8B">
        <w:rPr>
          <w:rFonts w:ascii="Arial Narrow" w:hAnsi="Arial Narrow" w:cs="Arial"/>
          <w:b/>
          <w:sz w:val="22"/>
          <w:szCs w:val="22"/>
        </w:rPr>
        <w:t>5.6.</w:t>
      </w:r>
      <w:r>
        <w:rPr>
          <w:rFonts w:ascii="Arial Narrow" w:hAnsi="Arial Narrow" w:cs="Arial"/>
          <w:sz w:val="22"/>
          <w:szCs w:val="22"/>
        </w:rPr>
        <w:t xml:space="preserve"> </w:t>
      </w:r>
      <w:r w:rsidR="00751399" w:rsidRPr="00EA7403">
        <w:rPr>
          <w:rFonts w:ascii="Arial Narrow" w:hAnsi="Arial Narrow" w:cs="Arial"/>
          <w:sz w:val="22"/>
          <w:szCs w:val="22"/>
        </w:rPr>
        <w:t xml:space="preserve">Até a abertura da sessão pública, os licitantes poderão retirar ou substituir </w:t>
      </w:r>
      <w:r w:rsidR="00751399" w:rsidRPr="00EA7403">
        <w:rPr>
          <w:rFonts w:ascii="Arial Narrow" w:hAnsi="Arial Narrow" w:cs="Arial"/>
          <w:color w:val="000000"/>
          <w:sz w:val="22"/>
          <w:szCs w:val="22"/>
        </w:rPr>
        <w:t>a proposta e os documentos de habilitação anteriormente inseridos no sistema;</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themeColor="text1"/>
          <w:sz w:val="22"/>
          <w:szCs w:val="22"/>
        </w:rPr>
      </w:pPr>
    </w:p>
    <w:p w:rsidR="00751399" w:rsidRPr="00EA7403" w:rsidRDefault="00FA1D8B" w:rsidP="00FA1D8B">
      <w:pPr>
        <w:tabs>
          <w:tab w:val="left" w:pos="0"/>
          <w:tab w:val="left" w:pos="1134"/>
          <w:tab w:val="left" w:pos="1560"/>
        </w:tabs>
        <w:autoSpaceDE/>
        <w:autoSpaceDN/>
        <w:adjustRightInd/>
        <w:spacing w:line="276" w:lineRule="auto"/>
        <w:jc w:val="both"/>
        <w:rPr>
          <w:rFonts w:ascii="Arial Narrow" w:hAnsi="Arial Narrow" w:cs="Arial"/>
          <w:color w:val="000000" w:themeColor="text1"/>
          <w:sz w:val="22"/>
          <w:szCs w:val="22"/>
        </w:rPr>
      </w:pPr>
      <w:r w:rsidRPr="00FA1D8B">
        <w:rPr>
          <w:rFonts w:ascii="Arial Narrow" w:hAnsi="Arial Narrow" w:cs="Arial"/>
          <w:b/>
          <w:color w:val="000000"/>
          <w:sz w:val="22"/>
          <w:szCs w:val="22"/>
        </w:rPr>
        <w:t>5.7.</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Não será estabelecida, nessa etapa do certame, ordem de classificação entre as propostas apresentadas, o que somente ocorrerá após a realização dos procedimentos de negociação e julgamento da proposta.</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themeColor="text1"/>
          <w:sz w:val="22"/>
          <w:szCs w:val="22"/>
        </w:rPr>
      </w:pPr>
    </w:p>
    <w:p w:rsidR="00751399" w:rsidRPr="00EA7403" w:rsidRDefault="00FA1D8B" w:rsidP="00FA1D8B">
      <w:pPr>
        <w:tabs>
          <w:tab w:val="left" w:pos="0"/>
          <w:tab w:val="left" w:pos="1134"/>
          <w:tab w:val="left" w:pos="1560"/>
        </w:tabs>
        <w:autoSpaceDE/>
        <w:autoSpaceDN/>
        <w:adjustRightInd/>
        <w:spacing w:line="276" w:lineRule="auto"/>
        <w:jc w:val="both"/>
        <w:rPr>
          <w:rFonts w:ascii="Arial Narrow" w:hAnsi="Arial Narrow" w:cs="Arial"/>
          <w:color w:val="000000" w:themeColor="text1"/>
          <w:sz w:val="22"/>
          <w:szCs w:val="22"/>
        </w:rPr>
      </w:pPr>
      <w:r w:rsidRPr="00FA1D8B">
        <w:rPr>
          <w:rFonts w:ascii="Arial Narrow" w:hAnsi="Arial Narrow" w:cs="Arial"/>
          <w:b/>
          <w:color w:val="000000" w:themeColor="text1"/>
          <w:sz w:val="22"/>
          <w:szCs w:val="22"/>
        </w:rPr>
        <w:t>5.8.</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 xml:space="preserve">Os documentos que compõem a proposta e a habilitação do licitante melhor classificado somente </w:t>
      </w:r>
      <w:r w:rsidR="00751399" w:rsidRPr="00EA7403">
        <w:rPr>
          <w:rFonts w:ascii="Arial Narrow" w:hAnsi="Arial Narrow" w:cs="Arial"/>
          <w:color w:val="000000"/>
          <w:sz w:val="22"/>
          <w:szCs w:val="22"/>
        </w:rPr>
        <w:t>serão</w:t>
      </w:r>
      <w:r w:rsidR="00751399" w:rsidRPr="00EA7403">
        <w:rPr>
          <w:rFonts w:ascii="Arial Narrow" w:hAnsi="Arial Narrow" w:cs="Arial"/>
          <w:color w:val="000000" w:themeColor="text1"/>
          <w:sz w:val="22"/>
          <w:szCs w:val="22"/>
        </w:rPr>
        <w:t xml:space="preserve"> disponibilizados para avaliação do pregoeiro e para acesso público após o encerramento do envio de lances.</w:t>
      </w:r>
    </w:p>
    <w:p w:rsidR="00E74762" w:rsidRPr="00EA7403" w:rsidRDefault="00E74762" w:rsidP="00300B62">
      <w:pPr>
        <w:tabs>
          <w:tab w:val="left" w:pos="0"/>
          <w:tab w:val="left" w:pos="1134"/>
          <w:tab w:val="left" w:pos="1560"/>
        </w:tabs>
        <w:autoSpaceDE/>
        <w:autoSpaceDN/>
        <w:adjustRightInd/>
        <w:spacing w:line="276" w:lineRule="auto"/>
        <w:jc w:val="both"/>
        <w:rPr>
          <w:rFonts w:ascii="Arial Narrow" w:hAnsi="Arial Narrow" w:cs="Arial"/>
          <w:color w:val="000000" w:themeColor="text1"/>
          <w:sz w:val="22"/>
          <w:szCs w:val="22"/>
        </w:rPr>
      </w:pPr>
    </w:p>
    <w:p w:rsidR="00F54617" w:rsidRPr="00EA7403" w:rsidRDefault="00F54617" w:rsidP="00300B62">
      <w:pPr>
        <w:pStyle w:val="PargrafodaLista"/>
        <w:tabs>
          <w:tab w:val="left" w:pos="0"/>
          <w:tab w:val="left" w:pos="1134"/>
        </w:tabs>
        <w:spacing w:line="276" w:lineRule="auto"/>
        <w:jc w:val="both"/>
        <w:rPr>
          <w:rFonts w:ascii="Arial Narrow" w:hAnsi="Arial Narrow" w:cs="Arial"/>
          <w:color w:val="000000" w:themeColor="text1"/>
          <w:sz w:val="22"/>
          <w:szCs w:val="22"/>
        </w:rPr>
      </w:pPr>
    </w:p>
    <w:p w:rsidR="00751399" w:rsidRPr="00EA7403" w:rsidRDefault="00751399" w:rsidP="00300B62">
      <w:pPr>
        <w:pStyle w:val="Nivel01"/>
        <w:tabs>
          <w:tab w:val="left" w:pos="0"/>
          <w:tab w:val="left" w:pos="1276"/>
          <w:tab w:val="left" w:pos="1560"/>
        </w:tabs>
        <w:spacing w:before="0" w:line="276" w:lineRule="auto"/>
        <w:ind w:left="0" w:firstLine="0"/>
        <w:rPr>
          <w:rFonts w:ascii="Arial Narrow" w:hAnsi="Arial Narrow" w:cs="Arial"/>
          <w:sz w:val="22"/>
          <w:szCs w:val="22"/>
        </w:rPr>
      </w:pPr>
      <w:r w:rsidRPr="00EA7403">
        <w:rPr>
          <w:rFonts w:ascii="Arial Narrow" w:hAnsi="Arial Narrow" w:cs="Arial"/>
          <w:sz w:val="22"/>
          <w:szCs w:val="22"/>
        </w:rPr>
        <w:t>DO PREENCHIMENTO DA PROPOSTA</w:t>
      </w:r>
    </w:p>
    <w:p w:rsidR="00F54617" w:rsidRPr="00EA7403" w:rsidRDefault="00F54617" w:rsidP="00300B62">
      <w:pPr>
        <w:tabs>
          <w:tab w:val="left" w:pos="0"/>
          <w:tab w:val="left" w:pos="1134"/>
        </w:tabs>
        <w:spacing w:line="276" w:lineRule="auto"/>
        <w:ind w:left="567"/>
        <w:jc w:val="both"/>
        <w:rPr>
          <w:rFonts w:ascii="Arial Narrow" w:hAnsi="Arial Narrow"/>
          <w:sz w:val="22"/>
          <w:szCs w:val="22"/>
        </w:rPr>
      </w:pPr>
    </w:p>
    <w:p w:rsidR="00751399" w:rsidRPr="00EA7403" w:rsidRDefault="00FA1D8B" w:rsidP="00FA1D8B">
      <w:pPr>
        <w:tabs>
          <w:tab w:val="left" w:pos="0"/>
          <w:tab w:val="left" w:pos="1134"/>
          <w:tab w:val="left" w:pos="1560"/>
        </w:tabs>
        <w:autoSpaceDE/>
        <w:autoSpaceDN/>
        <w:adjustRightInd/>
        <w:spacing w:line="276" w:lineRule="auto"/>
        <w:jc w:val="both"/>
        <w:rPr>
          <w:rFonts w:ascii="Arial Narrow" w:hAnsi="Arial Narrow" w:cs="Arial"/>
          <w:color w:val="000000"/>
          <w:sz w:val="22"/>
          <w:szCs w:val="22"/>
        </w:rPr>
      </w:pPr>
      <w:r w:rsidRPr="00FA1D8B">
        <w:rPr>
          <w:rFonts w:ascii="Arial Narrow" w:hAnsi="Arial Narrow" w:cs="Arial"/>
          <w:b/>
          <w:sz w:val="22"/>
          <w:szCs w:val="22"/>
        </w:rPr>
        <w:t>6.1.</w:t>
      </w:r>
      <w:r>
        <w:rPr>
          <w:rFonts w:ascii="Arial Narrow" w:hAnsi="Arial Narrow" w:cs="Arial"/>
          <w:sz w:val="22"/>
          <w:szCs w:val="22"/>
        </w:rPr>
        <w:t xml:space="preserve"> </w:t>
      </w:r>
      <w:r w:rsidR="00751399" w:rsidRPr="00EA7403">
        <w:rPr>
          <w:rFonts w:ascii="Arial Narrow" w:hAnsi="Arial Narrow" w:cs="Arial"/>
          <w:sz w:val="22"/>
          <w:szCs w:val="22"/>
        </w:rPr>
        <w:t>O licitante deverá enviar sua proposta mediante o preenchimento, no sistema eletrônico, dos seguintes campos:</w:t>
      </w:r>
    </w:p>
    <w:p w:rsidR="00F54617" w:rsidRPr="00EA7403" w:rsidRDefault="00F54617" w:rsidP="00300B62">
      <w:pPr>
        <w:tabs>
          <w:tab w:val="left" w:pos="0"/>
          <w:tab w:val="left" w:pos="1134"/>
          <w:tab w:val="left" w:pos="1560"/>
        </w:tabs>
        <w:autoSpaceDE/>
        <w:autoSpaceDN/>
        <w:adjustRightInd/>
        <w:spacing w:line="276" w:lineRule="auto"/>
        <w:ind w:left="567"/>
        <w:jc w:val="both"/>
        <w:rPr>
          <w:rFonts w:ascii="Arial Narrow" w:hAnsi="Arial Narrow" w:cs="Arial"/>
          <w:color w:val="000000"/>
          <w:sz w:val="22"/>
          <w:szCs w:val="22"/>
        </w:rPr>
      </w:pPr>
    </w:p>
    <w:p w:rsidR="00751399" w:rsidRPr="00EA7403" w:rsidRDefault="00FA1D8B" w:rsidP="00FA1D8B">
      <w:pPr>
        <w:tabs>
          <w:tab w:val="left" w:pos="0"/>
          <w:tab w:val="left" w:pos="1134"/>
          <w:tab w:val="left" w:pos="1440"/>
        </w:tabs>
        <w:autoSpaceDN/>
        <w:adjustRightInd/>
        <w:snapToGrid w:val="0"/>
        <w:spacing w:line="276" w:lineRule="auto"/>
        <w:ind w:left="993"/>
        <w:jc w:val="both"/>
        <w:rPr>
          <w:rFonts w:ascii="Arial Narrow" w:hAnsi="Arial Narrow" w:cs="Arial"/>
          <w:color w:val="000000" w:themeColor="text1"/>
          <w:sz w:val="22"/>
          <w:szCs w:val="22"/>
        </w:rPr>
      </w:pPr>
      <w:r w:rsidRPr="00FA1D8B">
        <w:rPr>
          <w:rFonts w:ascii="Arial Narrow" w:hAnsi="Arial Narrow" w:cs="Arial"/>
          <w:b/>
          <w:color w:val="000000" w:themeColor="text1"/>
          <w:sz w:val="22"/>
          <w:szCs w:val="22"/>
        </w:rPr>
        <w:t>6.1.1.</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 xml:space="preserve">Valor unitário e total </w:t>
      </w:r>
      <w:r w:rsidR="00F54617" w:rsidRPr="00EA7403">
        <w:rPr>
          <w:rFonts w:ascii="Arial Narrow" w:hAnsi="Arial Narrow" w:cs="Arial"/>
          <w:bCs/>
          <w:iCs/>
          <w:color w:val="000000" w:themeColor="text1"/>
          <w:sz w:val="22"/>
          <w:szCs w:val="22"/>
        </w:rPr>
        <w:t>do item;</w:t>
      </w:r>
    </w:p>
    <w:p w:rsidR="00F54617" w:rsidRPr="00EA7403" w:rsidRDefault="00F54617" w:rsidP="00FA1D8B">
      <w:pPr>
        <w:tabs>
          <w:tab w:val="left" w:pos="0"/>
          <w:tab w:val="left" w:pos="1134"/>
          <w:tab w:val="left" w:pos="1440"/>
        </w:tabs>
        <w:autoSpaceDN/>
        <w:adjustRightInd/>
        <w:snapToGrid w:val="0"/>
        <w:spacing w:line="276" w:lineRule="auto"/>
        <w:ind w:left="993"/>
        <w:jc w:val="both"/>
        <w:rPr>
          <w:rFonts w:ascii="Arial Narrow" w:hAnsi="Arial Narrow" w:cs="Arial"/>
          <w:bCs/>
          <w:iCs/>
          <w:color w:val="000000" w:themeColor="text1"/>
          <w:sz w:val="22"/>
          <w:szCs w:val="22"/>
        </w:rPr>
      </w:pPr>
    </w:p>
    <w:p w:rsidR="00751399" w:rsidRPr="00EA7403" w:rsidRDefault="00A05356" w:rsidP="00FA1D8B">
      <w:pPr>
        <w:tabs>
          <w:tab w:val="left" w:pos="0"/>
          <w:tab w:val="left" w:pos="1134"/>
          <w:tab w:val="left" w:pos="1440"/>
        </w:tabs>
        <w:autoSpaceDN/>
        <w:adjustRightInd/>
        <w:snapToGrid w:val="0"/>
        <w:spacing w:line="276" w:lineRule="auto"/>
        <w:ind w:left="993"/>
        <w:jc w:val="both"/>
        <w:rPr>
          <w:rFonts w:ascii="Arial Narrow" w:hAnsi="Arial Narrow" w:cs="Arial"/>
          <w:color w:val="000000" w:themeColor="text1"/>
          <w:sz w:val="22"/>
          <w:szCs w:val="22"/>
          <w:highlight w:val="yellow"/>
        </w:rPr>
      </w:pPr>
      <w:r w:rsidRPr="00A05356">
        <w:rPr>
          <w:rFonts w:ascii="Arial Narrow" w:hAnsi="Arial Narrow" w:cs="Arial"/>
          <w:b/>
          <w:bCs/>
          <w:iCs/>
          <w:color w:val="000000"/>
          <w:sz w:val="22"/>
          <w:szCs w:val="22"/>
        </w:rPr>
        <w:t>6.1.2</w:t>
      </w:r>
      <w:r>
        <w:rPr>
          <w:rFonts w:ascii="Arial Narrow" w:hAnsi="Arial Narrow" w:cs="Arial"/>
          <w:bCs/>
          <w:iCs/>
          <w:color w:val="000000"/>
          <w:sz w:val="22"/>
          <w:szCs w:val="22"/>
        </w:rPr>
        <w:t xml:space="preserve">. </w:t>
      </w:r>
      <w:r w:rsidR="00751399" w:rsidRPr="00A05356">
        <w:rPr>
          <w:rFonts w:ascii="Arial Narrow" w:hAnsi="Arial Narrow" w:cs="Arial"/>
          <w:bCs/>
          <w:iCs/>
          <w:color w:val="000000"/>
          <w:sz w:val="22"/>
          <w:szCs w:val="22"/>
        </w:rPr>
        <w:t xml:space="preserve">Descrição detalhada do </w:t>
      </w:r>
      <w:r w:rsidR="001D3AEB" w:rsidRPr="00A05356">
        <w:rPr>
          <w:rFonts w:ascii="Arial Narrow" w:hAnsi="Arial Narrow" w:cs="Arial"/>
          <w:bCs/>
          <w:iCs/>
          <w:color w:val="000000"/>
          <w:sz w:val="22"/>
          <w:szCs w:val="22"/>
        </w:rPr>
        <w:t>objeto</w:t>
      </w:r>
      <w:r w:rsidR="00751399" w:rsidRPr="00A05356">
        <w:rPr>
          <w:rFonts w:ascii="Arial Narrow" w:hAnsi="Arial Narrow" w:cs="Arial"/>
          <w:bCs/>
          <w:iCs/>
          <w:color w:val="000000"/>
          <w:sz w:val="22"/>
          <w:szCs w:val="22"/>
        </w:rPr>
        <w:t>, contendo as informações similares à especificação do Termo de Referência: indicando</w:t>
      </w:r>
      <w:r w:rsidR="00751399" w:rsidRPr="00EA7403">
        <w:rPr>
          <w:rFonts w:ascii="Arial Narrow" w:hAnsi="Arial Narrow" w:cs="Arial"/>
          <w:bCs/>
          <w:iCs/>
          <w:color w:val="000000"/>
          <w:sz w:val="22"/>
          <w:szCs w:val="22"/>
        </w:rPr>
        <w:t>, no que for aplicável</w:t>
      </w:r>
      <w:r w:rsidR="00751399" w:rsidRPr="00EA7403">
        <w:rPr>
          <w:rFonts w:ascii="Arial Narrow" w:hAnsi="Arial Narrow" w:cs="Arial"/>
          <w:color w:val="000000"/>
          <w:sz w:val="22"/>
          <w:szCs w:val="22"/>
        </w:rPr>
        <w:t xml:space="preserve">, </w:t>
      </w:r>
      <w:r w:rsidR="00751399" w:rsidRPr="00EA7403">
        <w:rPr>
          <w:rFonts w:ascii="Arial Narrow" w:hAnsi="Arial Narrow" w:cs="Arial"/>
          <w:color w:val="000000" w:themeColor="text1"/>
          <w:sz w:val="22"/>
          <w:szCs w:val="22"/>
        </w:rPr>
        <w:t>o modelo, prazo de validade ou de garantia, número do registro ou inscrição do bem no órgã</w:t>
      </w:r>
      <w:r w:rsidR="00612475" w:rsidRPr="00EA7403">
        <w:rPr>
          <w:rFonts w:ascii="Arial Narrow" w:hAnsi="Arial Narrow" w:cs="Arial"/>
          <w:color w:val="000000" w:themeColor="text1"/>
          <w:sz w:val="22"/>
          <w:szCs w:val="22"/>
        </w:rPr>
        <w:t>o competente, quando for o caso</w:t>
      </w:r>
      <w:r w:rsidRPr="00A05356">
        <w:rPr>
          <w:rFonts w:ascii="Arial Narrow" w:hAnsi="Arial Narrow" w:cs="Arial"/>
          <w:color w:val="000000" w:themeColor="text1"/>
          <w:sz w:val="22"/>
          <w:szCs w:val="22"/>
        </w:rPr>
        <w:t>;</w:t>
      </w:r>
    </w:p>
    <w:p w:rsidR="00F54617" w:rsidRPr="00EA7403" w:rsidRDefault="00F54617" w:rsidP="00300B62">
      <w:pPr>
        <w:pStyle w:val="PargrafodaLista"/>
        <w:tabs>
          <w:tab w:val="left" w:pos="0"/>
        </w:tabs>
        <w:spacing w:line="276" w:lineRule="auto"/>
        <w:jc w:val="both"/>
        <w:rPr>
          <w:rFonts w:ascii="Arial Narrow" w:hAnsi="Arial Narrow" w:cs="Arial"/>
          <w:color w:val="000000" w:themeColor="text1"/>
          <w:sz w:val="22"/>
          <w:szCs w:val="22"/>
        </w:rPr>
      </w:pPr>
    </w:p>
    <w:p w:rsidR="00751399" w:rsidRPr="00FA1D8B" w:rsidRDefault="00FA1D8B" w:rsidP="00FA1D8B">
      <w:pPr>
        <w:tabs>
          <w:tab w:val="left" w:pos="0"/>
          <w:tab w:val="left" w:pos="1134"/>
        </w:tabs>
        <w:spacing w:line="276" w:lineRule="auto"/>
        <w:jc w:val="both"/>
        <w:rPr>
          <w:rFonts w:ascii="Arial Narrow" w:hAnsi="Arial Narrow" w:cs="Arial"/>
          <w:color w:val="000000"/>
          <w:sz w:val="22"/>
          <w:szCs w:val="22"/>
        </w:rPr>
      </w:pPr>
      <w:r w:rsidRPr="00FA1D8B">
        <w:rPr>
          <w:rFonts w:ascii="Arial Narrow" w:hAnsi="Arial Narrow" w:cs="Arial"/>
          <w:b/>
          <w:sz w:val="22"/>
          <w:szCs w:val="22"/>
        </w:rPr>
        <w:t>6.2.</w:t>
      </w:r>
      <w:r>
        <w:rPr>
          <w:rFonts w:ascii="Arial Narrow" w:hAnsi="Arial Narrow" w:cs="Arial"/>
          <w:sz w:val="22"/>
          <w:szCs w:val="22"/>
        </w:rPr>
        <w:t xml:space="preserve"> </w:t>
      </w:r>
      <w:r w:rsidR="00751399" w:rsidRPr="00FA1D8B">
        <w:rPr>
          <w:rFonts w:ascii="Arial Narrow" w:hAnsi="Arial Narrow" w:cs="Arial"/>
          <w:sz w:val="22"/>
          <w:szCs w:val="22"/>
        </w:rPr>
        <w:t xml:space="preserve">Todas as especificações do </w:t>
      </w:r>
      <w:r w:rsidR="001D3AEB" w:rsidRPr="00FA1D8B">
        <w:rPr>
          <w:rFonts w:ascii="Arial Narrow" w:hAnsi="Arial Narrow" w:cs="Arial"/>
          <w:sz w:val="22"/>
          <w:szCs w:val="22"/>
        </w:rPr>
        <w:t xml:space="preserve">objeto </w:t>
      </w:r>
      <w:r w:rsidR="00751399" w:rsidRPr="00FA1D8B">
        <w:rPr>
          <w:rFonts w:ascii="Arial Narrow" w:hAnsi="Arial Narrow" w:cs="Arial"/>
          <w:sz w:val="22"/>
          <w:szCs w:val="22"/>
        </w:rPr>
        <w:t>contidas na proposta vinculam a Contratada.</w:t>
      </w:r>
    </w:p>
    <w:p w:rsidR="00F54617" w:rsidRPr="00EA7403" w:rsidRDefault="00F54617" w:rsidP="00300B62">
      <w:pPr>
        <w:pStyle w:val="PargrafodaLista"/>
        <w:tabs>
          <w:tab w:val="left" w:pos="0"/>
          <w:tab w:val="left" w:pos="1134"/>
        </w:tabs>
        <w:spacing w:line="276" w:lineRule="auto"/>
        <w:ind w:left="567"/>
        <w:contextualSpacing w:val="0"/>
        <w:jc w:val="both"/>
        <w:rPr>
          <w:rFonts w:ascii="Arial Narrow" w:hAnsi="Arial Narrow" w:cs="Arial"/>
          <w:color w:val="000000"/>
          <w:sz w:val="22"/>
          <w:szCs w:val="22"/>
        </w:rPr>
      </w:pPr>
    </w:p>
    <w:p w:rsidR="00751399" w:rsidRPr="00FA1D8B" w:rsidRDefault="00FA1D8B" w:rsidP="00FA1D8B">
      <w:pPr>
        <w:tabs>
          <w:tab w:val="left" w:pos="0"/>
          <w:tab w:val="left" w:pos="1134"/>
        </w:tabs>
        <w:spacing w:line="276" w:lineRule="auto"/>
        <w:jc w:val="both"/>
        <w:rPr>
          <w:rFonts w:ascii="Arial Narrow" w:hAnsi="Arial Narrow" w:cs="Arial"/>
          <w:color w:val="000000"/>
          <w:sz w:val="22"/>
          <w:szCs w:val="22"/>
        </w:rPr>
      </w:pPr>
      <w:r w:rsidRPr="00FA1D8B">
        <w:rPr>
          <w:rFonts w:ascii="Arial Narrow" w:hAnsi="Arial Narrow" w:cs="Arial"/>
          <w:b/>
          <w:color w:val="000000"/>
          <w:sz w:val="22"/>
          <w:szCs w:val="22"/>
        </w:rPr>
        <w:t>6.3</w:t>
      </w:r>
      <w:r>
        <w:rPr>
          <w:rFonts w:ascii="Arial Narrow" w:hAnsi="Arial Narrow" w:cs="Arial"/>
          <w:color w:val="000000"/>
          <w:sz w:val="22"/>
          <w:szCs w:val="22"/>
        </w:rPr>
        <w:t xml:space="preserve">. </w:t>
      </w:r>
      <w:r w:rsidR="00751399" w:rsidRPr="00FA1D8B">
        <w:rPr>
          <w:rFonts w:ascii="Arial Narrow" w:hAnsi="Arial Narrow" w:cs="Arial"/>
          <w:color w:val="000000"/>
          <w:sz w:val="22"/>
          <w:szCs w:val="22"/>
        </w:rPr>
        <w:t>Nos valores propostos estarão inclusos todos os custos operacionais, encargos previdenciários, trabalhistas, tributários, comerciais e quaisquer outros que incidam direta ou indiretamente no fornecimento dos bens.</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751399" w:rsidRPr="00FA1D8B" w:rsidRDefault="00FA1D8B" w:rsidP="00FA1D8B">
      <w:pPr>
        <w:tabs>
          <w:tab w:val="left" w:pos="0"/>
          <w:tab w:val="left" w:pos="1134"/>
        </w:tabs>
        <w:spacing w:line="276" w:lineRule="auto"/>
        <w:jc w:val="both"/>
        <w:rPr>
          <w:rFonts w:ascii="Arial Narrow" w:hAnsi="Arial Narrow" w:cs="Arial"/>
          <w:color w:val="000000"/>
          <w:sz w:val="22"/>
          <w:szCs w:val="22"/>
        </w:rPr>
      </w:pPr>
      <w:r w:rsidRPr="00FA1D8B">
        <w:rPr>
          <w:rFonts w:ascii="Arial Narrow" w:hAnsi="Arial Narrow" w:cs="Arial"/>
          <w:b/>
          <w:color w:val="000000"/>
          <w:sz w:val="22"/>
          <w:szCs w:val="22"/>
        </w:rPr>
        <w:t>6.4.</w:t>
      </w:r>
      <w:r>
        <w:rPr>
          <w:rFonts w:ascii="Arial Narrow" w:hAnsi="Arial Narrow" w:cs="Arial"/>
          <w:color w:val="000000"/>
          <w:sz w:val="22"/>
          <w:szCs w:val="22"/>
        </w:rPr>
        <w:t xml:space="preserve"> </w:t>
      </w:r>
      <w:r w:rsidR="00751399" w:rsidRPr="00FA1D8B">
        <w:rPr>
          <w:rFonts w:ascii="Arial Narrow" w:hAnsi="Arial Narrow" w:cs="Arial"/>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751399" w:rsidRPr="00FA1D8B" w:rsidRDefault="00FA1D8B" w:rsidP="00FA1D8B">
      <w:pPr>
        <w:tabs>
          <w:tab w:val="left" w:pos="0"/>
          <w:tab w:val="left" w:pos="1134"/>
        </w:tabs>
        <w:spacing w:line="276" w:lineRule="auto"/>
        <w:jc w:val="both"/>
        <w:rPr>
          <w:rFonts w:ascii="Arial Narrow" w:hAnsi="Arial Narrow" w:cs="Arial"/>
          <w:color w:val="000000"/>
          <w:sz w:val="22"/>
          <w:szCs w:val="22"/>
        </w:rPr>
      </w:pPr>
      <w:r w:rsidRPr="00FA1D8B">
        <w:rPr>
          <w:rFonts w:ascii="Arial Narrow" w:hAnsi="Arial Narrow" w:cs="Arial"/>
          <w:b/>
          <w:color w:val="000000"/>
          <w:sz w:val="22"/>
          <w:szCs w:val="22"/>
        </w:rPr>
        <w:t>6.5.</w:t>
      </w:r>
      <w:r>
        <w:rPr>
          <w:rFonts w:ascii="Arial Narrow" w:hAnsi="Arial Narrow" w:cs="Arial"/>
          <w:color w:val="000000"/>
          <w:sz w:val="22"/>
          <w:szCs w:val="22"/>
        </w:rPr>
        <w:t xml:space="preserve"> </w:t>
      </w:r>
      <w:r w:rsidR="00751399" w:rsidRPr="00FA1D8B">
        <w:rPr>
          <w:rFonts w:ascii="Arial Narrow" w:hAnsi="Arial Narrow" w:cs="Arial"/>
          <w:color w:val="000000"/>
          <w:sz w:val="22"/>
          <w:szCs w:val="22"/>
        </w:rPr>
        <w:t>O prazo de validade da proposta não será inferior a 60</w:t>
      </w:r>
      <w:r w:rsidR="00F54617" w:rsidRPr="00FA1D8B">
        <w:rPr>
          <w:rFonts w:ascii="Arial Narrow" w:hAnsi="Arial Narrow" w:cs="Arial"/>
          <w:color w:val="000000"/>
          <w:sz w:val="22"/>
          <w:szCs w:val="22"/>
        </w:rPr>
        <w:t xml:space="preserve"> </w:t>
      </w:r>
      <w:r w:rsidR="00751399" w:rsidRPr="00FA1D8B">
        <w:rPr>
          <w:rFonts w:ascii="Arial Narrow" w:hAnsi="Arial Narrow" w:cs="Arial"/>
          <w:bCs/>
          <w:iCs/>
          <w:color w:val="000000" w:themeColor="text1"/>
          <w:sz w:val="22"/>
          <w:szCs w:val="22"/>
        </w:rPr>
        <w:t xml:space="preserve">(sessenta) </w:t>
      </w:r>
      <w:r w:rsidR="00751399" w:rsidRPr="00FA1D8B">
        <w:rPr>
          <w:rFonts w:ascii="Arial Narrow" w:hAnsi="Arial Narrow" w:cs="Arial"/>
          <w:bCs/>
          <w:iCs/>
          <w:color w:val="000000"/>
          <w:sz w:val="22"/>
          <w:szCs w:val="22"/>
        </w:rPr>
        <w:t>dias</w:t>
      </w:r>
      <w:r w:rsidR="00751399" w:rsidRPr="00FA1D8B">
        <w:rPr>
          <w:rFonts w:ascii="Arial Narrow" w:hAnsi="Arial Narrow" w:cs="Arial"/>
          <w:b/>
          <w:color w:val="000000"/>
          <w:sz w:val="22"/>
          <w:szCs w:val="22"/>
        </w:rPr>
        <w:t>,</w:t>
      </w:r>
      <w:r w:rsidR="00751399" w:rsidRPr="00FA1D8B">
        <w:rPr>
          <w:rFonts w:ascii="Arial Narrow" w:hAnsi="Arial Narrow" w:cs="Arial"/>
          <w:color w:val="000000"/>
          <w:sz w:val="22"/>
          <w:szCs w:val="22"/>
        </w:rPr>
        <w:t xml:space="preserve"> a contar da data de sua apresentação. </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751399" w:rsidRPr="00FA1D8B" w:rsidRDefault="00FA1D8B" w:rsidP="00FA1D8B">
      <w:pPr>
        <w:tabs>
          <w:tab w:val="left" w:pos="0"/>
          <w:tab w:val="left" w:pos="1134"/>
        </w:tabs>
        <w:spacing w:line="276" w:lineRule="auto"/>
        <w:jc w:val="both"/>
        <w:rPr>
          <w:rFonts w:ascii="Arial Narrow" w:hAnsi="Arial Narrow" w:cs="Arial"/>
          <w:color w:val="000000"/>
          <w:sz w:val="22"/>
          <w:szCs w:val="22"/>
        </w:rPr>
      </w:pPr>
      <w:r w:rsidRPr="00FA1D8B">
        <w:rPr>
          <w:rFonts w:ascii="Arial Narrow" w:hAnsi="Arial Narrow" w:cs="Arial"/>
          <w:b/>
          <w:color w:val="000000"/>
          <w:sz w:val="22"/>
          <w:szCs w:val="22"/>
        </w:rPr>
        <w:t>6.6.</w:t>
      </w:r>
      <w:r>
        <w:rPr>
          <w:rFonts w:ascii="Arial Narrow" w:hAnsi="Arial Narrow" w:cs="Arial"/>
          <w:color w:val="000000"/>
          <w:sz w:val="22"/>
          <w:szCs w:val="22"/>
        </w:rPr>
        <w:t xml:space="preserve"> </w:t>
      </w:r>
      <w:r w:rsidR="00751399" w:rsidRPr="00FA1D8B">
        <w:rPr>
          <w:rFonts w:ascii="Arial Narrow" w:hAnsi="Arial Narrow" w:cs="Arial"/>
          <w:color w:val="000000"/>
          <w:sz w:val="22"/>
          <w:szCs w:val="22"/>
        </w:rPr>
        <w:t>Os licitantes devem respeitar os preços máximos estabelecidos nas normas de regência de contratações públicas federais, quando participarem de licitações públicas;</w:t>
      </w:r>
    </w:p>
    <w:p w:rsidR="00F54617" w:rsidRPr="00EA7403" w:rsidRDefault="00F54617" w:rsidP="00300B62">
      <w:pPr>
        <w:pStyle w:val="PargrafodaLista"/>
        <w:tabs>
          <w:tab w:val="left" w:pos="0"/>
        </w:tabs>
        <w:spacing w:line="276" w:lineRule="auto"/>
        <w:jc w:val="both"/>
        <w:rPr>
          <w:rFonts w:ascii="Arial Narrow" w:hAnsi="Arial Narrow" w:cs="Arial"/>
          <w:color w:val="000000"/>
          <w:sz w:val="22"/>
          <w:szCs w:val="22"/>
        </w:rPr>
      </w:pPr>
    </w:p>
    <w:p w:rsidR="00751399" w:rsidRPr="00FA1D8B" w:rsidRDefault="00FA1D8B" w:rsidP="00FA1D8B">
      <w:pPr>
        <w:tabs>
          <w:tab w:val="left" w:pos="709"/>
        </w:tabs>
        <w:spacing w:line="276" w:lineRule="auto"/>
        <w:ind w:left="709"/>
        <w:jc w:val="both"/>
        <w:rPr>
          <w:rFonts w:ascii="Arial Narrow" w:hAnsi="Arial Narrow" w:cs="Arial"/>
          <w:color w:val="000000"/>
          <w:sz w:val="22"/>
          <w:szCs w:val="22"/>
        </w:rPr>
      </w:pPr>
      <w:r w:rsidRPr="00FA1D8B">
        <w:rPr>
          <w:rFonts w:ascii="Arial Narrow" w:hAnsi="Arial Narrow" w:cs="Arial"/>
          <w:b/>
          <w:color w:val="000000"/>
          <w:sz w:val="22"/>
          <w:szCs w:val="22"/>
        </w:rPr>
        <w:t>6.6.1.</w:t>
      </w:r>
      <w:r>
        <w:rPr>
          <w:rFonts w:ascii="Arial Narrow" w:hAnsi="Arial Narrow" w:cs="Arial"/>
          <w:color w:val="000000"/>
          <w:sz w:val="22"/>
          <w:szCs w:val="22"/>
        </w:rPr>
        <w:t xml:space="preserve"> </w:t>
      </w:r>
      <w:r w:rsidR="00751399" w:rsidRPr="00FA1D8B">
        <w:rPr>
          <w:rFonts w:ascii="Arial Narrow" w:hAnsi="Arial Narrow" w:cs="Arial"/>
          <w:color w:val="000000"/>
          <w:sz w:val="22"/>
          <w:szCs w:val="22"/>
        </w:rPr>
        <w:t xml:space="preserve">O descumprimento das regras supramencionadas pela Administração por parte dos contratados pode ensejar a fiscalização do Tribunal de Contas da União e, após o devido processo legal, gerar as seguintes </w:t>
      </w:r>
      <w:proofErr w:type="spellStart"/>
      <w:r w:rsidR="00751399" w:rsidRPr="00FA1D8B">
        <w:rPr>
          <w:rFonts w:ascii="Arial Narrow" w:hAnsi="Arial Narrow" w:cs="Arial"/>
          <w:color w:val="000000"/>
          <w:sz w:val="22"/>
          <w:szCs w:val="22"/>
        </w:rPr>
        <w:t>consequências</w:t>
      </w:r>
      <w:proofErr w:type="spellEnd"/>
      <w:r w:rsidR="00751399" w:rsidRPr="00FA1D8B">
        <w:rPr>
          <w:rFonts w:ascii="Arial Narrow" w:hAnsi="Arial Narrow" w:cs="Arial"/>
          <w:color w:val="000000"/>
          <w:sz w:val="22"/>
          <w:szCs w:val="22"/>
        </w:rPr>
        <w:t xml:space="preserve">: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r w:rsidR="00F21C86" w:rsidRPr="00FA1D8B">
        <w:rPr>
          <w:rFonts w:ascii="Arial Narrow" w:hAnsi="Arial Narrow" w:cs="Arial"/>
          <w:color w:val="000000"/>
          <w:sz w:val="22"/>
          <w:szCs w:val="22"/>
        </w:rPr>
        <w:t>sobre preço</w:t>
      </w:r>
      <w:r w:rsidR="00751399" w:rsidRPr="00FA1D8B">
        <w:rPr>
          <w:rFonts w:ascii="Arial Narrow" w:hAnsi="Arial Narrow" w:cs="Arial"/>
          <w:color w:val="000000"/>
          <w:sz w:val="22"/>
          <w:szCs w:val="22"/>
        </w:rPr>
        <w:t xml:space="preserve"> na execução do contrato.</w:t>
      </w:r>
    </w:p>
    <w:p w:rsidR="00215447" w:rsidRPr="00EA7403" w:rsidRDefault="00215447" w:rsidP="00300B62">
      <w:pPr>
        <w:pStyle w:val="PargrafodaLista"/>
        <w:tabs>
          <w:tab w:val="left" w:pos="0"/>
          <w:tab w:val="left" w:pos="1560"/>
          <w:tab w:val="left" w:pos="1843"/>
        </w:tabs>
        <w:spacing w:line="276" w:lineRule="auto"/>
        <w:ind w:left="1142"/>
        <w:contextualSpacing w:val="0"/>
        <w:jc w:val="both"/>
        <w:rPr>
          <w:rFonts w:ascii="Arial Narrow" w:hAnsi="Arial Narrow" w:cs="Arial"/>
          <w:color w:val="000000"/>
          <w:sz w:val="22"/>
          <w:szCs w:val="22"/>
        </w:rPr>
      </w:pPr>
    </w:p>
    <w:p w:rsidR="00CC2F7B" w:rsidRPr="00EA7403" w:rsidRDefault="00CC2F7B" w:rsidP="00300B62">
      <w:pPr>
        <w:pStyle w:val="PargrafodaLista"/>
        <w:tabs>
          <w:tab w:val="left" w:pos="0"/>
          <w:tab w:val="left" w:pos="1560"/>
          <w:tab w:val="left" w:pos="1843"/>
        </w:tabs>
        <w:spacing w:line="276" w:lineRule="auto"/>
        <w:ind w:left="1142"/>
        <w:contextualSpacing w:val="0"/>
        <w:jc w:val="both"/>
        <w:rPr>
          <w:rFonts w:ascii="Arial Narrow" w:hAnsi="Arial Narrow" w:cs="Arial"/>
          <w:color w:val="000000"/>
          <w:sz w:val="22"/>
          <w:szCs w:val="22"/>
        </w:rPr>
      </w:pPr>
    </w:p>
    <w:p w:rsidR="00CC2F7B" w:rsidRPr="00EA7403" w:rsidRDefault="00CC2F7B" w:rsidP="00300B62">
      <w:pPr>
        <w:pStyle w:val="PargrafodaLista"/>
        <w:tabs>
          <w:tab w:val="left" w:pos="0"/>
          <w:tab w:val="left" w:pos="1560"/>
          <w:tab w:val="left" w:pos="1843"/>
        </w:tabs>
        <w:spacing w:line="276" w:lineRule="auto"/>
        <w:ind w:left="1142"/>
        <w:contextualSpacing w:val="0"/>
        <w:jc w:val="both"/>
        <w:rPr>
          <w:rFonts w:ascii="Arial Narrow" w:hAnsi="Arial Narrow" w:cs="Arial"/>
          <w:color w:val="000000"/>
          <w:sz w:val="22"/>
          <w:szCs w:val="22"/>
        </w:rPr>
      </w:pPr>
    </w:p>
    <w:p w:rsidR="00751399" w:rsidRPr="00EA7403" w:rsidRDefault="00784184" w:rsidP="00300B62">
      <w:pPr>
        <w:pStyle w:val="Nivel01"/>
        <w:numPr>
          <w:ilvl w:val="0"/>
          <w:numId w:val="0"/>
        </w:numPr>
        <w:tabs>
          <w:tab w:val="clear" w:pos="567"/>
          <w:tab w:val="left" w:pos="0"/>
          <w:tab w:val="left" w:pos="1560"/>
        </w:tabs>
        <w:spacing w:before="0" w:line="276" w:lineRule="auto"/>
        <w:rPr>
          <w:rFonts w:ascii="Arial Narrow" w:hAnsi="Arial Narrow" w:cs="Arial"/>
          <w:color w:val="auto"/>
          <w:sz w:val="22"/>
          <w:szCs w:val="22"/>
        </w:rPr>
      </w:pPr>
      <w:r w:rsidRPr="00F51B0A">
        <w:rPr>
          <w:rFonts w:ascii="Arial Narrow" w:hAnsi="Arial Narrow" w:cs="Arial"/>
          <w:color w:val="auto"/>
          <w:sz w:val="22"/>
          <w:szCs w:val="22"/>
        </w:rPr>
        <w:t>7</w:t>
      </w:r>
      <w:r w:rsidR="00CC2F7B" w:rsidRPr="00F51B0A">
        <w:rPr>
          <w:rFonts w:ascii="Arial Narrow" w:hAnsi="Arial Narrow" w:cs="Arial"/>
          <w:color w:val="auto"/>
          <w:sz w:val="22"/>
          <w:szCs w:val="22"/>
        </w:rPr>
        <w:t>.</w:t>
      </w:r>
      <w:r w:rsidR="00CC2F7B" w:rsidRPr="00EA7403">
        <w:rPr>
          <w:rFonts w:ascii="Arial Narrow" w:hAnsi="Arial Narrow" w:cs="Arial"/>
          <w:color w:val="auto"/>
          <w:sz w:val="22"/>
          <w:szCs w:val="22"/>
        </w:rPr>
        <w:t xml:space="preserve"> </w:t>
      </w:r>
      <w:r w:rsidR="00751399" w:rsidRPr="00EA7403">
        <w:rPr>
          <w:rFonts w:ascii="Arial Narrow" w:hAnsi="Arial Narrow" w:cs="Arial"/>
          <w:color w:val="auto"/>
          <w:sz w:val="22"/>
          <w:szCs w:val="22"/>
        </w:rPr>
        <w:t>DA ABERTURA DA SESSÃO, CLASSIFICAÇÃO DAS PROPOSTAS E FORMULAÇÃO DE LANCES</w:t>
      </w:r>
    </w:p>
    <w:p w:rsidR="00F54617" w:rsidRPr="00EA7403" w:rsidRDefault="00F54617" w:rsidP="00300B62">
      <w:pPr>
        <w:tabs>
          <w:tab w:val="left" w:pos="0"/>
        </w:tabs>
        <w:spacing w:line="276" w:lineRule="auto"/>
        <w:jc w:val="both"/>
        <w:rPr>
          <w:rFonts w:ascii="Arial Narrow" w:hAnsi="Arial Narrow"/>
          <w:sz w:val="22"/>
          <w:szCs w:val="22"/>
        </w:rPr>
      </w:pPr>
    </w:p>
    <w:p w:rsidR="008931D8" w:rsidRPr="00EA7403" w:rsidRDefault="00784184" w:rsidP="00300B62">
      <w:pPr>
        <w:tabs>
          <w:tab w:val="left" w:pos="0"/>
          <w:tab w:val="left" w:pos="1134"/>
        </w:tabs>
        <w:spacing w:line="276" w:lineRule="auto"/>
        <w:jc w:val="both"/>
        <w:rPr>
          <w:rFonts w:ascii="Arial Narrow" w:hAnsi="Arial Narrow" w:cs="Arial"/>
          <w:color w:val="000000"/>
          <w:sz w:val="22"/>
          <w:szCs w:val="22"/>
          <w:lang w:eastAsia="en-US"/>
        </w:rPr>
      </w:pPr>
      <w:r w:rsidRPr="00EA7403">
        <w:rPr>
          <w:rFonts w:ascii="Arial Narrow" w:hAnsi="Arial Narrow" w:cs="Arial"/>
          <w:b/>
          <w:color w:val="000000"/>
          <w:sz w:val="22"/>
          <w:szCs w:val="22"/>
          <w:lang w:eastAsia="en-US"/>
        </w:rPr>
        <w:lastRenderedPageBreak/>
        <w:t>7</w:t>
      </w:r>
      <w:r w:rsidR="00CC2F7B" w:rsidRPr="00EA7403">
        <w:rPr>
          <w:rFonts w:ascii="Arial Narrow" w:hAnsi="Arial Narrow" w:cs="Arial"/>
          <w:b/>
          <w:color w:val="000000"/>
          <w:sz w:val="22"/>
          <w:szCs w:val="22"/>
          <w:lang w:eastAsia="en-US"/>
        </w:rPr>
        <w:t>.1.</w:t>
      </w:r>
      <w:r w:rsidR="008931D8" w:rsidRPr="00EA7403">
        <w:rPr>
          <w:rFonts w:ascii="Arial Narrow" w:hAnsi="Arial Narrow" w:cs="Arial"/>
          <w:b/>
          <w:color w:val="000000"/>
          <w:sz w:val="22"/>
          <w:szCs w:val="22"/>
          <w:lang w:eastAsia="en-US"/>
        </w:rPr>
        <w:t xml:space="preserve"> </w:t>
      </w:r>
      <w:r w:rsidR="00751399" w:rsidRPr="00EA7403">
        <w:rPr>
          <w:rFonts w:ascii="Arial Narrow" w:hAnsi="Arial Narrow" w:cs="Arial"/>
          <w:color w:val="000000"/>
          <w:sz w:val="22"/>
          <w:szCs w:val="22"/>
          <w:lang w:eastAsia="en-US"/>
        </w:rPr>
        <w:t xml:space="preserve">A </w:t>
      </w:r>
      <w:r w:rsidR="00751399" w:rsidRPr="00EA7403">
        <w:rPr>
          <w:rFonts w:ascii="Arial Narrow" w:hAnsi="Arial Narrow" w:cs="Arial"/>
          <w:color w:val="000000"/>
          <w:sz w:val="22"/>
          <w:szCs w:val="22"/>
        </w:rPr>
        <w:t>abertura</w:t>
      </w:r>
      <w:r w:rsidR="00751399" w:rsidRPr="00EA7403">
        <w:rPr>
          <w:rFonts w:ascii="Arial Narrow" w:hAnsi="Arial Narrow" w:cs="Arial"/>
          <w:color w:val="000000"/>
          <w:sz w:val="22"/>
          <w:szCs w:val="22"/>
          <w:lang w:eastAsia="en-US"/>
        </w:rPr>
        <w:t xml:space="preserve"> da presente licitação dar-se-á em sessão pública, por meio de sistema eletrônico, na data, horário e local indicados neste Edital.</w:t>
      </w:r>
    </w:p>
    <w:p w:rsidR="008931D8" w:rsidRPr="00EA7403" w:rsidRDefault="008931D8" w:rsidP="00300B62">
      <w:pPr>
        <w:tabs>
          <w:tab w:val="left" w:pos="0"/>
          <w:tab w:val="left" w:pos="1134"/>
        </w:tabs>
        <w:spacing w:line="276" w:lineRule="auto"/>
        <w:ind w:left="710"/>
        <w:jc w:val="both"/>
        <w:rPr>
          <w:rFonts w:ascii="Arial Narrow" w:hAnsi="Arial Narrow" w:cs="Arial"/>
          <w:color w:val="000000"/>
          <w:sz w:val="22"/>
          <w:szCs w:val="22"/>
          <w:highlight w:val="yellow"/>
          <w:lang w:eastAsia="en-US"/>
        </w:rPr>
      </w:pPr>
    </w:p>
    <w:p w:rsidR="00751399" w:rsidRPr="00EA7403" w:rsidRDefault="008931D8" w:rsidP="00300B62">
      <w:pPr>
        <w:tabs>
          <w:tab w:val="left" w:pos="0"/>
          <w:tab w:val="left" w:pos="1134"/>
        </w:tabs>
        <w:spacing w:line="276" w:lineRule="auto"/>
        <w:jc w:val="both"/>
        <w:rPr>
          <w:rFonts w:ascii="Arial Narrow" w:hAnsi="Arial Narrow" w:cs="Arial"/>
          <w:color w:val="000000"/>
          <w:sz w:val="22"/>
          <w:szCs w:val="22"/>
          <w:lang w:eastAsia="en-US"/>
        </w:rPr>
      </w:pPr>
      <w:r w:rsidRPr="00EA7403">
        <w:rPr>
          <w:rFonts w:ascii="Arial Narrow" w:hAnsi="Arial Narrow" w:cs="Arial"/>
          <w:b/>
          <w:color w:val="000000"/>
          <w:sz w:val="22"/>
          <w:szCs w:val="22"/>
          <w:lang w:eastAsia="en-US"/>
        </w:rPr>
        <w:t>7.2.</w:t>
      </w:r>
      <w:r w:rsidRPr="00EA7403">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O</w:t>
      </w:r>
      <w:r w:rsidR="00876416" w:rsidRPr="00EA7403">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rPr>
        <w:t xml:space="preserve">Pregoeiro verificará as propostas apresentadas, desclassificando desde logo aquelas que não estejam em conformidade com os requisitos estabelecidos neste Edital, </w:t>
      </w:r>
      <w:r w:rsidR="00F21C86" w:rsidRPr="00EA7403">
        <w:rPr>
          <w:rFonts w:ascii="Arial Narrow" w:hAnsi="Arial Narrow" w:cs="Arial"/>
          <w:color w:val="000000"/>
          <w:sz w:val="22"/>
          <w:szCs w:val="22"/>
        </w:rPr>
        <w:t xml:space="preserve">que </w:t>
      </w:r>
      <w:r w:rsidR="00751399" w:rsidRPr="00EA7403">
        <w:rPr>
          <w:rFonts w:ascii="Arial Narrow" w:hAnsi="Arial Narrow" w:cs="Arial"/>
          <w:color w:val="000000"/>
          <w:sz w:val="22"/>
          <w:szCs w:val="22"/>
        </w:rPr>
        <w:t xml:space="preserve">contenham vícios insanáveis ou </w:t>
      </w:r>
      <w:r w:rsidR="00F21C86" w:rsidRPr="00EA7403">
        <w:rPr>
          <w:rFonts w:ascii="Arial Narrow" w:hAnsi="Arial Narrow" w:cs="Arial"/>
          <w:color w:val="000000"/>
          <w:sz w:val="22"/>
          <w:szCs w:val="22"/>
        </w:rPr>
        <w:t xml:space="preserve">que </w:t>
      </w:r>
      <w:r w:rsidR="00751399" w:rsidRPr="00EA7403">
        <w:rPr>
          <w:rFonts w:ascii="Arial Narrow" w:hAnsi="Arial Narrow" w:cs="Arial"/>
          <w:color w:val="000000"/>
          <w:sz w:val="22"/>
          <w:szCs w:val="22"/>
        </w:rPr>
        <w:t xml:space="preserve">não apresentem as especificações técnicas exigidas no Termo de Referência. </w:t>
      </w:r>
    </w:p>
    <w:p w:rsidR="00F54617" w:rsidRPr="00EA7403" w:rsidRDefault="00F54617" w:rsidP="00300B62">
      <w:pPr>
        <w:pStyle w:val="PargrafodaLista"/>
        <w:tabs>
          <w:tab w:val="left" w:pos="0"/>
        </w:tabs>
        <w:spacing w:line="276" w:lineRule="auto"/>
        <w:jc w:val="both"/>
        <w:rPr>
          <w:rFonts w:ascii="Arial Narrow" w:hAnsi="Arial Narrow" w:cs="Arial"/>
          <w:color w:val="000000"/>
          <w:sz w:val="22"/>
          <w:szCs w:val="22"/>
          <w:lang w:eastAsia="en-US"/>
        </w:rPr>
      </w:pPr>
    </w:p>
    <w:p w:rsidR="00751399" w:rsidRPr="00A442CC" w:rsidRDefault="00FA1D8B" w:rsidP="00A442CC">
      <w:pPr>
        <w:tabs>
          <w:tab w:val="left" w:pos="851"/>
          <w:tab w:val="left" w:pos="993"/>
        </w:tabs>
        <w:snapToGrid w:val="0"/>
        <w:spacing w:line="276" w:lineRule="auto"/>
        <w:ind w:firstLine="993"/>
        <w:jc w:val="both"/>
        <w:rPr>
          <w:rFonts w:ascii="Arial Narrow" w:hAnsi="Arial Narrow" w:cs="Arial"/>
          <w:color w:val="000000"/>
          <w:sz w:val="22"/>
          <w:szCs w:val="22"/>
          <w:lang w:eastAsia="en-US"/>
        </w:rPr>
      </w:pPr>
      <w:r w:rsidRPr="00A442CC">
        <w:rPr>
          <w:rFonts w:ascii="Arial Narrow" w:hAnsi="Arial Narrow" w:cs="Arial"/>
          <w:b/>
          <w:color w:val="000000"/>
          <w:sz w:val="22"/>
          <w:szCs w:val="22"/>
          <w:lang w:eastAsia="en-US"/>
        </w:rPr>
        <w:t>7.2.1</w:t>
      </w:r>
      <w:r w:rsidRPr="00A442CC">
        <w:rPr>
          <w:rFonts w:ascii="Arial Narrow" w:hAnsi="Arial Narrow" w:cs="Arial"/>
          <w:color w:val="000000"/>
          <w:sz w:val="22"/>
          <w:szCs w:val="22"/>
          <w:lang w:eastAsia="en-US"/>
        </w:rPr>
        <w:t>.</w:t>
      </w:r>
      <w:r w:rsidR="00215447" w:rsidRPr="00A442CC">
        <w:rPr>
          <w:rFonts w:ascii="Arial Narrow" w:hAnsi="Arial Narrow" w:cs="Arial"/>
          <w:color w:val="000000"/>
          <w:sz w:val="22"/>
          <w:szCs w:val="22"/>
          <w:lang w:eastAsia="en-US"/>
        </w:rPr>
        <w:t xml:space="preserve"> </w:t>
      </w:r>
      <w:r w:rsidR="00751399" w:rsidRPr="00A442CC">
        <w:rPr>
          <w:rFonts w:ascii="Arial Narrow" w:hAnsi="Arial Narrow" w:cs="Arial"/>
          <w:color w:val="000000"/>
          <w:sz w:val="22"/>
          <w:szCs w:val="22"/>
          <w:lang w:eastAsia="en-US"/>
        </w:rPr>
        <w:t>Também será desclassificada a proposta que identifique o licitante.</w:t>
      </w:r>
    </w:p>
    <w:p w:rsidR="00F54617" w:rsidRPr="00EA7403" w:rsidRDefault="00F54617" w:rsidP="00A442CC">
      <w:pPr>
        <w:tabs>
          <w:tab w:val="left" w:pos="851"/>
          <w:tab w:val="left" w:pos="1440"/>
          <w:tab w:val="left" w:pos="1560"/>
        </w:tabs>
        <w:autoSpaceDN/>
        <w:adjustRightInd/>
        <w:snapToGrid w:val="0"/>
        <w:spacing w:line="276" w:lineRule="auto"/>
        <w:ind w:left="1701" w:firstLine="993"/>
        <w:jc w:val="both"/>
        <w:rPr>
          <w:rFonts w:ascii="Arial Narrow" w:hAnsi="Arial Narrow" w:cs="Arial"/>
          <w:color w:val="000000"/>
          <w:sz w:val="22"/>
          <w:szCs w:val="22"/>
          <w:lang w:eastAsia="en-US"/>
        </w:rPr>
      </w:pPr>
    </w:p>
    <w:p w:rsidR="008931D8" w:rsidRPr="00FA1D8B" w:rsidRDefault="00FA1D8B" w:rsidP="00A442CC">
      <w:pPr>
        <w:tabs>
          <w:tab w:val="left" w:pos="851"/>
          <w:tab w:val="left" w:pos="993"/>
          <w:tab w:val="left" w:pos="1440"/>
        </w:tabs>
        <w:snapToGrid w:val="0"/>
        <w:spacing w:line="276" w:lineRule="auto"/>
        <w:ind w:firstLine="993"/>
        <w:jc w:val="both"/>
        <w:rPr>
          <w:rFonts w:ascii="Arial Narrow" w:hAnsi="Arial Narrow" w:cs="Arial"/>
          <w:color w:val="000000"/>
          <w:sz w:val="22"/>
          <w:szCs w:val="22"/>
          <w:lang w:eastAsia="en-US"/>
        </w:rPr>
      </w:pPr>
      <w:r w:rsidRPr="00A442CC">
        <w:rPr>
          <w:rFonts w:ascii="Arial Narrow" w:hAnsi="Arial Narrow" w:cs="Arial"/>
          <w:b/>
          <w:color w:val="000000"/>
          <w:sz w:val="22"/>
          <w:szCs w:val="22"/>
        </w:rPr>
        <w:t>7.2.2</w:t>
      </w:r>
      <w:r>
        <w:rPr>
          <w:rFonts w:ascii="Arial Narrow" w:hAnsi="Arial Narrow" w:cs="Arial"/>
          <w:color w:val="000000"/>
          <w:sz w:val="22"/>
          <w:szCs w:val="22"/>
        </w:rPr>
        <w:t xml:space="preserve">. </w:t>
      </w:r>
      <w:r w:rsidR="008931D8" w:rsidRPr="00FA1D8B">
        <w:rPr>
          <w:rFonts w:ascii="Arial Narrow" w:hAnsi="Arial Narrow" w:cs="Arial"/>
          <w:color w:val="000000"/>
          <w:sz w:val="22"/>
          <w:szCs w:val="22"/>
        </w:rPr>
        <w:t xml:space="preserve">A desclassificação será </w:t>
      </w:r>
      <w:r w:rsidR="00751399" w:rsidRPr="00FA1D8B">
        <w:rPr>
          <w:rFonts w:ascii="Arial Narrow" w:hAnsi="Arial Narrow" w:cs="Arial"/>
          <w:color w:val="000000"/>
          <w:sz w:val="22"/>
          <w:szCs w:val="22"/>
        </w:rPr>
        <w:t>fundamentada e registrada no sistema, com acompanhamento em tempo real por todos os participantes.</w:t>
      </w:r>
    </w:p>
    <w:p w:rsidR="008931D8" w:rsidRPr="00EA7403" w:rsidRDefault="008931D8" w:rsidP="00A442CC">
      <w:pPr>
        <w:pStyle w:val="PargrafodaLista"/>
        <w:tabs>
          <w:tab w:val="left" w:pos="851"/>
          <w:tab w:val="left" w:pos="993"/>
        </w:tabs>
        <w:spacing w:line="276" w:lineRule="auto"/>
        <w:ind w:firstLine="993"/>
        <w:jc w:val="both"/>
        <w:rPr>
          <w:rFonts w:ascii="Arial Narrow" w:hAnsi="Arial Narrow" w:cs="Arial"/>
          <w:color w:val="000000"/>
          <w:sz w:val="22"/>
          <w:szCs w:val="22"/>
        </w:rPr>
      </w:pPr>
    </w:p>
    <w:p w:rsidR="00751399" w:rsidRPr="00A442CC" w:rsidRDefault="00A442CC" w:rsidP="00A442CC">
      <w:pPr>
        <w:tabs>
          <w:tab w:val="left" w:pos="851"/>
          <w:tab w:val="left" w:pos="993"/>
          <w:tab w:val="left" w:pos="1440"/>
        </w:tabs>
        <w:snapToGrid w:val="0"/>
        <w:spacing w:line="276" w:lineRule="auto"/>
        <w:ind w:firstLine="993"/>
        <w:jc w:val="both"/>
        <w:rPr>
          <w:rFonts w:ascii="Arial Narrow" w:hAnsi="Arial Narrow" w:cs="Arial"/>
          <w:color w:val="000000"/>
          <w:sz w:val="22"/>
          <w:szCs w:val="22"/>
          <w:lang w:eastAsia="en-US"/>
        </w:rPr>
      </w:pPr>
      <w:r w:rsidRPr="00A442CC">
        <w:rPr>
          <w:rFonts w:ascii="Arial Narrow" w:hAnsi="Arial Narrow" w:cs="Arial"/>
          <w:b/>
          <w:color w:val="000000"/>
          <w:sz w:val="22"/>
          <w:szCs w:val="22"/>
        </w:rPr>
        <w:t>7.2.3</w:t>
      </w:r>
      <w:r>
        <w:rPr>
          <w:rFonts w:ascii="Arial Narrow" w:hAnsi="Arial Narrow" w:cs="Arial"/>
          <w:color w:val="000000"/>
          <w:sz w:val="22"/>
          <w:szCs w:val="22"/>
        </w:rPr>
        <w:t xml:space="preserve">. </w:t>
      </w:r>
      <w:r w:rsidR="00751399" w:rsidRPr="00A442CC">
        <w:rPr>
          <w:rFonts w:ascii="Arial Narrow" w:hAnsi="Arial Narrow" w:cs="Arial"/>
          <w:color w:val="000000"/>
          <w:sz w:val="22"/>
          <w:szCs w:val="22"/>
        </w:rPr>
        <w:t>A não desclassificação da proposta não impede o seu julgamento definitivo em sentido contrário, levado a efeito na fase de aceitação.</w:t>
      </w:r>
    </w:p>
    <w:p w:rsidR="00F54617" w:rsidRPr="00EA7403" w:rsidRDefault="00F54617" w:rsidP="00A442CC">
      <w:pPr>
        <w:pStyle w:val="PargrafodaLista"/>
        <w:tabs>
          <w:tab w:val="left" w:pos="851"/>
        </w:tabs>
        <w:spacing w:line="276" w:lineRule="auto"/>
        <w:ind w:firstLine="993"/>
        <w:jc w:val="both"/>
        <w:rPr>
          <w:rFonts w:ascii="Arial Narrow" w:hAnsi="Arial Narrow" w:cs="Arial"/>
          <w:color w:val="000000"/>
          <w:sz w:val="22"/>
          <w:szCs w:val="22"/>
          <w:lang w:eastAsia="en-US"/>
        </w:rPr>
      </w:pPr>
    </w:p>
    <w:p w:rsidR="00751399" w:rsidRPr="00F51B0A" w:rsidRDefault="00F51B0A" w:rsidP="00300B62">
      <w:pPr>
        <w:tabs>
          <w:tab w:val="left" w:pos="0"/>
          <w:tab w:val="left" w:pos="1134"/>
        </w:tabs>
        <w:spacing w:line="276" w:lineRule="auto"/>
        <w:jc w:val="both"/>
        <w:rPr>
          <w:rFonts w:ascii="Arial Narrow" w:hAnsi="Arial Narrow" w:cs="Arial"/>
          <w:color w:val="000000"/>
          <w:sz w:val="22"/>
          <w:szCs w:val="22"/>
        </w:rPr>
      </w:pPr>
      <w:r w:rsidRPr="00F51B0A">
        <w:rPr>
          <w:rFonts w:ascii="Arial Narrow" w:hAnsi="Arial Narrow" w:cs="Arial"/>
          <w:b/>
          <w:color w:val="000000"/>
          <w:sz w:val="22"/>
          <w:szCs w:val="22"/>
        </w:rPr>
        <w:t>7.3.</w:t>
      </w:r>
      <w:r>
        <w:rPr>
          <w:rFonts w:ascii="Arial Narrow" w:hAnsi="Arial Narrow" w:cs="Arial"/>
          <w:color w:val="000000"/>
          <w:sz w:val="22"/>
          <w:szCs w:val="22"/>
        </w:rPr>
        <w:t xml:space="preserve">  </w:t>
      </w:r>
      <w:r w:rsidR="00751399" w:rsidRPr="00F51B0A">
        <w:rPr>
          <w:rFonts w:ascii="Arial Narrow" w:hAnsi="Arial Narrow" w:cs="Arial"/>
          <w:color w:val="000000"/>
          <w:sz w:val="22"/>
          <w:szCs w:val="22"/>
        </w:rPr>
        <w:t>O sistema ordenará automaticamente as propostas classificadas, sendo que somente estas participarão da fase de lances.</w:t>
      </w:r>
    </w:p>
    <w:p w:rsidR="00F54617" w:rsidRPr="00EA7403" w:rsidRDefault="00F54617" w:rsidP="00300B62">
      <w:pPr>
        <w:pStyle w:val="PargrafodaLista"/>
        <w:tabs>
          <w:tab w:val="left" w:pos="0"/>
          <w:tab w:val="left" w:pos="1134"/>
        </w:tabs>
        <w:spacing w:line="276" w:lineRule="auto"/>
        <w:ind w:left="567"/>
        <w:contextualSpacing w:val="0"/>
        <w:jc w:val="both"/>
        <w:rPr>
          <w:rFonts w:ascii="Arial Narrow" w:hAnsi="Arial Narrow" w:cs="Arial"/>
          <w:color w:val="000000"/>
          <w:sz w:val="22"/>
          <w:szCs w:val="22"/>
        </w:rPr>
      </w:pPr>
    </w:p>
    <w:p w:rsidR="00751399" w:rsidRPr="00F51B0A" w:rsidRDefault="00F51B0A" w:rsidP="00300B62">
      <w:pPr>
        <w:tabs>
          <w:tab w:val="left" w:pos="0"/>
          <w:tab w:val="left" w:pos="1134"/>
        </w:tabs>
        <w:spacing w:line="276" w:lineRule="auto"/>
        <w:jc w:val="both"/>
        <w:rPr>
          <w:rFonts w:ascii="Arial Narrow" w:hAnsi="Arial Narrow" w:cs="Arial"/>
          <w:color w:val="000000"/>
          <w:sz w:val="22"/>
          <w:szCs w:val="22"/>
        </w:rPr>
      </w:pPr>
      <w:r w:rsidRPr="00F51B0A">
        <w:rPr>
          <w:rFonts w:ascii="Arial Narrow" w:hAnsi="Arial Narrow" w:cs="Arial"/>
          <w:b/>
          <w:color w:val="000000"/>
          <w:sz w:val="22"/>
          <w:szCs w:val="22"/>
        </w:rPr>
        <w:t>7.4</w:t>
      </w:r>
      <w:r>
        <w:rPr>
          <w:rFonts w:ascii="Arial Narrow" w:hAnsi="Arial Narrow" w:cs="Arial"/>
          <w:color w:val="000000"/>
          <w:sz w:val="22"/>
          <w:szCs w:val="22"/>
        </w:rPr>
        <w:t xml:space="preserve">. </w:t>
      </w:r>
      <w:r w:rsidR="00751399" w:rsidRPr="00F51B0A">
        <w:rPr>
          <w:rFonts w:ascii="Arial Narrow" w:hAnsi="Arial Narrow" w:cs="Arial"/>
          <w:color w:val="000000"/>
          <w:sz w:val="22"/>
          <w:szCs w:val="22"/>
        </w:rPr>
        <w:t>O sistema disponibilizará campo próprio para troca de mensagens entre o Pregoeiro e os licitantes.</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751399" w:rsidRPr="00F51B0A" w:rsidRDefault="00F51B0A" w:rsidP="00300B62">
      <w:pPr>
        <w:tabs>
          <w:tab w:val="left" w:pos="0"/>
          <w:tab w:val="left" w:pos="1134"/>
        </w:tabs>
        <w:spacing w:line="276" w:lineRule="auto"/>
        <w:jc w:val="both"/>
        <w:rPr>
          <w:rFonts w:ascii="Arial Narrow" w:hAnsi="Arial Narrow" w:cs="Arial"/>
          <w:color w:val="000000"/>
          <w:sz w:val="22"/>
          <w:szCs w:val="22"/>
        </w:rPr>
      </w:pPr>
      <w:r w:rsidRPr="00F51B0A">
        <w:rPr>
          <w:rFonts w:ascii="Arial Narrow" w:hAnsi="Arial Narrow" w:cs="Arial"/>
          <w:b/>
          <w:color w:val="000000"/>
          <w:sz w:val="22"/>
          <w:szCs w:val="22"/>
        </w:rPr>
        <w:t>7.5.</w:t>
      </w:r>
      <w:r>
        <w:rPr>
          <w:rFonts w:ascii="Arial Narrow" w:hAnsi="Arial Narrow" w:cs="Arial"/>
          <w:color w:val="000000"/>
          <w:sz w:val="22"/>
          <w:szCs w:val="22"/>
        </w:rPr>
        <w:t xml:space="preserve"> </w:t>
      </w:r>
      <w:r w:rsidR="00751399" w:rsidRPr="00F51B0A">
        <w:rPr>
          <w:rFonts w:ascii="Arial Narrow" w:hAnsi="Arial Narrow" w:cs="Arial"/>
          <w:color w:val="000000"/>
          <w:sz w:val="22"/>
          <w:szCs w:val="22"/>
        </w:rPr>
        <w:t xml:space="preserve">Iniciada a etapa competitiva, os licitantes deverão encaminhar lances </w:t>
      </w:r>
      <w:r w:rsidR="00751399" w:rsidRPr="00F51B0A">
        <w:rPr>
          <w:rFonts w:ascii="Arial Narrow" w:hAnsi="Arial Narrow" w:cs="Arial"/>
          <w:color w:val="000000"/>
          <w:sz w:val="22"/>
          <w:szCs w:val="22"/>
          <w:lang w:eastAsia="en-US"/>
        </w:rPr>
        <w:t>exclusivamente por meio do sistema eletrônico, sendo imediatamente</w:t>
      </w:r>
      <w:r w:rsidR="00751399" w:rsidRPr="00F51B0A">
        <w:rPr>
          <w:rFonts w:ascii="Arial Narrow" w:hAnsi="Arial Narrow" w:cs="Arial"/>
          <w:color w:val="000000"/>
          <w:sz w:val="22"/>
          <w:szCs w:val="22"/>
        </w:rPr>
        <w:t xml:space="preserve"> informados do seu recebimento e do valor consignado no registro. </w:t>
      </w:r>
    </w:p>
    <w:p w:rsidR="00F54617" w:rsidRPr="00EA7403" w:rsidRDefault="00F54617" w:rsidP="00300B62">
      <w:pPr>
        <w:pStyle w:val="PargrafodaLista"/>
        <w:tabs>
          <w:tab w:val="left" w:pos="0"/>
        </w:tabs>
        <w:spacing w:line="276" w:lineRule="auto"/>
        <w:jc w:val="both"/>
        <w:rPr>
          <w:rFonts w:ascii="Arial Narrow" w:hAnsi="Arial Narrow" w:cs="Arial"/>
          <w:color w:val="000000"/>
          <w:sz w:val="22"/>
          <w:szCs w:val="22"/>
        </w:rPr>
      </w:pPr>
    </w:p>
    <w:p w:rsidR="00751399" w:rsidRPr="00EA7403" w:rsidRDefault="00F51B0A" w:rsidP="00300B62">
      <w:pPr>
        <w:tabs>
          <w:tab w:val="left" w:pos="0"/>
          <w:tab w:val="left" w:pos="1440"/>
          <w:tab w:val="left" w:pos="1560"/>
          <w:tab w:val="left" w:pos="1701"/>
        </w:tabs>
        <w:autoSpaceDN/>
        <w:adjustRightInd/>
        <w:snapToGrid w:val="0"/>
        <w:spacing w:line="276" w:lineRule="auto"/>
        <w:jc w:val="both"/>
        <w:rPr>
          <w:rFonts w:ascii="Arial Narrow" w:hAnsi="Arial Narrow" w:cs="Arial"/>
          <w:color w:val="000000"/>
          <w:sz w:val="22"/>
          <w:szCs w:val="22"/>
        </w:rPr>
      </w:pPr>
      <w:r w:rsidRPr="00F51B0A">
        <w:rPr>
          <w:rFonts w:ascii="Arial Narrow" w:hAnsi="Arial Narrow" w:cs="Arial"/>
          <w:b/>
          <w:color w:val="000000" w:themeColor="text1"/>
          <w:sz w:val="22"/>
          <w:szCs w:val="22"/>
        </w:rPr>
        <w:t>7.6.</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O lance deverá ser ofertado pelo valor total do item</w:t>
      </w:r>
      <w:r w:rsidR="00751399" w:rsidRPr="00EA7403">
        <w:rPr>
          <w:rFonts w:ascii="Arial Narrow" w:hAnsi="Arial Narrow" w:cs="Arial"/>
          <w:color w:val="FF0000"/>
          <w:sz w:val="22"/>
          <w:szCs w:val="22"/>
        </w:rPr>
        <w:t>.</w:t>
      </w:r>
    </w:p>
    <w:p w:rsidR="00F54617" w:rsidRPr="00EA7403" w:rsidRDefault="00F54617" w:rsidP="00300B62">
      <w:pPr>
        <w:tabs>
          <w:tab w:val="left" w:pos="0"/>
          <w:tab w:val="left" w:pos="993"/>
          <w:tab w:val="left" w:pos="1560"/>
        </w:tabs>
        <w:autoSpaceDN/>
        <w:adjustRightInd/>
        <w:snapToGrid w:val="0"/>
        <w:spacing w:line="276" w:lineRule="auto"/>
        <w:ind w:left="567"/>
        <w:jc w:val="both"/>
        <w:rPr>
          <w:rFonts w:ascii="Arial Narrow" w:hAnsi="Arial Narrow" w:cs="Arial"/>
          <w:color w:val="000000"/>
          <w:sz w:val="22"/>
          <w:szCs w:val="22"/>
        </w:rPr>
      </w:pPr>
    </w:p>
    <w:p w:rsidR="00751399" w:rsidRPr="00F51B0A" w:rsidRDefault="00F51B0A" w:rsidP="00300B62">
      <w:pPr>
        <w:tabs>
          <w:tab w:val="left" w:pos="0"/>
          <w:tab w:val="left" w:pos="993"/>
          <w:tab w:val="left" w:pos="1560"/>
        </w:tabs>
        <w:spacing w:line="276" w:lineRule="auto"/>
        <w:jc w:val="both"/>
        <w:rPr>
          <w:rFonts w:ascii="Arial Narrow" w:hAnsi="Arial Narrow" w:cs="Arial"/>
          <w:color w:val="000000"/>
          <w:sz w:val="22"/>
          <w:szCs w:val="22"/>
        </w:rPr>
      </w:pPr>
      <w:r w:rsidRPr="00F51B0A">
        <w:rPr>
          <w:rFonts w:ascii="Arial Narrow" w:hAnsi="Arial Narrow" w:cs="Arial"/>
          <w:b/>
          <w:color w:val="000000"/>
          <w:sz w:val="22"/>
          <w:szCs w:val="22"/>
        </w:rPr>
        <w:t>7.7.</w:t>
      </w:r>
      <w:r>
        <w:rPr>
          <w:rFonts w:ascii="Arial Narrow" w:hAnsi="Arial Narrow" w:cs="Arial"/>
          <w:color w:val="000000"/>
          <w:sz w:val="22"/>
          <w:szCs w:val="22"/>
        </w:rPr>
        <w:t xml:space="preserve"> </w:t>
      </w:r>
      <w:r w:rsidR="00751399" w:rsidRPr="00F51B0A">
        <w:rPr>
          <w:rFonts w:ascii="Arial Narrow" w:hAnsi="Arial Narrow" w:cs="Arial"/>
          <w:color w:val="000000"/>
          <w:sz w:val="22"/>
          <w:szCs w:val="22"/>
        </w:rPr>
        <w:t>Os licitantes poderão oferecer lances sucessivos, observando o horário fixado para abertura da sessão e as regras estabelecidas no Edital.</w:t>
      </w:r>
    </w:p>
    <w:p w:rsidR="00F54617" w:rsidRPr="00EA7403" w:rsidRDefault="00F54617" w:rsidP="00300B62">
      <w:pPr>
        <w:pStyle w:val="PargrafodaLista"/>
        <w:tabs>
          <w:tab w:val="left" w:pos="0"/>
          <w:tab w:val="left" w:pos="993"/>
          <w:tab w:val="left" w:pos="1560"/>
        </w:tabs>
        <w:spacing w:line="276" w:lineRule="auto"/>
        <w:ind w:left="567"/>
        <w:contextualSpacing w:val="0"/>
        <w:jc w:val="both"/>
        <w:rPr>
          <w:rFonts w:ascii="Arial Narrow" w:hAnsi="Arial Narrow" w:cs="Arial"/>
          <w:color w:val="000000"/>
          <w:sz w:val="22"/>
          <w:szCs w:val="22"/>
        </w:rPr>
      </w:pPr>
    </w:p>
    <w:p w:rsidR="00751399" w:rsidRPr="00F51B0A" w:rsidRDefault="00F51B0A" w:rsidP="00300B62">
      <w:pPr>
        <w:tabs>
          <w:tab w:val="left" w:pos="0"/>
          <w:tab w:val="left" w:pos="993"/>
          <w:tab w:val="left" w:pos="1560"/>
        </w:tabs>
        <w:spacing w:line="276" w:lineRule="auto"/>
        <w:jc w:val="both"/>
        <w:rPr>
          <w:rFonts w:ascii="Arial Narrow" w:hAnsi="Arial Narrow" w:cs="Arial"/>
          <w:color w:val="000000"/>
          <w:sz w:val="22"/>
          <w:szCs w:val="22"/>
        </w:rPr>
      </w:pPr>
      <w:r w:rsidRPr="00F51B0A">
        <w:rPr>
          <w:rFonts w:ascii="Arial Narrow" w:hAnsi="Arial Narrow" w:cs="Arial"/>
          <w:b/>
          <w:sz w:val="22"/>
          <w:szCs w:val="22"/>
        </w:rPr>
        <w:t>7.8.</w:t>
      </w:r>
      <w:r>
        <w:rPr>
          <w:rFonts w:ascii="Arial Narrow" w:hAnsi="Arial Narrow" w:cs="Arial"/>
          <w:sz w:val="22"/>
          <w:szCs w:val="22"/>
        </w:rPr>
        <w:t xml:space="preserve"> </w:t>
      </w:r>
      <w:r w:rsidR="00751399" w:rsidRPr="00F51B0A">
        <w:rPr>
          <w:rFonts w:ascii="Arial Narrow" w:hAnsi="Arial Narrow" w:cs="Arial"/>
          <w:sz w:val="22"/>
          <w:szCs w:val="22"/>
        </w:rPr>
        <w:t>O licitante somente poderá oferecer lance de valor inferior ou percentual de desconto superior ao último por ele ofertado e registrado pelo sistema.</w:t>
      </w:r>
    </w:p>
    <w:p w:rsidR="00215447" w:rsidRPr="00EA7403" w:rsidRDefault="00215447" w:rsidP="00300B62">
      <w:pPr>
        <w:pStyle w:val="PargrafodaLista"/>
        <w:tabs>
          <w:tab w:val="left" w:pos="0"/>
        </w:tabs>
        <w:spacing w:line="276" w:lineRule="auto"/>
        <w:jc w:val="both"/>
        <w:rPr>
          <w:rFonts w:ascii="Arial Narrow" w:hAnsi="Arial Narrow" w:cs="Arial"/>
          <w:color w:val="000000"/>
          <w:sz w:val="22"/>
          <w:szCs w:val="22"/>
        </w:rPr>
      </w:pPr>
    </w:p>
    <w:p w:rsidR="00F51B0A" w:rsidRDefault="00F51B0A" w:rsidP="00300B62">
      <w:pPr>
        <w:tabs>
          <w:tab w:val="left" w:pos="0"/>
        </w:tabs>
        <w:spacing w:line="276" w:lineRule="auto"/>
        <w:jc w:val="both"/>
        <w:rPr>
          <w:rFonts w:ascii="Arial Narrow" w:hAnsi="Arial Narrow" w:cs="Arial"/>
          <w:color w:val="000000" w:themeColor="text1"/>
          <w:sz w:val="22"/>
          <w:szCs w:val="22"/>
        </w:rPr>
      </w:pPr>
      <w:r w:rsidRPr="00F51B0A">
        <w:rPr>
          <w:rFonts w:ascii="Arial Narrow" w:hAnsi="Arial Narrow" w:cs="Arial"/>
          <w:b/>
          <w:color w:val="000000" w:themeColor="text1"/>
          <w:sz w:val="22"/>
          <w:szCs w:val="22"/>
        </w:rPr>
        <w:t>7.9.</w:t>
      </w:r>
      <w:r>
        <w:rPr>
          <w:rFonts w:ascii="Arial Narrow" w:hAnsi="Arial Narrow" w:cs="Arial"/>
          <w:color w:val="000000" w:themeColor="text1"/>
          <w:sz w:val="22"/>
          <w:szCs w:val="22"/>
        </w:rPr>
        <w:t xml:space="preserve"> </w:t>
      </w:r>
      <w:r w:rsidR="00751399" w:rsidRPr="00F51B0A">
        <w:rPr>
          <w:rFonts w:ascii="Arial Narrow" w:hAnsi="Arial Narrow" w:cs="Arial"/>
          <w:color w:val="000000" w:themeColor="text1"/>
          <w:sz w:val="22"/>
          <w:szCs w:val="22"/>
        </w:rPr>
        <w:t>O intervalo mínimo de diferença de valores entre os lances, que incidirá tanto em relação aos lances intermediários quanto em relação à proposta que cobrir a melhor oferta deverá ser R$0,01 (um centavo).</w:t>
      </w:r>
      <w:r>
        <w:rPr>
          <w:rFonts w:ascii="Arial Narrow" w:hAnsi="Arial Narrow" w:cs="Arial"/>
          <w:color w:val="000000" w:themeColor="text1"/>
          <w:sz w:val="22"/>
          <w:szCs w:val="22"/>
        </w:rPr>
        <w:t xml:space="preserve"> </w:t>
      </w:r>
    </w:p>
    <w:p w:rsidR="00F51B0A" w:rsidRPr="00F51B0A" w:rsidRDefault="00F51B0A" w:rsidP="00300B62">
      <w:pPr>
        <w:tabs>
          <w:tab w:val="left" w:pos="0"/>
        </w:tabs>
        <w:spacing w:line="276" w:lineRule="auto"/>
        <w:jc w:val="both"/>
        <w:rPr>
          <w:rFonts w:ascii="Arial Narrow" w:hAnsi="Arial Narrow" w:cs="Arial"/>
          <w:color w:val="000000" w:themeColor="text1"/>
          <w:sz w:val="22"/>
          <w:szCs w:val="22"/>
        </w:rPr>
      </w:pPr>
    </w:p>
    <w:p w:rsidR="00751399" w:rsidRPr="00EA7403" w:rsidRDefault="00751399" w:rsidP="00300B62">
      <w:pPr>
        <w:pStyle w:val="PargrafodaLista"/>
        <w:numPr>
          <w:ilvl w:val="0"/>
          <w:numId w:val="10"/>
        </w:numPr>
        <w:tabs>
          <w:tab w:val="left" w:pos="0"/>
          <w:tab w:val="left" w:pos="1134"/>
        </w:tabs>
        <w:spacing w:line="276" w:lineRule="auto"/>
        <w:ind w:left="567" w:firstLine="0"/>
        <w:contextualSpacing w:val="0"/>
        <w:jc w:val="both"/>
        <w:rPr>
          <w:rFonts w:ascii="Arial Narrow" w:hAnsi="Arial Narrow" w:cs="Arial"/>
          <w:iCs/>
          <w:vanish/>
          <w:color w:val="FF0000"/>
          <w:sz w:val="22"/>
          <w:szCs w:val="22"/>
        </w:rPr>
      </w:pPr>
    </w:p>
    <w:p w:rsidR="00751399" w:rsidRPr="00EA7403" w:rsidRDefault="00751399" w:rsidP="00300B62">
      <w:pPr>
        <w:pStyle w:val="PargrafodaLista"/>
        <w:numPr>
          <w:ilvl w:val="1"/>
          <w:numId w:val="10"/>
        </w:numPr>
        <w:tabs>
          <w:tab w:val="left" w:pos="0"/>
          <w:tab w:val="left" w:pos="1134"/>
        </w:tabs>
        <w:spacing w:line="276" w:lineRule="auto"/>
        <w:ind w:left="567" w:firstLine="0"/>
        <w:contextualSpacing w:val="0"/>
        <w:jc w:val="both"/>
        <w:rPr>
          <w:rFonts w:ascii="Arial Narrow" w:hAnsi="Arial Narrow" w:cs="Arial"/>
          <w:iCs/>
          <w:vanish/>
          <w:color w:val="FF0000"/>
          <w:sz w:val="22"/>
          <w:szCs w:val="22"/>
        </w:rPr>
      </w:pPr>
    </w:p>
    <w:p w:rsidR="00751399" w:rsidRPr="00EA7403" w:rsidRDefault="00751399" w:rsidP="00300B62">
      <w:pPr>
        <w:pStyle w:val="PargrafodaLista"/>
        <w:numPr>
          <w:ilvl w:val="1"/>
          <w:numId w:val="10"/>
        </w:numPr>
        <w:tabs>
          <w:tab w:val="left" w:pos="0"/>
          <w:tab w:val="left" w:pos="1134"/>
        </w:tabs>
        <w:spacing w:line="276" w:lineRule="auto"/>
        <w:ind w:left="567" w:firstLine="0"/>
        <w:contextualSpacing w:val="0"/>
        <w:jc w:val="both"/>
        <w:rPr>
          <w:rFonts w:ascii="Arial Narrow" w:hAnsi="Arial Narrow" w:cs="Arial"/>
          <w:iCs/>
          <w:vanish/>
          <w:color w:val="FF0000"/>
          <w:sz w:val="22"/>
          <w:szCs w:val="22"/>
        </w:rPr>
      </w:pPr>
    </w:p>
    <w:p w:rsidR="00751399" w:rsidRPr="00EA7403" w:rsidRDefault="00751399" w:rsidP="00300B62">
      <w:pPr>
        <w:pStyle w:val="PargrafodaLista"/>
        <w:numPr>
          <w:ilvl w:val="1"/>
          <w:numId w:val="10"/>
        </w:numPr>
        <w:tabs>
          <w:tab w:val="left" w:pos="0"/>
          <w:tab w:val="left" w:pos="1134"/>
        </w:tabs>
        <w:spacing w:line="276" w:lineRule="auto"/>
        <w:ind w:left="567" w:firstLine="0"/>
        <w:contextualSpacing w:val="0"/>
        <w:jc w:val="both"/>
        <w:rPr>
          <w:rFonts w:ascii="Arial Narrow" w:hAnsi="Arial Narrow" w:cs="Arial"/>
          <w:iCs/>
          <w:vanish/>
          <w:color w:val="FF0000"/>
          <w:sz w:val="22"/>
          <w:szCs w:val="22"/>
        </w:rPr>
      </w:pPr>
    </w:p>
    <w:p w:rsidR="00751399" w:rsidRPr="00EA7403" w:rsidRDefault="00751399" w:rsidP="00300B62">
      <w:pPr>
        <w:pStyle w:val="PargrafodaLista"/>
        <w:numPr>
          <w:ilvl w:val="1"/>
          <w:numId w:val="10"/>
        </w:numPr>
        <w:tabs>
          <w:tab w:val="left" w:pos="0"/>
          <w:tab w:val="left" w:pos="1134"/>
        </w:tabs>
        <w:spacing w:line="276" w:lineRule="auto"/>
        <w:ind w:left="567" w:firstLine="0"/>
        <w:contextualSpacing w:val="0"/>
        <w:jc w:val="both"/>
        <w:rPr>
          <w:rFonts w:ascii="Arial Narrow" w:hAnsi="Arial Narrow" w:cs="Arial"/>
          <w:iCs/>
          <w:vanish/>
          <w:color w:val="FF0000"/>
          <w:sz w:val="22"/>
          <w:szCs w:val="22"/>
        </w:rPr>
      </w:pPr>
    </w:p>
    <w:p w:rsidR="00751399" w:rsidRPr="00EA7403" w:rsidRDefault="00751399" w:rsidP="00300B62">
      <w:pPr>
        <w:pStyle w:val="PargrafodaLista"/>
        <w:numPr>
          <w:ilvl w:val="1"/>
          <w:numId w:val="10"/>
        </w:numPr>
        <w:tabs>
          <w:tab w:val="left" w:pos="0"/>
          <w:tab w:val="left" w:pos="1134"/>
        </w:tabs>
        <w:spacing w:line="276" w:lineRule="auto"/>
        <w:ind w:left="567" w:firstLine="0"/>
        <w:contextualSpacing w:val="0"/>
        <w:jc w:val="both"/>
        <w:rPr>
          <w:rFonts w:ascii="Arial Narrow" w:hAnsi="Arial Narrow" w:cs="Arial"/>
          <w:iCs/>
          <w:vanish/>
          <w:color w:val="FF0000"/>
          <w:sz w:val="22"/>
          <w:szCs w:val="22"/>
        </w:rPr>
      </w:pPr>
    </w:p>
    <w:p w:rsidR="00751399" w:rsidRPr="00EA7403" w:rsidRDefault="00751399" w:rsidP="00300B62">
      <w:pPr>
        <w:pStyle w:val="PargrafodaLista"/>
        <w:numPr>
          <w:ilvl w:val="1"/>
          <w:numId w:val="10"/>
        </w:numPr>
        <w:tabs>
          <w:tab w:val="left" w:pos="0"/>
          <w:tab w:val="left" w:pos="1134"/>
        </w:tabs>
        <w:spacing w:line="276" w:lineRule="auto"/>
        <w:ind w:left="567" w:firstLine="0"/>
        <w:contextualSpacing w:val="0"/>
        <w:jc w:val="both"/>
        <w:rPr>
          <w:rFonts w:ascii="Arial Narrow" w:hAnsi="Arial Narrow" w:cs="Arial"/>
          <w:iCs/>
          <w:vanish/>
          <w:color w:val="FF0000"/>
          <w:sz w:val="22"/>
          <w:szCs w:val="22"/>
        </w:rPr>
      </w:pPr>
    </w:p>
    <w:p w:rsidR="00751399" w:rsidRPr="00EA7403" w:rsidRDefault="00751399" w:rsidP="00300B62">
      <w:pPr>
        <w:pStyle w:val="PargrafodaLista"/>
        <w:numPr>
          <w:ilvl w:val="1"/>
          <w:numId w:val="10"/>
        </w:numPr>
        <w:tabs>
          <w:tab w:val="left" w:pos="0"/>
          <w:tab w:val="left" w:pos="1134"/>
        </w:tabs>
        <w:spacing w:line="276" w:lineRule="auto"/>
        <w:ind w:left="567" w:firstLine="0"/>
        <w:contextualSpacing w:val="0"/>
        <w:jc w:val="both"/>
        <w:rPr>
          <w:rFonts w:ascii="Arial Narrow" w:hAnsi="Arial Narrow" w:cs="Arial"/>
          <w:iCs/>
          <w:vanish/>
          <w:color w:val="FF0000"/>
          <w:sz w:val="22"/>
          <w:szCs w:val="22"/>
        </w:rPr>
      </w:pPr>
    </w:p>
    <w:p w:rsidR="00751399" w:rsidRPr="00EA7403" w:rsidRDefault="00751399" w:rsidP="00300B62">
      <w:pPr>
        <w:pStyle w:val="PargrafodaLista"/>
        <w:numPr>
          <w:ilvl w:val="1"/>
          <w:numId w:val="10"/>
        </w:numPr>
        <w:tabs>
          <w:tab w:val="left" w:pos="0"/>
          <w:tab w:val="left" w:pos="1134"/>
        </w:tabs>
        <w:spacing w:line="276" w:lineRule="auto"/>
        <w:ind w:left="567" w:firstLine="0"/>
        <w:contextualSpacing w:val="0"/>
        <w:jc w:val="both"/>
        <w:rPr>
          <w:rFonts w:ascii="Arial Narrow" w:hAnsi="Arial Narrow" w:cs="Arial"/>
          <w:iCs/>
          <w:vanish/>
          <w:color w:val="FF0000"/>
          <w:sz w:val="22"/>
          <w:szCs w:val="22"/>
        </w:rPr>
      </w:pPr>
    </w:p>
    <w:p w:rsidR="00751399" w:rsidRPr="00F51B0A" w:rsidRDefault="00F51B0A" w:rsidP="00300B62">
      <w:pPr>
        <w:pStyle w:val="PargrafodaLista"/>
        <w:tabs>
          <w:tab w:val="left" w:pos="0"/>
        </w:tabs>
        <w:spacing w:line="276" w:lineRule="auto"/>
        <w:ind w:left="0"/>
        <w:contextualSpacing w:val="0"/>
        <w:jc w:val="both"/>
        <w:rPr>
          <w:rFonts w:ascii="Arial Narrow" w:hAnsi="Arial Narrow" w:cs="Arial"/>
          <w:iCs/>
          <w:color w:val="000000" w:themeColor="text1"/>
          <w:sz w:val="22"/>
          <w:szCs w:val="22"/>
        </w:rPr>
      </w:pPr>
      <w:r w:rsidRPr="00F51B0A">
        <w:rPr>
          <w:rFonts w:ascii="Arial Narrow" w:hAnsi="Arial Narrow" w:cs="Arial"/>
          <w:b/>
          <w:iCs/>
          <w:color w:val="000000" w:themeColor="text1"/>
          <w:sz w:val="22"/>
          <w:szCs w:val="22"/>
        </w:rPr>
        <w:t>7.10</w:t>
      </w:r>
      <w:r>
        <w:rPr>
          <w:rFonts w:ascii="Arial Narrow" w:hAnsi="Arial Narrow" w:cs="Arial"/>
          <w:iCs/>
          <w:color w:val="000000" w:themeColor="text1"/>
          <w:sz w:val="22"/>
          <w:szCs w:val="22"/>
        </w:rPr>
        <w:t xml:space="preserve">. </w:t>
      </w:r>
      <w:r w:rsidR="00751399" w:rsidRPr="00F51B0A">
        <w:rPr>
          <w:rFonts w:ascii="Arial Narrow" w:hAnsi="Arial Narrow" w:cs="Arial"/>
          <w:iCs/>
          <w:color w:val="000000" w:themeColor="text1"/>
          <w:sz w:val="22"/>
          <w:szCs w:val="22"/>
        </w:rPr>
        <w:t xml:space="preserve">Será adotado </w:t>
      </w:r>
      <w:r w:rsidR="00751399" w:rsidRPr="00F51B0A">
        <w:rPr>
          <w:rFonts w:ascii="Arial Narrow" w:hAnsi="Arial Narrow" w:cs="Arial"/>
          <w:color w:val="000000" w:themeColor="text1"/>
          <w:sz w:val="22"/>
          <w:szCs w:val="22"/>
        </w:rPr>
        <w:t xml:space="preserve">para o envio de lances no pregão eletrônico o modo de disputa “aberto”, em que os </w:t>
      </w:r>
      <w:r w:rsidR="00751399" w:rsidRPr="00F51B0A">
        <w:rPr>
          <w:rFonts w:ascii="Arial Narrow" w:hAnsi="Arial Narrow" w:cs="Arial"/>
          <w:iCs/>
          <w:color w:val="000000" w:themeColor="text1"/>
          <w:sz w:val="22"/>
          <w:szCs w:val="22"/>
        </w:rPr>
        <w:t>licitantes</w:t>
      </w:r>
      <w:r w:rsidR="00751399" w:rsidRPr="00F51B0A">
        <w:rPr>
          <w:rFonts w:ascii="Arial Narrow" w:hAnsi="Arial Narrow" w:cs="Arial"/>
          <w:color w:val="000000" w:themeColor="text1"/>
          <w:sz w:val="22"/>
          <w:szCs w:val="22"/>
        </w:rPr>
        <w:t xml:space="preserve"> apresentarão lances públicos e sucessivos, com prorrogações.</w:t>
      </w:r>
    </w:p>
    <w:p w:rsidR="00F54617" w:rsidRPr="00EA7403" w:rsidRDefault="00F54617"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p>
    <w:p w:rsidR="00751399" w:rsidRPr="00EA7403" w:rsidRDefault="00F51B0A" w:rsidP="00A442CC">
      <w:pPr>
        <w:tabs>
          <w:tab w:val="left" w:pos="0"/>
          <w:tab w:val="left" w:pos="1134"/>
        </w:tabs>
        <w:autoSpaceDE/>
        <w:autoSpaceDN/>
        <w:adjustRightInd/>
        <w:spacing w:line="276" w:lineRule="auto"/>
        <w:jc w:val="both"/>
        <w:rPr>
          <w:rFonts w:ascii="Arial Narrow" w:hAnsi="Arial Narrow" w:cs="Arial"/>
          <w:iCs/>
          <w:color w:val="000000" w:themeColor="text1"/>
          <w:sz w:val="22"/>
          <w:szCs w:val="22"/>
        </w:rPr>
      </w:pPr>
      <w:r w:rsidRPr="00F51B0A">
        <w:rPr>
          <w:rFonts w:ascii="Arial Narrow" w:hAnsi="Arial Narrow" w:cs="Arial"/>
          <w:b/>
          <w:color w:val="000000" w:themeColor="text1"/>
          <w:sz w:val="22"/>
          <w:szCs w:val="22"/>
        </w:rPr>
        <w:t>7.11.</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A etapa de lances da sessão pública terá duração de dez minutos e, após isso, será prorrogada automaticamente pelo sistema quando houver lance ofertado nos últimos dois minutos do período de duração da sessão pública.</w:t>
      </w:r>
    </w:p>
    <w:p w:rsidR="00F54617" w:rsidRPr="00EA7403" w:rsidRDefault="00F54617" w:rsidP="00A442CC">
      <w:pPr>
        <w:pStyle w:val="PargrafodaLista"/>
        <w:tabs>
          <w:tab w:val="left" w:pos="0"/>
          <w:tab w:val="left" w:pos="1134"/>
        </w:tabs>
        <w:spacing w:line="276" w:lineRule="auto"/>
        <w:ind w:left="0"/>
        <w:jc w:val="both"/>
        <w:rPr>
          <w:rFonts w:ascii="Arial Narrow" w:hAnsi="Arial Narrow" w:cs="Arial"/>
          <w:iCs/>
          <w:color w:val="000000" w:themeColor="text1"/>
          <w:sz w:val="22"/>
          <w:szCs w:val="22"/>
        </w:rPr>
      </w:pPr>
    </w:p>
    <w:p w:rsidR="00751399" w:rsidRPr="00EA7403" w:rsidRDefault="00F51B0A" w:rsidP="00A442CC">
      <w:pPr>
        <w:tabs>
          <w:tab w:val="left" w:pos="0"/>
          <w:tab w:val="left" w:pos="1134"/>
        </w:tabs>
        <w:autoSpaceDE/>
        <w:autoSpaceDN/>
        <w:adjustRightInd/>
        <w:spacing w:line="276" w:lineRule="auto"/>
        <w:jc w:val="both"/>
        <w:rPr>
          <w:rFonts w:ascii="Arial Narrow" w:hAnsi="Arial Narrow" w:cs="Arial"/>
          <w:iCs/>
          <w:color w:val="000000" w:themeColor="text1"/>
          <w:sz w:val="22"/>
          <w:szCs w:val="22"/>
        </w:rPr>
      </w:pPr>
      <w:r>
        <w:rPr>
          <w:rFonts w:ascii="Arial Narrow" w:hAnsi="Arial Narrow" w:cs="Arial"/>
          <w:color w:val="000000" w:themeColor="text1"/>
          <w:sz w:val="22"/>
          <w:szCs w:val="22"/>
        </w:rPr>
        <w:t xml:space="preserve">  </w:t>
      </w:r>
      <w:r w:rsidRPr="00F51B0A">
        <w:rPr>
          <w:rFonts w:ascii="Arial Narrow" w:hAnsi="Arial Narrow" w:cs="Arial"/>
          <w:b/>
          <w:color w:val="000000" w:themeColor="text1"/>
          <w:sz w:val="22"/>
          <w:szCs w:val="22"/>
        </w:rPr>
        <w:t>7.12.</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 xml:space="preserve">A prorrogação automática da etapa de lances, de que trata o item anterior, será de dois minutos e ocorrerá sucessivamente sempre que houver </w:t>
      </w:r>
      <w:r w:rsidR="008E5EEB" w:rsidRPr="00EA7403">
        <w:rPr>
          <w:rFonts w:ascii="Arial Narrow" w:hAnsi="Arial Narrow" w:cs="Arial"/>
          <w:color w:val="000000" w:themeColor="text1"/>
          <w:sz w:val="22"/>
          <w:szCs w:val="22"/>
        </w:rPr>
        <w:t>lances enviados</w:t>
      </w:r>
      <w:r w:rsidR="00751399" w:rsidRPr="00EA7403">
        <w:rPr>
          <w:rFonts w:ascii="Arial Narrow" w:hAnsi="Arial Narrow" w:cs="Arial"/>
          <w:color w:val="000000" w:themeColor="text1"/>
          <w:sz w:val="22"/>
          <w:szCs w:val="22"/>
        </w:rPr>
        <w:t xml:space="preserve"> nesse período de prorrogação, inclusive no caso de lances intermediários.</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iCs/>
          <w:color w:val="000000" w:themeColor="text1"/>
          <w:sz w:val="22"/>
          <w:szCs w:val="22"/>
        </w:rPr>
      </w:pPr>
    </w:p>
    <w:p w:rsidR="00751399"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themeColor="text1"/>
          <w:sz w:val="22"/>
          <w:szCs w:val="22"/>
        </w:rPr>
        <w:lastRenderedPageBreak/>
        <w:t>7.13</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Não havendo novos lances na forma estabelecida nos itens anteriores, a sessão pública encerrar-se-á automaticamente.</w:t>
      </w:r>
    </w:p>
    <w:p w:rsidR="00F54617" w:rsidRPr="00EA7403" w:rsidRDefault="00F54617" w:rsidP="00300B62">
      <w:pPr>
        <w:pStyle w:val="PargrafodaLista"/>
        <w:tabs>
          <w:tab w:val="left" w:pos="0"/>
          <w:tab w:val="left" w:pos="1134"/>
        </w:tabs>
        <w:spacing w:line="276" w:lineRule="auto"/>
        <w:ind w:left="567"/>
        <w:jc w:val="both"/>
        <w:rPr>
          <w:rFonts w:ascii="Arial Narrow" w:hAnsi="Arial Narrow" w:cs="Arial"/>
          <w:iCs/>
          <w:color w:val="000000" w:themeColor="text1"/>
          <w:sz w:val="22"/>
          <w:szCs w:val="22"/>
        </w:rPr>
      </w:pPr>
    </w:p>
    <w:p w:rsidR="008931D8"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themeColor="text1"/>
          <w:sz w:val="22"/>
          <w:szCs w:val="22"/>
        </w:rPr>
        <w:t>7.14</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Encerrada a fase competitiva sem que haja a prorrogação automática pelo sistema, poderá o pregoeiro, assessorado pela equipe de apoio, justificadamente, admitir o reinício da sessão pública de lances, em prol da consecução do melhor preço.</w:t>
      </w:r>
    </w:p>
    <w:p w:rsidR="008931D8" w:rsidRPr="00EA7403" w:rsidRDefault="008931D8" w:rsidP="00300B62">
      <w:pPr>
        <w:pStyle w:val="PargrafodaLista"/>
        <w:tabs>
          <w:tab w:val="left" w:pos="0"/>
        </w:tabs>
        <w:spacing w:line="276" w:lineRule="auto"/>
        <w:jc w:val="both"/>
        <w:rPr>
          <w:rFonts w:ascii="Arial Narrow" w:hAnsi="Arial Narrow" w:cs="Arial"/>
          <w:color w:val="000000"/>
          <w:sz w:val="22"/>
          <w:szCs w:val="22"/>
        </w:rPr>
      </w:pPr>
    </w:p>
    <w:p w:rsidR="008931D8"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sz w:val="22"/>
          <w:szCs w:val="22"/>
        </w:rPr>
        <w:t>7.15</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Não serão aceitos dois ou mais lances de mesmo valor, prevalecendo aquele que for recebido e registrado em primeiro lugar. </w:t>
      </w:r>
    </w:p>
    <w:p w:rsidR="008931D8" w:rsidRPr="00EA7403" w:rsidRDefault="008931D8" w:rsidP="00300B62">
      <w:pPr>
        <w:pStyle w:val="PargrafodaLista"/>
        <w:tabs>
          <w:tab w:val="left" w:pos="0"/>
        </w:tabs>
        <w:spacing w:line="276" w:lineRule="auto"/>
        <w:jc w:val="both"/>
        <w:rPr>
          <w:rFonts w:ascii="Arial Narrow" w:hAnsi="Arial Narrow" w:cs="Arial"/>
          <w:color w:val="000000"/>
          <w:sz w:val="22"/>
          <w:szCs w:val="22"/>
        </w:rPr>
      </w:pPr>
    </w:p>
    <w:p w:rsidR="008931D8"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sz w:val="22"/>
          <w:szCs w:val="22"/>
        </w:rPr>
        <w:t>7.16.</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Durante o transcurso</w:t>
      </w:r>
      <w:r w:rsidR="0064748E"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da sessão pública, os licitantes serão informados, em tempo real, do valor do menor lance registrado, vedada a identificação do licitante. </w:t>
      </w:r>
    </w:p>
    <w:p w:rsidR="008931D8" w:rsidRPr="00EA7403" w:rsidRDefault="008931D8" w:rsidP="00300B62">
      <w:pPr>
        <w:pStyle w:val="PargrafodaLista"/>
        <w:tabs>
          <w:tab w:val="left" w:pos="0"/>
        </w:tabs>
        <w:spacing w:line="276" w:lineRule="auto"/>
        <w:jc w:val="both"/>
        <w:rPr>
          <w:rFonts w:ascii="Arial Narrow" w:hAnsi="Arial Narrow" w:cs="Arial"/>
          <w:color w:val="000000"/>
          <w:sz w:val="22"/>
          <w:szCs w:val="22"/>
        </w:rPr>
      </w:pPr>
    </w:p>
    <w:p w:rsidR="008931D8"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sz w:val="22"/>
          <w:szCs w:val="22"/>
        </w:rPr>
        <w:t>7.17.</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No caso de desconexão com o Pregoeiro, no decorrer da etapa competitiva do</w:t>
      </w:r>
      <w:r w:rsidR="00910E7A" w:rsidRPr="00EA7403">
        <w:rPr>
          <w:rFonts w:ascii="Arial Narrow" w:hAnsi="Arial Narrow" w:cs="Arial"/>
          <w:color w:val="000000"/>
          <w:sz w:val="22"/>
          <w:szCs w:val="22"/>
        </w:rPr>
        <w:t xml:space="preserve"> processo</w:t>
      </w:r>
      <w:r w:rsidR="00751399" w:rsidRPr="00EA7403">
        <w:rPr>
          <w:rFonts w:ascii="Arial Narrow" w:hAnsi="Arial Narrow" w:cs="Arial"/>
          <w:color w:val="000000"/>
          <w:sz w:val="22"/>
          <w:szCs w:val="22"/>
        </w:rPr>
        <w:t xml:space="preserve">, o sistema eletrônico poderá permanecer acessível aos licitantes para a recepção dos lances. </w:t>
      </w:r>
    </w:p>
    <w:p w:rsidR="008931D8" w:rsidRPr="00EA7403" w:rsidRDefault="008931D8" w:rsidP="00300B62">
      <w:pPr>
        <w:pStyle w:val="PargrafodaLista"/>
        <w:tabs>
          <w:tab w:val="left" w:pos="0"/>
        </w:tabs>
        <w:spacing w:line="276" w:lineRule="auto"/>
        <w:jc w:val="both"/>
        <w:rPr>
          <w:rFonts w:ascii="Arial Narrow" w:hAnsi="Arial Narrow" w:cs="Arial"/>
          <w:color w:val="000000"/>
          <w:sz w:val="22"/>
          <w:szCs w:val="22"/>
        </w:rPr>
      </w:pPr>
    </w:p>
    <w:p w:rsidR="008931D8"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sz w:val="22"/>
          <w:szCs w:val="22"/>
        </w:rPr>
        <w:t>7.18.</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751399" w:rsidRPr="00EA7403">
        <w:rPr>
          <w:rFonts w:ascii="Arial Narrow" w:hAnsi="Arial Narrow" w:cs="Arial"/>
          <w:color w:val="000000" w:themeColor="text1"/>
          <w:sz w:val="22"/>
          <w:szCs w:val="22"/>
        </w:rPr>
        <w:t>.</w:t>
      </w:r>
    </w:p>
    <w:p w:rsidR="008931D8" w:rsidRPr="00EA7403" w:rsidRDefault="008931D8" w:rsidP="00300B62">
      <w:pPr>
        <w:pStyle w:val="PargrafodaLista"/>
        <w:tabs>
          <w:tab w:val="left" w:pos="0"/>
        </w:tabs>
        <w:spacing w:line="276" w:lineRule="auto"/>
        <w:jc w:val="both"/>
        <w:rPr>
          <w:rFonts w:ascii="Arial Narrow" w:hAnsi="Arial Narrow" w:cs="Arial"/>
          <w:color w:val="000000"/>
          <w:sz w:val="22"/>
          <w:szCs w:val="22"/>
        </w:rPr>
      </w:pPr>
    </w:p>
    <w:p w:rsidR="008931D8"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sz w:val="22"/>
          <w:szCs w:val="22"/>
        </w:rPr>
        <w:t>7.19.</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O Critério de julgamento adotado será o </w:t>
      </w:r>
      <w:r w:rsidR="00751399" w:rsidRPr="00EA7403">
        <w:rPr>
          <w:rFonts w:ascii="Arial Narrow" w:hAnsi="Arial Narrow" w:cs="Arial"/>
          <w:i/>
          <w:color w:val="000000" w:themeColor="text1"/>
          <w:sz w:val="22"/>
          <w:szCs w:val="22"/>
        </w:rPr>
        <w:t>menor preço</w:t>
      </w:r>
      <w:r w:rsidR="00751399" w:rsidRPr="00EA7403">
        <w:rPr>
          <w:rFonts w:ascii="Arial Narrow" w:hAnsi="Arial Narrow" w:cs="Arial"/>
          <w:color w:val="000000"/>
          <w:sz w:val="22"/>
          <w:szCs w:val="22"/>
        </w:rPr>
        <w:t xml:space="preserve">, conforme definido neste Edital e seus anexos. </w:t>
      </w:r>
    </w:p>
    <w:p w:rsidR="008931D8" w:rsidRPr="00EA7403" w:rsidRDefault="008931D8" w:rsidP="00300B62">
      <w:pPr>
        <w:pStyle w:val="PargrafodaLista"/>
        <w:tabs>
          <w:tab w:val="left" w:pos="0"/>
        </w:tabs>
        <w:spacing w:line="276" w:lineRule="auto"/>
        <w:jc w:val="both"/>
        <w:rPr>
          <w:rFonts w:ascii="Arial Narrow" w:hAnsi="Arial Narrow" w:cs="Arial"/>
          <w:color w:val="000000" w:themeColor="text1"/>
          <w:sz w:val="22"/>
          <w:szCs w:val="22"/>
          <w:lang w:eastAsia="en-US"/>
        </w:rPr>
      </w:pPr>
    </w:p>
    <w:p w:rsidR="008931D8"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themeColor="text1"/>
          <w:sz w:val="22"/>
          <w:szCs w:val="22"/>
          <w:lang w:eastAsia="en-US"/>
        </w:rPr>
        <w:t>7.20.</w:t>
      </w:r>
      <w:r>
        <w:rPr>
          <w:rFonts w:ascii="Arial Narrow" w:hAnsi="Arial Narrow" w:cs="Arial"/>
          <w:color w:val="000000" w:themeColor="text1"/>
          <w:sz w:val="22"/>
          <w:szCs w:val="22"/>
          <w:lang w:eastAsia="en-US"/>
        </w:rPr>
        <w:t xml:space="preserve"> </w:t>
      </w:r>
      <w:r w:rsidR="00751399" w:rsidRPr="00EA7403">
        <w:rPr>
          <w:rFonts w:ascii="Arial Narrow" w:hAnsi="Arial Narrow" w:cs="Arial"/>
          <w:color w:val="000000" w:themeColor="text1"/>
          <w:sz w:val="22"/>
          <w:szCs w:val="22"/>
          <w:lang w:eastAsia="en-US"/>
        </w:rPr>
        <w:t>Caso o licitante não apresente lances, concorrerá com o valor de sua proposta.</w:t>
      </w:r>
    </w:p>
    <w:p w:rsidR="008931D8" w:rsidRPr="00EA7403" w:rsidRDefault="008931D8" w:rsidP="00300B62">
      <w:pPr>
        <w:pStyle w:val="PargrafodaLista"/>
        <w:tabs>
          <w:tab w:val="left" w:pos="0"/>
        </w:tabs>
        <w:spacing w:line="276" w:lineRule="auto"/>
        <w:jc w:val="both"/>
        <w:rPr>
          <w:rFonts w:ascii="Arial Narrow" w:hAnsi="Arial Narrow" w:cs="Arial"/>
          <w:color w:val="000000"/>
          <w:sz w:val="22"/>
          <w:szCs w:val="22"/>
          <w:lang w:eastAsia="en-US"/>
        </w:rPr>
      </w:pPr>
    </w:p>
    <w:p w:rsidR="00F8050C"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sz w:val="22"/>
          <w:szCs w:val="22"/>
          <w:lang w:eastAsia="en-US"/>
        </w:rPr>
        <w:t>7.21.</w:t>
      </w:r>
      <w:r>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w:t>
      </w:r>
      <w:r w:rsidR="0052238B" w:rsidRPr="00EA7403">
        <w:rPr>
          <w:rFonts w:ascii="Arial Narrow" w:hAnsi="Arial Narrow" w:cs="Arial"/>
          <w:color w:val="000000"/>
          <w:sz w:val="22"/>
          <w:szCs w:val="22"/>
          <w:lang w:eastAsia="en-US"/>
        </w:rPr>
        <w:t>ndo à</w:t>
      </w:r>
      <w:r w:rsidR="00751399" w:rsidRPr="00EA7403">
        <w:rPr>
          <w:rFonts w:ascii="Arial Narrow" w:hAnsi="Arial Narrow" w:cs="Arial"/>
          <w:color w:val="000000"/>
          <w:sz w:val="22"/>
          <w:szCs w:val="22"/>
          <w:lang w:eastAsia="en-US"/>
        </w:rPr>
        <w:t xml:space="preserve"> comparação com os valores da primeira colocada, se esta for empresa de maior porte, assim como das demais classificadas, para o fim de aplicar-se o disposto nos</w:t>
      </w:r>
      <w:r w:rsidR="0052238B" w:rsidRPr="00EA7403">
        <w:rPr>
          <w:rFonts w:ascii="Arial Narrow" w:hAnsi="Arial Narrow" w:cs="Arial"/>
          <w:color w:val="000000"/>
          <w:sz w:val="22"/>
          <w:szCs w:val="22"/>
          <w:lang w:eastAsia="en-US"/>
        </w:rPr>
        <w:t xml:space="preserve"> artigos. 44 e 45 da LC nº 123 </w:t>
      </w:r>
      <w:r w:rsidR="00751399" w:rsidRPr="00EA7403">
        <w:rPr>
          <w:rFonts w:ascii="Arial Narrow" w:hAnsi="Arial Narrow" w:cs="Arial"/>
          <w:color w:val="000000"/>
          <w:sz w:val="22"/>
          <w:szCs w:val="22"/>
          <w:lang w:eastAsia="en-US"/>
        </w:rPr>
        <w:t>de 2006, regulamentada pelo Decreto nº 8.538, de 2015.</w:t>
      </w:r>
    </w:p>
    <w:p w:rsidR="00F8050C" w:rsidRPr="00EA7403" w:rsidRDefault="00F8050C" w:rsidP="00300B62">
      <w:pPr>
        <w:pStyle w:val="PargrafodaLista"/>
        <w:tabs>
          <w:tab w:val="left" w:pos="0"/>
        </w:tabs>
        <w:spacing w:line="276" w:lineRule="auto"/>
        <w:jc w:val="both"/>
        <w:rPr>
          <w:rFonts w:ascii="Arial Narrow" w:hAnsi="Arial Narrow" w:cs="Arial"/>
          <w:color w:val="000000"/>
          <w:sz w:val="22"/>
          <w:szCs w:val="22"/>
          <w:lang w:eastAsia="en-US"/>
        </w:rPr>
      </w:pPr>
    </w:p>
    <w:p w:rsidR="00F8050C" w:rsidRPr="00EA7403" w:rsidRDefault="00F51B0A"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F51B0A">
        <w:rPr>
          <w:rFonts w:ascii="Arial Narrow" w:hAnsi="Arial Narrow" w:cs="Arial"/>
          <w:b/>
          <w:color w:val="000000"/>
          <w:sz w:val="22"/>
          <w:szCs w:val="22"/>
          <w:lang w:eastAsia="en-US"/>
        </w:rPr>
        <w:t>7.22.</w:t>
      </w:r>
      <w:r>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Nessas condições, as propostas de microempresas e empresas de pequeno porte que se encontrarem na faixa de até 5% (cinco por cento) acima da</w:t>
      </w:r>
      <w:r w:rsidR="0016217D" w:rsidRPr="00EA7403">
        <w:rPr>
          <w:rFonts w:ascii="Arial Narrow" w:hAnsi="Arial Narrow" w:cs="Arial"/>
          <w:color w:val="000000"/>
          <w:sz w:val="22"/>
          <w:szCs w:val="22"/>
          <w:lang w:eastAsia="en-US"/>
        </w:rPr>
        <w:t xml:space="preserve"> </w:t>
      </w:r>
      <w:r w:rsidR="00751399" w:rsidRPr="00EA7403">
        <w:rPr>
          <w:rFonts w:ascii="Arial Narrow" w:hAnsi="Arial Narrow" w:cs="Arial"/>
          <w:color w:val="000000" w:themeColor="text1"/>
          <w:sz w:val="22"/>
          <w:szCs w:val="22"/>
        </w:rPr>
        <w:t>melhor proposta</w:t>
      </w:r>
      <w:r w:rsidR="00C92AB2" w:rsidRPr="00EA7403">
        <w:rPr>
          <w:rFonts w:ascii="Arial Narrow" w:hAnsi="Arial Narrow" w:cs="Arial"/>
          <w:color w:val="000000" w:themeColor="text1"/>
          <w:sz w:val="22"/>
          <w:szCs w:val="22"/>
        </w:rPr>
        <w:t xml:space="preserve">, ou melhor lance, </w:t>
      </w:r>
      <w:r w:rsidR="00C92AB2" w:rsidRPr="00EA7403">
        <w:rPr>
          <w:rFonts w:ascii="Arial Narrow" w:hAnsi="Arial Narrow" w:cs="Arial"/>
          <w:color w:val="000000"/>
          <w:sz w:val="22"/>
          <w:szCs w:val="22"/>
          <w:lang w:eastAsia="en-US"/>
        </w:rPr>
        <w:t xml:space="preserve"> serão</w:t>
      </w:r>
      <w:r w:rsidR="00910E7A" w:rsidRPr="00EA7403">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consideradas empatadas com a primeira colocada.</w:t>
      </w:r>
    </w:p>
    <w:p w:rsidR="00F8050C" w:rsidRPr="00EA7403" w:rsidRDefault="00F8050C" w:rsidP="00300B62">
      <w:pPr>
        <w:pStyle w:val="PargrafodaLista"/>
        <w:tabs>
          <w:tab w:val="left" w:pos="0"/>
        </w:tabs>
        <w:spacing w:line="276" w:lineRule="auto"/>
        <w:jc w:val="both"/>
        <w:rPr>
          <w:rFonts w:ascii="Arial Narrow" w:hAnsi="Arial Narrow" w:cs="Arial"/>
          <w:color w:val="000000"/>
          <w:sz w:val="22"/>
          <w:szCs w:val="22"/>
          <w:lang w:eastAsia="en-US"/>
        </w:rPr>
      </w:pPr>
    </w:p>
    <w:p w:rsidR="00F8050C" w:rsidRPr="00EA7403" w:rsidRDefault="002A1931"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2A1931">
        <w:rPr>
          <w:rFonts w:ascii="Arial Narrow" w:hAnsi="Arial Narrow" w:cs="Arial"/>
          <w:b/>
          <w:color w:val="000000"/>
          <w:sz w:val="22"/>
          <w:szCs w:val="22"/>
          <w:lang w:eastAsia="en-US"/>
        </w:rPr>
        <w:t>7.23.</w:t>
      </w:r>
      <w:r>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F8050C" w:rsidRPr="00EA7403" w:rsidRDefault="00F8050C" w:rsidP="00300B62">
      <w:pPr>
        <w:pStyle w:val="PargrafodaLista"/>
        <w:tabs>
          <w:tab w:val="left" w:pos="0"/>
        </w:tabs>
        <w:spacing w:line="276" w:lineRule="auto"/>
        <w:jc w:val="both"/>
        <w:rPr>
          <w:rFonts w:ascii="Arial Narrow" w:hAnsi="Arial Narrow" w:cs="Arial"/>
          <w:color w:val="000000"/>
          <w:sz w:val="22"/>
          <w:szCs w:val="22"/>
          <w:lang w:eastAsia="en-US"/>
        </w:rPr>
      </w:pPr>
    </w:p>
    <w:p w:rsidR="00F8050C" w:rsidRPr="00EA7403" w:rsidRDefault="002A1931"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2A1931">
        <w:rPr>
          <w:rFonts w:ascii="Arial Narrow" w:hAnsi="Arial Narrow" w:cs="Arial"/>
          <w:b/>
          <w:color w:val="000000"/>
          <w:sz w:val="22"/>
          <w:szCs w:val="22"/>
          <w:lang w:eastAsia="en-US"/>
        </w:rPr>
        <w:t>7.24.</w:t>
      </w:r>
      <w:r>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 xml:space="preserve">Caso a microempresa ou a empresa de pequeno porte melhor classificada desista ou não se manifeste no prazo estabelecido, serão </w:t>
      </w:r>
      <w:r w:rsidR="00910E7A" w:rsidRPr="00EA7403">
        <w:rPr>
          <w:rFonts w:ascii="Arial Narrow" w:hAnsi="Arial Narrow" w:cs="Arial"/>
          <w:color w:val="000000"/>
          <w:sz w:val="22"/>
          <w:szCs w:val="22"/>
          <w:lang w:eastAsia="en-US"/>
        </w:rPr>
        <w:t xml:space="preserve">convocadas as demais licitantes, </w:t>
      </w:r>
      <w:r w:rsidR="00751399" w:rsidRPr="00EA7403">
        <w:rPr>
          <w:rFonts w:ascii="Arial Narrow" w:hAnsi="Arial Narrow" w:cs="Arial"/>
          <w:color w:val="000000"/>
          <w:sz w:val="22"/>
          <w:szCs w:val="22"/>
          <w:lang w:eastAsia="en-US"/>
        </w:rPr>
        <w:t>microempresa e empresa de pequeno porte</w:t>
      </w:r>
      <w:r w:rsidR="00910E7A" w:rsidRPr="00EA7403">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que se encontrem naquele intervalo de 5% (cinco por cento), na ordem de classificação, para o exercício do mesmo direito, no prazo estabelecido no subitem anterior.</w:t>
      </w:r>
    </w:p>
    <w:p w:rsidR="00F8050C" w:rsidRPr="00EA7403" w:rsidRDefault="00F8050C" w:rsidP="00300B62">
      <w:pPr>
        <w:pStyle w:val="PargrafodaLista"/>
        <w:tabs>
          <w:tab w:val="left" w:pos="0"/>
        </w:tabs>
        <w:spacing w:line="276" w:lineRule="auto"/>
        <w:jc w:val="both"/>
        <w:rPr>
          <w:rFonts w:ascii="Arial Narrow" w:hAnsi="Arial Narrow" w:cs="Arial"/>
          <w:color w:val="000000"/>
          <w:sz w:val="22"/>
          <w:szCs w:val="22"/>
          <w:lang w:eastAsia="en-US"/>
        </w:rPr>
      </w:pPr>
    </w:p>
    <w:p w:rsidR="00F8050C" w:rsidRPr="00EA7403" w:rsidRDefault="002A1931"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2A1931">
        <w:rPr>
          <w:rFonts w:ascii="Arial Narrow" w:hAnsi="Arial Narrow" w:cs="Arial"/>
          <w:b/>
          <w:color w:val="000000"/>
          <w:sz w:val="22"/>
          <w:szCs w:val="22"/>
          <w:lang w:eastAsia="en-US"/>
        </w:rPr>
        <w:t>7.25.</w:t>
      </w:r>
      <w:r>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F8050C" w:rsidRPr="00EA7403" w:rsidRDefault="00F8050C" w:rsidP="00300B62">
      <w:pPr>
        <w:pStyle w:val="PargrafodaLista"/>
        <w:tabs>
          <w:tab w:val="left" w:pos="0"/>
        </w:tabs>
        <w:spacing w:line="276" w:lineRule="auto"/>
        <w:jc w:val="both"/>
        <w:rPr>
          <w:rFonts w:ascii="Arial Narrow" w:eastAsia="Arial" w:hAnsi="Arial Narrow" w:cs="Arial"/>
          <w:sz w:val="22"/>
          <w:szCs w:val="22"/>
        </w:rPr>
      </w:pPr>
    </w:p>
    <w:p w:rsidR="00F8050C" w:rsidRPr="002A1931" w:rsidRDefault="002A1931" w:rsidP="00300B62">
      <w:pPr>
        <w:tabs>
          <w:tab w:val="left" w:pos="0"/>
          <w:tab w:val="left" w:pos="851"/>
        </w:tabs>
        <w:spacing w:line="276" w:lineRule="auto"/>
        <w:ind w:left="567"/>
        <w:jc w:val="both"/>
        <w:rPr>
          <w:rFonts w:ascii="Arial Narrow" w:hAnsi="Arial Narrow" w:cs="Arial"/>
          <w:iCs/>
          <w:color w:val="000000" w:themeColor="text1"/>
          <w:sz w:val="22"/>
          <w:szCs w:val="22"/>
        </w:rPr>
      </w:pPr>
      <w:r w:rsidRPr="002A1931">
        <w:rPr>
          <w:rFonts w:ascii="Arial Narrow" w:eastAsia="Arial" w:hAnsi="Arial Narrow" w:cs="Arial"/>
          <w:b/>
          <w:sz w:val="22"/>
          <w:szCs w:val="22"/>
        </w:rPr>
        <w:t>7.26.</w:t>
      </w:r>
      <w:r w:rsidRPr="002A1931">
        <w:rPr>
          <w:rFonts w:ascii="Arial Narrow" w:eastAsia="Arial" w:hAnsi="Arial Narrow" w:cs="Arial"/>
          <w:sz w:val="22"/>
          <w:szCs w:val="22"/>
        </w:rPr>
        <w:t xml:space="preserve"> </w:t>
      </w:r>
      <w:r w:rsidR="00751399" w:rsidRPr="002A1931">
        <w:rPr>
          <w:rFonts w:ascii="Arial Narrow" w:eastAsia="Arial" w:hAnsi="Arial Narrow" w:cs="Arial"/>
          <w:sz w:val="22"/>
          <w:szCs w:val="22"/>
        </w:rPr>
        <w:t xml:space="preserve">Só poderá haver empate entre propostas iguais (não seguidas de lances), ou entre lances finais da fase fechada do modo de disputa aberto e fechado. </w:t>
      </w:r>
    </w:p>
    <w:p w:rsidR="00F8050C" w:rsidRPr="00EA7403" w:rsidRDefault="00F8050C" w:rsidP="00300B62">
      <w:pPr>
        <w:pStyle w:val="PargrafodaLista"/>
        <w:tabs>
          <w:tab w:val="left" w:pos="0"/>
        </w:tabs>
        <w:spacing w:line="276" w:lineRule="auto"/>
        <w:jc w:val="both"/>
        <w:rPr>
          <w:rFonts w:ascii="Arial Narrow" w:hAnsi="Arial Narrow" w:cs="Arial"/>
          <w:color w:val="000000" w:themeColor="text1"/>
          <w:sz w:val="22"/>
          <w:szCs w:val="22"/>
        </w:rPr>
      </w:pPr>
    </w:p>
    <w:p w:rsidR="00751399" w:rsidRPr="00EA7403" w:rsidRDefault="002A1931" w:rsidP="00300B62">
      <w:pPr>
        <w:tabs>
          <w:tab w:val="left" w:pos="0"/>
          <w:tab w:val="left" w:pos="1134"/>
        </w:tabs>
        <w:autoSpaceDE/>
        <w:autoSpaceDN/>
        <w:adjustRightInd/>
        <w:spacing w:line="276" w:lineRule="auto"/>
        <w:ind w:left="567"/>
        <w:jc w:val="both"/>
        <w:rPr>
          <w:rFonts w:ascii="Arial Narrow" w:hAnsi="Arial Narrow" w:cs="Arial"/>
          <w:iCs/>
          <w:color w:val="000000" w:themeColor="text1"/>
          <w:sz w:val="22"/>
          <w:szCs w:val="22"/>
        </w:rPr>
      </w:pPr>
      <w:r w:rsidRPr="002A1931">
        <w:rPr>
          <w:rFonts w:ascii="Arial Narrow" w:hAnsi="Arial Narrow" w:cs="Arial"/>
          <w:b/>
          <w:color w:val="000000" w:themeColor="text1"/>
          <w:sz w:val="22"/>
          <w:szCs w:val="22"/>
        </w:rPr>
        <w:t>7.27.</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 xml:space="preserve">Havendo </w:t>
      </w:r>
      <w:r w:rsidR="00751399" w:rsidRPr="00EA7403">
        <w:rPr>
          <w:rFonts w:ascii="Arial Narrow" w:eastAsia="Arial" w:hAnsi="Arial Narrow" w:cs="Arial"/>
          <w:sz w:val="22"/>
          <w:szCs w:val="22"/>
        </w:rPr>
        <w:t>eventual</w:t>
      </w:r>
      <w:r w:rsidR="00751399" w:rsidRPr="00EA7403">
        <w:rPr>
          <w:rFonts w:ascii="Arial Narrow" w:hAnsi="Arial Narrow" w:cs="Arial"/>
          <w:color w:val="000000" w:themeColor="text1"/>
          <w:sz w:val="22"/>
          <w:szCs w:val="22"/>
        </w:rPr>
        <w:t xml:space="preserve"> empate entre propostas ou lances</w:t>
      </w:r>
      <w:r w:rsidR="00751399" w:rsidRPr="00EA7403">
        <w:rPr>
          <w:rFonts w:ascii="Arial Narrow" w:hAnsi="Arial Narrow" w:cs="Arial"/>
          <w:color w:val="000000"/>
          <w:sz w:val="22"/>
          <w:szCs w:val="22"/>
          <w:lang w:eastAsia="en-US"/>
        </w:rPr>
        <w:t>, o critério de desempate será aquele previsto no art. 3º, § 2º, da Lei nº 8.666, de 1993, assegurando-se a preferência, sucessivamente, aos bens</w:t>
      </w:r>
      <w:r w:rsidR="002D31F1" w:rsidRPr="00EA7403">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produzidos:</w:t>
      </w:r>
    </w:p>
    <w:p w:rsidR="002D31F1" w:rsidRPr="00EA7403" w:rsidRDefault="002D31F1" w:rsidP="00300B62">
      <w:pPr>
        <w:pStyle w:val="PargrafodaLista"/>
        <w:tabs>
          <w:tab w:val="left" w:pos="0"/>
          <w:tab w:val="left" w:pos="1843"/>
        </w:tabs>
        <w:spacing w:line="276" w:lineRule="auto"/>
        <w:ind w:left="1134"/>
        <w:jc w:val="both"/>
        <w:rPr>
          <w:rFonts w:ascii="Arial Narrow" w:hAnsi="Arial Narrow" w:cs="Arial"/>
          <w:color w:val="000000"/>
          <w:sz w:val="22"/>
          <w:szCs w:val="22"/>
          <w:lang w:eastAsia="en-US"/>
        </w:rPr>
      </w:pPr>
    </w:p>
    <w:p w:rsidR="00F8050C" w:rsidRDefault="002A1931" w:rsidP="00300B62">
      <w:pPr>
        <w:tabs>
          <w:tab w:val="left" w:pos="0"/>
          <w:tab w:val="left" w:pos="1560"/>
          <w:tab w:val="left" w:pos="1701"/>
          <w:tab w:val="left" w:pos="1843"/>
        </w:tabs>
        <w:spacing w:line="276" w:lineRule="auto"/>
        <w:ind w:left="992"/>
        <w:jc w:val="both"/>
        <w:rPr>
          <w:rFonts w:ascii="Arial Narrow" w:hAnsi="Arial Narrow" w:cs="Arial"/>
          <w:color w:val="000000"/>
          <w:sz w:val="22"/>
          <w:szCs w:val="22"/>
          <w:lang w:eastAsia="en-US"/>
        </w:rPr>
      </w:pPr>
      <w:r w:rsidRPr="002A1931">
        <w:rPr>
          <w:rFonts w:ascii="Arial Narrow" w:hAnsi="Arial Narrow" w:cs="Arial"/>
          <w:b/>
          <w:color w:val="000000"/>
          <w:sz w:val="22"/>
          <w:szCs w:val="22"/>
          <w:lang w:eastAsia="en-US"/>
        </w:rPr>
        <w:t>7.27</w:t>
      </w:r>
      <w:r w:rsidR="00F8050C" w:rsidRPr="002A1931">
        <w:rPr>
          <w:rFonts w:ascii="Arial Narrow" w:hAnsi="Arial Narrow" w:cs="Arial"/>
          <w:b/>
          <w:color w:val="000000"/>
          <w:sz w:val="22"/>
          <w:szCs w:val="22"/>
          <w:lang w:eastAsia="en-US"/>
        </w:rPr>
        <w:t>.1</w:t>
      </w:r>
      <w:r w:rsidR="00F8050C" w:rsidRPr="00EA7403">
        <w:rPr>
          <w:rFonts w:ascii="Arial Narrow" w:hAnsi="Arial Narrow" w:cs="Arial"/>
          <w:color w:val="000000"/>
          <w:sz w:val="22"/>
          <w:szCs w:val="22"/>
          <w:lang w:eastAsia="en-US"/>
        </w:rPr>
        <w:t>.</w:t>
      </w:r>
      <w:r w:rsidR="0086680C" w:rsidRPr="00EA7403">
        <w:rPr>
          <w:rFonts w:ascii="Arial Narrow" w:hAnsi="Arial Narrow" w:cs="Arial"/>
          <w:color w:val="000000"/>
          <w:sz w:val="22"/>
          <w:szCs w:val="22"/>
          <w:lang w:eastAsia="en-US"/>
        </w:rPr>
        <w:t xml:space="preserve"> </w:t>
      </w:r>
      <w:r w:rsidR="00517A72" w:rsidRPr="00EA7403">
        <w:rPr>
          <w:rFonts w:ascii="Arial Narrow" w:hAnsi="Arial Narrow" w:cs="Arial"/>
          <w:color w:val="000000"/>
          <w:sz w:val="22"/>
          <w:szCs w:val="22"/>
          <w:lang w:eastAsia="en-US"/>
        </w:rPr>
        <w:t>No</w:t>
      </w:r>
      <w:r w:rsidR="000C7908" w:rsidRPr="00EA7403">
        <w:rPr>
          <w:rFonts w:ascii="Arial Narrow" w:hAnsi="Arial Narrow" w:cs="Arial"/>
          <w:color w:val="000000"/>
          <w:sz w:val="22"/>
          <w:szCs w:val="22"/>
          <w:lang w:eastAsia="en-US"/>
        </w:rPr>
        <w:t xml:space="preserve"> paí</w:t>
      </w:r>
      <w:r w:rsidR="00751399" w:rsidRPr="00EA7403">
        <w:rPr>
          <w:rFonts w:ascii="Arial Narrow" w:hAnsi="Arial Narrow" w:cs="Arial"/>
          <w:color w:val="000000"/>
          <w:sz w:val="22"/>
          <w:szCs w:val="22"/>
          <w:lang w:eastAsia="en-US"/>
        </w:rPr>
        <w:t>s;</w:t>
      </w:r>
    </w:p>
    <w:p w:rsidR="00667468" w:rsidRPr="00EA7403" w:rsidRDefault="00667468" w:rsidP="00300B62">
      <w:pPr>
        <w:tabs>
          <w:tab w:val="left" w:pos="0"/>
          <w:tab w:val="left" w:pos="1560"/>
          <w:tab w:val="left" w:pos="1701"/>
          <w:tab w:val="left" w:pos="1843"/>
        </w:tabs>
        <w:spacing w:line="276" w:lineRule="auto"/>
        <w:ind w:left="992"/>
        <w:jc w:val="both"/>
        <w:rPr>
          <w:rFonts w:ascii="Arial Narrow" w:hAnsi="Arial Narrow" w:cs="Arial"/>
          <w:color w:val="000000"/>
          <w:sz w:val="22"/>
          <w:szCs w:val="22"/>
          <w:lang w:eastAsia="en-US"/>
        </w:rPr>
      </w:pPr>
    </w:p>
    <w:p w:rsidR="00C92AB2" w:rsidRDefault="002A1931" w:rsidP="00300B62">
      <w:pPr>
        <w:tabs>
          <w:tab w:val="left" w:pos="0"/>
          <w:tab w:val="left" w:pos="1560"/>
          <w:tab w:val="left" w:pos="1701"/>
          <w:tab w:val="left" w:pos="1843"/>
        </w:tabs>
        <w:spacing w:line="276" w:lineRule="auto"/>
        <w:ind w:left="992"/>
        <w:jc w:val="both"/>
        <w:rPr>
          <w:rFonts w:ascii="Arial Narrow" w:hAnsi="Arial Narrow" w:cs="Arial"/>
          <w:color w:val="000000"/>
          <w:sz w:val="22"/>
          <w:szCs w:val="22"/>
          <w:lang w:eastAsia="en-US"/>
        </w:rPr>
      </w:pPr>
      <w:r w:rsidRPr="002A1931">
        <w:rPr>
          <w:rFonts w:ascii="Arial Narrow" w:hAnsi="Arial Narrow" w:cs="Arial"/>
          <w:b/>
          <w:color w:val="000000"/>
          <w:sz w:val="22"/>
          <w:szCs w:val="22"/>
          <w:lang w:eastAsia="en-US"/>
        </w:rPr>
        <w:t>7.27</w:t>
      </w:r>
      <w:r w:rsidR="00C92AB2" w:rsidRPr="002A1931">
        <w:rPr>
          <w:rFonts w:ascii="Arial Narrow" w:hAnsi="Arial Narrow" w:cs="Arial"/>
          <w:b/>
          <w:color w:val="000000"/>
          <w:sz w:val="22"/>
          <w:szCs w:val="22"/>
          <w:lang w:eastAsia="en-US"/>
        </w:rPr>
        <w:t>.2</w:t>
      </w:r>
      <w:r w:rsidR="00C92AB2" w:rsidRPr="00EA7403">
        <w:rPr>
          <w:rFonts w:ascii="Arial Narrow" w:hAnsi="Arial Narrow" w:cs="Arial"/>
          <w:color w:val="000000"/>
          <w:sz w:val="22"/>
          <w:szCs w:val="22"/>
          <w:lang w:eastAsia="en-US"/>
        </w:rPr>
        <w:t xml:space="preserve">. </w:t>
      </w:r>
      <w:r w:rsidR="00517A72" w:rsidRPr="00EA7403">
        <w:rPr>
          <w:rFonts w:ascii="Arial Narrow" w:hAnsi="Arial Narrow" w:cs="Arial"/>
          <w:color w:val="000000"/>
          <w:sz w:val="22"/>
          <w:szCs w:val="22"/>
          <w:lang w:eastAsia="en-US"/>
        </w:rPr>
        <w:t>Por</w:t>
      </w:r>
      <w:r w:rsidR="00751399" w:rsidRPr="00EA7403">
        <w:rPr>
          <w:rFonts w:ascii="Arial Narrow" w:hAnsi="Arial Narrow" w:cs="Arial"/>
          <w:color w:val="000000"/>
          <w:sz w:val="22"/>
          <w:szCs w:val="22"/>
          <w:lang w:eastAsia="en-US"/>
        </w:rPr>
        <w:t xml:space="preserve"> empresas brasileiras; </w:t>
      </w:r>
    </w:p>
    <w:p w:rsidR="00667468" w:rsidRPr="00EA7403" w:rsidRDefault="00667468" w:rsidP="00300B62">
      <w:pPr>
        <w:tabs>
          <w:tab w:val="left" w:pos="0"/>
          <w:tab w:val="left" w:pos="1560"/>
          <w:tab w:val="left" w:pos="1701"/>
          <w:tab w:val="left" w:pos="1843"/>
        </w:tabs>
        <w:spacing w:line="276" w:lineRule="auto"/>
        <w:ind w:left="992"/>
        <w:jc w:val="both"/>
        <w:rPr>
          <w:rFonts w:ascii="Arial Narrow" w:hAnsi="Arial Narrow" w:cs="Arial"/>
          <w:color w:val="000000"/>
          <w:sz w:val="22"/>
          <w:szCs w:val="22"/>
          <w:lang w:eastAsia="en-US"/>
        </w:rPr>
      </w:pPr>
    </w:p>
    <w:p w:rsidR="00C92AB2" w:rsidRDefault="00C92AB2" w:rsidP="00300B62">
      <w:pPr>
        <w:tabs>
          <w:tab w:val="left" w:pos="0"/>
          <w:tab w:val="left" w:pos="1560"/>
          <w:tab w:val="left" w:pos="1701"/>
          <w:tab w:val="left" w:pos="1843"/>
        </w:tabs>
        <w:spacing w:line="276" w:lineRule="auto"/>
        <w:ind w:left="992"/>
        <w:jc w:val="both"/>
        <w:rPr>
          <w:rFonts w:ascii="Arial Narrow" w:hAnsi="Arial Narrow" w:cs="Arial"/>
          <w:color w:val="000000"/>
          <w:sz w:val="22"/>
          <w:szCs w:val="22"/>
          <w:lang w:eastAsia="en-US"/>
        </w:rPr>
      </w:pPr>
      <w:r w:rsidRPr="002A1931">
        <w:rPr>
          <w:rFonts w:ascii="Arial Narrow" w:hAnsi="Arial Narrow" w:cs="Arial"/>
          <w:b/>
          <w:color w:val="000000"/>
          <w:sz w:val="22"/>
          <w:szCs w:val="22"/>
          <w:lang w:eastAsia="en-US"/>
        </w:rPr>
        <w:t>7.2</w:t>
      </w:r>
      <w:r w:rsidR="002A1931" w:rsidRPr="002A1931">
        <w:rPr>
          <w:rFonts w:ascii="Arial Narrow" w:hAnsi="Arial Narrow" w:cs="Arial"/>
          <w:b/>
          <w:color w:val="000000"/>
          <w:sz w:val="22"/>
          <w:szCs w:val="22"/>
          <w:lang w:eastAsia="en-US"/>
        </w:rPr>
        <w:t>7</w:t>
      </w:r>
      <w:r w:rsidRPr="002A1931">
        <w:rPr>
          <w:rFonts w:ascii="Arial Narrow" w:hAnsi="Arial Narrow" w:cs="Arial"/>
          <w:b/>
          <w:color w:val="000000"/>
          <w:sz w:val="22"/>
          <w:szCs w:val="22"/>
          <w:lang w:eastAsia="en-US"/>
        </w:rPr>
        <w:t>.3</w:t>
      </w:r>
      <w:r w:rsidRPr="00EA7403">
        <w:rPr>
          <w:rFonts w:ascii="Arial Narrow" w:hAnsi="Arial Narrow" w:cs="Arial"/>
          <w:color w:val="000000"/>
          <w:sz w:val="22"/>
          <w:szCs w:val="22"/>
          <w:lang w:eastAsia="en-US"/>
        </w:rPr>
        <w:t xml:space="preserve">. </w:t>
      </w:r>
      <w:r w:rsidR="00517A72" w:rsidRPr="00EA7403">
        <w:rPr>
          <w:rFonts w:ascii="Arial Narrow" w:hAnsi="Arial Narrow" w:cs="Arial"/>
          <w:color w:val="000000"/>
          <w:sz w:val="22"/>
          <w:szCs w:val="22"/>
          <w:lang w:eastAsia="en-US"/>
        </w:rPr>
        <w:t>Por</w:t>
      </w:r>
      <w:r w:rsidR="00751399" w:rsidRPr="00EA7403">
        <w:rPr>
          <w:rFonts w:ascii="Arial Narrow" w:hAnsi="Arial Narrow" w:cs="Arial"/>
          <w:color w:val="000000"/>
          <w:sz w:val="22"/>
          <w:szCs w:val="22"/>
          <w:lang w:eastAsia="en-US"/>
        </w:rPr>
        <w:t xml:space="preserve"> empresas que invistam em pesquisa e no desenvolvimento de tecnologia no País;</w:t>
      </w:r>
    </w:p>
    <w:p w:rsidR="00667468" w:rsidRPr="00EA7403" w:rsidRDefault="00667468" w:rsidP="00300B62">
      <w:pPr>
        <w:tabs>
          <w:tab w:val="left" w:pos="0"/>
          <w:tab w:val="left" w:pos="1560"/>
          <w:tab w:val="left" w:pos="1701"/>
          <w:tab w:val="left" w:pos="1843"/>
        </w:tabs>
        <w:spacing w:line="276" w:lineRule="auto"/>
        <w:ind w:left="992"/>
        <w:jc w:val="both"/>
        <w:rPr>
          <w:rFonts w:ascii="Arial Narrow" w:hAnsi="Arial Narrow" w:cs="Arial"/>
          <w:color w:val="000000"/>
          <w:sz w:val="22"/>
          <w:szCs w:val="22"/>
          <w:lang w:eastAsia="en-US"/>
        </w:rPr>
      </w:pPr>
    </w:p>
    <w:p w:rsidR="00751399" w:rsidRPr="00EA7403" w:rsidRDefault="002A1931" w:rsidP="00300B62">
      <w:pPr>
        <w:tabs>
          <w:tab w:val="left" w:pos="0"/>
          <w:tab w:val="left" w:pos="1560"/>
          <w:tab w:val="left" w:pos="1701"/>
          <w:tab w:val="left" w:pos="1843"/>
        </w:tabs>
        <w:spacing w:line="276" w:lineRule="auto"/>
        <w:ind w:left="992"/>
        <w:jc w:val="both"/>
        <w:rPr>
          <w:rFonts w:ascii="Arial Narrow" w:hAnsi="Arial Narrow" w:cs="Arial"/>
          <w:color w:val="000000"/>
          <w:sz w:val="22"/>
          <w:szCs w:val="22"/>
          <w:lang w:eastAsia="en-US"/>
        </w:rPr>
      </w:pPr>
      <w:r w:rsidRPr="002A1931">
        <w:rPr>
          <w:rFonts w:ascii="Arial Narrow" w:hAnsi="Arial Narrow" w:cs="Arial"/>
          <w:b/>
          <w:color w:val="000000"/>
          <w:sz w:val="22"/>
          <w:szCs w:val="22"/>
          <w:lang w:eastAsia="en-US"/>
        </w:rPr>
        <w:t>7.27</w:t>
      </w:r>
      <w:r w:rsidR="00C92AB2" w:rsidRPr="002A1931">
        <w:rPr>
          <w:rFonts w:ascii="Arial Narrow" w:hAnsi="Arial Narrow" w:cs="Arial"/>
          <w:b/>
          <w:color w:val="000000"/>
          <w:sz w:val="22"/>
          <w:szCs w:val="22"/>
          <w:lang w:eastAsia="en-US"/>
        </w:rPr>
        <w:t>.4</w:t>
      </w:r>
      <w:r w:rsidR="00C92AB2" w:rsidRPr="00EA7403">
        <w:rPr>
          <w:rFonts w:ascii="Arial Narrow" w:hAnsi="Arial Narrow" w:cs="Arial"/>
          <w:color w:val="000000"/>
          <w:sz w:val="22"/>
          <w:szCs w:val="22"/>
          <w:lang w:eastAsia="en-US"/>
        </w:rPr>
        <w:t xml:space="preserve">. </w:t>
      </w:r>
      <w:r w:rsidR="00517A72" w:rsidRPr="00EA7403">
        <w:rPr>
          <w:rFonts w:ascii="Arial Narrow" w:hAnsi="Arial Narrow" w:cs="Arial"/>
          <w:color w:val="000000"/>
          <w:sz w:val="22"/>
          <w:szCs w:val="22"/>
          <w:lang w:eastAsia="en-US"/>
        </w:rPr>
        <w:t>Por</w:t>
      </w:r>
      <w:r w:rsidR="00751399" w:rsidRPr="00EA7403">
        <w:rPr>
          <w:rFonts w:ascii="Arial Narrow" w:hAnsi="Arial Narrow" w:cs="Arial"/>
          <w:color w:val="000000"/>
          <w:sz w:val="22"/>
          <w:szCs w:val="22"/>
          <w:lang w:eastAsia="en-US"/>
        </w:rPr>
        <w:t xml:space="preserve"> empresas que comprovem c</w:t>
      </w:r>
      <w:r w:rsidR="0052238B" w:rsidRPr="00EA7403">
        <w:rPr>
          <w:rFonts w:ascii="Arial Narrow" w:hAnsi="Arial Narrow" w:cs="Arial"/>
          <w:color w:val="000000"/>
          <w:sz w:val="22"/>
          <w:szCs w:val="22"/>
          <w:lang w:eastAsia="en-US"/>
        </w:rPr>
        <w:t xml:space="preserve">umprimento de reserva de cargos, </w:t>
      </w:r>
      <w:r w:rsidR="00751399" w:rsidRPr="00EA7403">
        <w:rPr>
          <w:rFonts w:ascii="Arial Narrow" w:hAnsi="Arial Narrow" w:cs="Arial"/>
          <w:color w:val="000000"/>
          <w:sz w:val="22"/>
          <w:szCs w:val="22"/>
          <w:lang w:eastAsia="en-US"/>
        </w:rPr>
        <w:t>prevista em lei para pessoa com deficiência ou para reabilitado da Previdência Social</w:t>
      </w:r>
      <w:r w:rsidR="0052238B" w:rsidRPr="00EA7403">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 xml:space="preserve"> e que atendam às regras de acessibilidade previstas na legislação.</w:t>
      </w:r>
    </w:p>
    <w:p w:rsidR="00C92AB2" w:rsidRPr="00EA7403" w:rsidRDefault="00C92AB2" w:rsidP="00300B62">
      <w:pPr>
        <w:tabs>
          <w:tab w:val="left" w:pos="0"/>
          <w:tab w:val="left" w:pos="1560"/>
          <w:tab w:val="left" w:pos="1701"/>
          <w:tab w:val="left" w:pos="1843"/>
        </w:tabs>
        <w:spacing w:line="276" w:lineRule="auto"/>
        <w:ind w:left="992"/>
        <w:jc w:val="both"/>
        <w:rPr>
          <w:rFonts w:ascii="Arial Narrow" w:hAnsi="Arial Narrow" w:cs="Arial"/>
          <w:color w:val="000000"/>
          <w:sz w:val="22"/>
          <w:szCs w:val="22"/>
          <w:lang w:eastAsia="en-US"/>
        </w:rPr>
      </w:pPr>
    </w:p>
    <w:p w:rsidR="00C92AB2" w:rsidRPr="00EA7403" w:rsidRDefault="00C92AB2" w:rsidP="00300B62">
      <w:pPr>
        <w:tabs>
          <w:tab w:val="left" w:pos="0"/>
          <w:tab w:val="left" w:pos="1276"/>
        </w:tabs>
        <w:spacing w:line="276" w:lineRule="auto"/>
        <w:jc w:val="both"/>
        <w:rPr>
          <w:rFonts w:ascii="Arial Narrow" w:eastAsia="Arial" w:hAnsi="Arial Narrow" w:cs="Arial"/>
          <w:sz w:val="22"/>
          <w:szCs w:val="22"/>
        </w:rPr>
      </w:pPr>
      <w:r w:rsidRPr="002A1931">
        <w:rPr>
          <w:rFonts w:ascii="Arial Narrow" w:hAnsi="Arial Narrow" w:cs="Arial"/>
          <w:b/>
          <w:sz w:val="22"/>
          <w:szCs w:val="22"/>
        </w:rPr>
        <w:t>7.2</w:t>
      </w:r>
      <w:r w:rsidR="002A1931" w:rsidRPr="002A1931">
        <w:rPr>
          <w:rFonts w:ascii="Arial Narrow" w:hAnsi="Arial Narrow" w:cs="Arial"/>
          <w:b/>
          <w:sz w:val="22"/>
          <w:szCs w:val="22"/>
        </w:rPr>
        <w:t>8</w:t>
      </w:r>
      <w:r w:rsidR="002A1931" w:rsidRPr="002A1931">
        <w:rPr>
          <w:rFonts w:ascii="Arial Narrow" w:hAnsi="Arial Narrow" w:cs="Arial"/>
          <w:sz w:val="22"/>
          <w:szCs w:val="22"/>
        </w:rPr>
        <w:t>.</w:t>
      </w:r>
      <w:r w:rsidR="002A1931">
        <w:rPr>
          <w:rFonts w:ascii="Arial Narrow" w:hAnsi="Arial Narrow" w:cs="Arial"/>
          <w:sz w:val="22"/>
          <w:szCs w:val="22"/>
        </w:rPr>
        <w:t xml:space="preserve"> </w:t>
      </w:r>
      <w:r w:rsidR="00751399" w:rsidRPr="002A1931">
        <w:rPr>
          <w:rFonts w:ascii="Arial Narrow" w:hAnsi="Arial Narrow" w:cs="Arial"/>
          <w:sz w:val="22"/>
          <w:szCs w:val="22"/>
        </w:rPr>
        <w:t xml:space="preserve">Persistindo </w:t>
      </w:r>
      <w:r w:rsidR="00751399" w:rsidRPr="002A1931">
        <w:rPr>
          <w:rFonts w:ascii="Arial Narrow" w:eastAsia="Arial" w:hAnsi="Arial Narrow" w:cs="Arial"/>
          <w:sz w:val="22"/>
          <w:szCs w:val="22"/>
        </w:rPr>
        <w:t xml:space="preserve">o empate, </w:t>
      </w:r>
      <w:r w:rsidR="00751399" w:rsidRPr="002A1931">
        <w:rPr>
          <w:rFonts w:ascii="Arial Narrow" w:hAnsi="Arial Narrow" w:cs="Arial"/>
          <w:color w:val="000000"/>
          <w:sz w:val="22"/>
          <w:szCs w:val="22"/>
        </w:rPr>
        <w:t>a proposta vencedora será sorteada pelo sistema eletrônico dentre as propostas ou os lances empatados</w:t>
      </w:r>
      <w:r w:rsidR="00751399" w:rsidRPr="002A1931">
        <w:rPr>
          <w:rFonts w:ascii="Arial Narrow" w:eastAsia="Arial" w:hAnsi="Arial Narrow" w:cs="Arial"/>
          <w:sz w:val="22"/>
          <w:szCs w:val="22"/>
        </w:rPr>
        <w:t>.</w:t>
      </w:r>
    </w:p>
    <w:p w:rsidR="00C92AB2" w:rsidRPr="00EA7403" w:rsidRDefault="00C92AB2" w:rsidP="00300B62">
      <w:pPr>
        <w:tabs>
          <w:tab w:val="left" w:pos="0"/>
          <w:tab w:val="left" w:pos="1276"/>
        </w:tabs>
        <w:spacing w:line="276" w:lineRule="auto"/>
        <w:jc w:val="both"/>
        <w:rPr>
          <w:rFonts w:ascii="Arial Narrow" w:eastAsia="Arial" w:hAnsi="Arial Narrow" w:cs="Arial"/>
          <w:sz w:val="22"/>
          <w:szCs w:val="22"/>
        </w:rPr>
      </w:pPr>
    </w:p>
    <w:p w:rsidR="00751399" w:rsidRPr="00EA7403" w:rsidRDefault="002A1931" w:rsidP="00300B62">
      <w:pPr>
        <w:tabs>
          <w:tab w:val="left" w:pos="0"/>
          <w:tab w:val="left" w:pos="1276"/>
        </w:tabs>
        <w:spacing w:line="276" w:lineRule="auto"/>
        <w:jc w:val="both"/>
        <w:rPr>
          <w:rFonts w:ascii="Arial Narrow" w:hAnsi="Arial Narrow" w:cs="Arial"/>
          <w:color w:val="000000" w:themeColor="text1"/>
          <w:sz w:val="22"/>
          <w:szCs w:val="22"/>
        </w:rPr>
      </w:pPr>
      <w:r w:rsidRPr="002A1931">
        <w:rPr>
          <w:rFonts w:ascii="Arial Narrow" w:eastAsia="Arial" w:hAnsi="Arial Narrow" w:cs="Arial"/>
          <w:b/>
          <w:sz w:val="22"/>
          <w:szCs w:val="22"/>
        </w:rPr>
        <w:t>7.29</w:t>
      </w:r>
      <w:r w:rsidR="00C92AB2" w:rsidRPr="002A1931">
        <w:rPr>
          <w:rFonts w:ascii="Arial Narrow" w:eastAsia="Arial" w:hAnsi="Arial Narrow" w:cs="Arial"/>
          <w:b/>
          <w:sz w:val="22"/>
          <w:szCs w:val="22"/>
        </w:rPr>
        <w:t>.</w:t>
      </w:r>
      <w:r w:rsidR="00C92AB2" w:rsidRPr="00EA7403">
        <w:rPr>
          <w:rFonts w:ascii="Arial Narrow" w:eastAsia="Arial" w:hAnsi="Arial Narrow" w:cs="Arial"/>
          <w:sz w:val="22"/>
          <w:szCs w:val="22"/>
        </w:rPr>
        <w:t xml:space="preserve"> </w:t>
      </w:r>
      <w:r w:rsidR="00751399" w:rsidRPr="00EA7403">
        <w:rPr>
          <w:rFonts w:ascii="Arial Narrow" w:hAnsi="Arial Narrow" w:cs="Arial"/>
          <w:color w:val="000000"/>
          <w:sz w:val="22"/>
          <w:szCs w:val="22"/>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2D31F1" w:rsidRPr="00EA7403" w:rsidRDefault="002D31F1" w:rsidP="00300B62">
      <w:pPr>
        <w:pStyle w:val="PargrafodaLista"/>
        <w:tabs>
          <w:tab w:val="left" w:pos="0"/>
        </w:tabs>
        <w:spacing w:line="276" w:lineRule="auto"/>
        <w:jc w:val="both"/>
        <w:rPr>
          <w:rFonts w:ascii="Arial Narrow" w:hAnsi="Arial Narrow" w:cs="Arial"/>
          <w:color w:val="000000" w:themeColor="text1"/>
          <w:sz w:val="22"/>
          <w:szCs w:val="22"/>
        </w:rPr>
      </w:pPr>
    </w:p>
    <w:p w:rsidR="00C92AB2" w:rsidRDefault="00300B62" w:rsidP="00300B62">
      <w:pPr>
        <w:tabs>
          <w:tab w:val="left" w:pos="0"/>
          <w:tab w:val="left" w:pos="851"/>
          <w:tab w:val="left" w:pos="1560"/>
          <w:tab w:val="left" w:pos="1701"/>
          <w:tab w:val="left" w:pos="1985"/>
        </w:tabs>
        <w:spacing w:line="276" w:lineRule="auto"/>
        <w:ind w:left="992"/>
        <w:jc w:val="both"/>
        <w:rPr>
          <w:rFonts w:ascii="Arial Narrow" w:hAnsi="Arial Narrow" w:cs="Arial"/>
          <w:color w:val="000000"/>
          <w:sz w:val="22"/>
          <w:szCs w:val="22"/>
          <w:lang w:eastAsia="en-US"/>
        </w:rPr>
      </w:pPr>
      <w:r w:rsidRPr="002A1931">
        <w:rPr>
          <w:rFonts w:ascii="Arial Narrow" w:hAnsi="Arial Narrow" w:cs="Arial"/>
          <w:b/>
          <w:color w:val="000000"/>
          <w:sz w:val="22"/>
          <w:szCs w:val="22"/>
          <w:lang w:eastAsia="en-US"/>
        </w:rPr>
        <w:t>7.29.1</w:t>
      </w:r>
      <w:r>
        <w:rPr>
          <w:rFonts w:ascii="Arial Narrow" w:hAnsi="Arial Narrow" w:cs="Arial"/>
          <w:color w:val="000000"/>
          <w:sz w:val="22"/>
          <w:szCs w:val="22"/>
          <w:lang w:eastAsia="en-US"/>
        </w:rPr>
        <w:t xml:space="preserve">. </w:t>
      </w:r>
      <w:r w:rsidR="00751399" w:rsidRPr="002A1931">
        <w:rPr>
          <w:rFonts w:ascii="Arial Narrow" w:hAnsi="Arial Narrow" w:cs="Arial"/>
          <w:color w:val="000000"/>
          <w:sz w:val="22"/>
          <w:szCs w:val="22"/>
          <w:lang w:eastAsia="en-US"/>
        </w:rPr>
        <w:t>A negociação será realizada por meio do sistema, podendo ser acompanhada pelos demais licitantes.</w:t>
      </w:r>
    </w:p>
    <w:p w:rsidR="002A1931" w:rsidRPr="002A1931" w:rsidRDefault="002A1931" w:rsidP="00300B62">
      <w:pPr>
        <w:tabs>
          <w:tab w:val="left" w:pos="0"/>
          <w:tab w:val="left" w:pos="851"/>
          <w:tab w:val="left" w:pos="1560"/>
          <w:tab w:val="left" w:pos="1701"/>
          <w:tab w:val="left" w:pos="1985"/>
        </w:tabs>
        <w:spacing w:line="276" w:lineRule="auto"/>
        <w:ind w:left="992"/>
        <w:jc w:val="both"/>
        <w:rPr>
          <w:rFonts w:ascii="Arial Narrow" w:hAnsi="Arial Narrow" w:cs="Arial"/>
          <w:color w:val="000000"/>
          <w:sz w:val="22"/>
          <w:szCs w:val="22"/>
          <w:lang w:eastAsia="en-US"/>
        </w:rPr>
      </w:pPr>
    </w:p>
    <w:p w:rsidR="00751399" w:rsidRPr="002A1931" w:rsidRDefault="002A1931" w:rsidP="00300B62">
      <w:pPr>
        <w:tabs>
          <w:tab w:val="left" w:pos="0"/>
          <w:tab w:val="left" w:pos="851"/>
          <w:tab w:val="left" w:pos="993"/>
        </w:tabs>
        <w:spacing w:line="276" w:lineRule="auto"/>
        <w:ind w:left="992"/>
        <w:jc w:val="both"/>
        <w:rPr>
          <w:rFonts w:ascii="Arial Narrow" w:hAnsi="Arial Narrow" w:cs="Arial"/>
          <w:color w:val="000000"/>
          <w:sz w:val="22"/>
          <w:szCs w:val="22"/>
          <w:lang w:eastAsia="en-US"/>
        </w:rPr>
      </w:pPr>
      <w:r>
        <w:rPr>
          <w:rFonts w:ascii="Arial Narrow" w:hAnsi="Arial Narrow" w:cs="Arial"/>
          <w:color w:val="000000"/>
          <w:sz w:val="22"/>
          <w:szCs w:val="22"/>
          <w:lang w:eastAsia="en-US"/>
        </w:rPr>
        <w:tab/>
      </w:r>
      <w:r w:rsidRPr="002A1931">
        <w:rPr>
          <w:rFonts w:ascii="Arial Narrow" w:hAnsi="Arial Narrow" w:cs="Arial"/>
          <w:b/>
          <w:color w:val="000000"/>
          <w:sz w:val="22"/>
          <w:szCs w:val="22"/>
          <w:lang w:eastAsia="en-US"/>
        </w:rPr>
        <w:t>7.29.2.</w:t>
      </w:r>
      <w:r>
        <w:rPr>
          <w:rFonts w:ascii="Arial Narrow" w:hAnsi="Arial Narrow" w:cs="Arial"/>
          <w:color w:val="000000"/>
          <w:sz w:val="22"/>
          <w:szCs w:val="22"/>
          <w:lang w:eastAsia="en-US"/>
        </w:rPr>
        <w:t xml:space="preserve"> </w:t>
      </w:r>
      <w:r w:rsidR="00C92AB2" w:rsidRPr="002A1931">
        <w:rPr>
          <w:rFonts w:ascii="Arial Narrow" w:hAnsi="Arial Narrow" w:cs="Arial"/>
          <w:color w:val="000000"/>
          <w:sz w:val="22"/>
          <w:szCs w:val="22"/>
          <w:lang w:eastAsia="en-US"/>
        </w:rPr>
        <w:t xml:space="preserve">O </w:t>
      </w:r>
      <w:r w:rsidR="00751399" w:rsidRPr="002A1931">
        <w:rPr>
          <w:rFonts w:ascii="Arial Narrow" w:hAnsi="Arial Narrow" w:cs="Arial"/>
          <w:color w:val="000000"/>
          <w:sz w:val="22"/>
          <w:szCs w:val="22"/>
        </w:rPr>
        <w:t xml:space="preserve">pregoeiro solicitará ao licitante </w:t>
      </w:r>
      <w:r w:rsidR="00751399" w:rsidRPr="002A1931">
        <w:rPr>
          <w:rFonts w:ascii="Arial Narrow" w:hAnsi="Arial Narrow" w:cs="Arial"/>
          <w:color w:val="000000" w:themeColor="text1"/>
          <w:sz w:val="22"/>
          <w:szCs w:val="22"/>
        </w:rPr>
        <w:t xml:space="preserve">melhor classificado </w:t>
      </w:r>
      <w:r w:rsidR="00751399" w:rsidRPr="002A1931">
        <w:rPr>
          <w:rFonts w:ascii="Arial Narrow" w:hAnsi="Arial Narrow" w:cs="Arial"/>
          <w:color w:val="000000"/>
          <w:sz w:val="22"/>
          <w:szCs w:val="22"/>
        </w:rPr>
        <w:t xml:space="preserve">que, </w:t>
      </w:r>
      <w:r w:rsidR="00751399" w:rsidRPr="002A1931">
        <w:rPr>
          <w:rFonts w:ascii="Arial Narrow" w:hAnsi="Arial Narrow" w:cs="Arial"/>
          <w:color w:val="000000" w:themeColor="text1"/>
          <w:sz w:val="22"/>
          <w:szCs w:val="22"/>
        </w:rPr>
        <w:t xml:space="preserve">no prazo de duas horas, envie a proposta adequada ao </w:t>
      </w:r>
      <w:r w:rsidR="00751399" w:rsidRPr="002A1931">
        <w:rPr>
          <w:rFonts w:ascii="Arial Narrow" w:hAnsi="Arial Narrow" w:cs="Arial"/>
          <w:color w:val="000000"/>
          <w:sz w:val="22"/>
          <w:szCs w:val="22"/>
        </w:rPr>
        <w:t xml:space="preserve">último lance ofertado após a negociação realizada, acompanhada, se for o caso, dos documentos complementares, quando necessários à confirmação daqueles exigidos neste Edital e já apresentados. </w:t>
      </w:r>
    </w:p>
    <w:p w:rsidR="00215447" w:rsidRPr="00EA7403" w:rsidRDefault="00215447" w:rsidP="00300B62">
      <w:pPr>
        <w:pStyle w:val="PargrafodaLista"/>
        <w:tabs>
          <w:tab w:val="left" w:pos="0"/>
        </w:tabs>
        <w:spacing w:line="276" w:lineRule="auto"/>
        <w:jc w:val="both"/>
        <w:rPr>
          <w:rFonts w:ascii="Arial Narrow" w:eastAsia="Arial" w:hAnsi="Arial Narrow" w:cs="Arial"/>
          <w:sz w:val="22"/>
          <w:szCs w:val="22"/>
        </w:rPr>
      </w:pPr>
    </w:p>
    <w:p w:rsidR="00C92AB2" w:rsidRPr="00EA7403" w:rsidRDefault="002A1931" w:rsidP="00300B62">
      <w:pPr>
        <w:tabs>
          <w:tab w:val="left" w:pos="0"/>
          <w:tab w:val="left" w:pos="1134"/>
        </w:tabs>
        <w:spacing w:line="276" w:lineRule="auto"/>
        <w:jc w:val="both"/>
        <w:rPr>
          <w:rFonts w:ascii="Arial Narrow" w:hAnsi="Arial Narrow" w:cs="Arial"/>
          <w:color w:val="000000"/>
          <w:sz w:val="22"/>
          <w:szCs w:val="22"/>
          <w:lang w:eastAsia="en-US"/>
        </w:rPr>
      </w:pPr>
      <w:r w:rsidRPr="002A1931">
        <w:rPr>
          <w:rFonts w:ascii="Arial Narrow" w:hAnsi="Arial Narrow" w:cs="Arial"/>
          <w:b/>
          <w:color w:val="000000"/>
          <w:sz w:val="22"/>
          <w:szCs w:val="22"/>
          <w:lang w:eastAsia="en-US"/>
        </w:rPr>
        <w:t>7.30</w:t>
      </w:r>
      <w:r w:rsidR="00C92AB2" w:rsidRPr="00EA7403">
        <w:rPr>
          <w:rFonts w:ascii="Arial Narrow" w:hAnsi="Arial Narrow" w:cs="Arial"/>
          <w:color w:val="000000"/>
          <w:sz w:val="22"/>
          <w:szCs w:val="22"/>
          <w:lang w:eastAsia="en-US"/>
        </w:rPr>
        <w:t xml:space="preserve">. </w:t>
      </w:r>
      <w:r w:rsidR="00751399" w:rsidRPr="00EA7403">
        <w:rPr>
          <w:rFonts w:ascii="Arial Narrow" w:hAnsi="Arial Narrow" w:cs="Arial"/>
          <w:color w:val="000000"/>
          <w:sz w:val="22"/>
          <w:szCs w:val="22"/>
          <w:lang w:eastAsia="en-US"/>
        </w:rPr>
        <w:t>Após a negociação do preço, o Pregoeiro iniciará a fase de aceitação e julgamento da proposta.</w:t>
      </w:r>
    </w:p>
    <w:p w:rsidR="00C92AB2" w:rsidRPr="00EA7403" w:rsidRDefault="00C92AB2" w:rsidP="00300B62">
      <w:pPr>
        <w:tabs>
          <w:tab w:val="left" w:pos="0"/>
          <w:tab w:val="left" w:pos="1134"/>
        </w:tabs>
        <w:spacing w:line="276" w:lineRule="auto"/>
        <w:jc w:val="both"/>
        <w:rPr>
          <w:rFonts w:ascii="Arial Narrow" w:hAnsi="Arial Narrow" w:cs="Arial"/>
          <w:color w:val="000000"/>
          <w:sz w:val="22"/>
          <w:szCs w:val="22"/>
          <w:lang w:eastAsia="en-US"/>
        </w:rPr>
      </w:pPr>
    </w:p>
    <w:p w:rsidR="00751399" w:rsidRDefault="00C92AB2" w:rsidP="00300B62">
      <w:pPr>
        <w:tabs>
          <w:tab w:val="left" w:pos="0"/>
          <w:tab w:val="left" w:pos="1134"/>
        </w:tabs>
        <w:spacing w:line="276" w:lineRule="auto"/>
        <w:jc w:val="both"/>
        <w:rPr>
          <w:rFonts w:ascii="Arial Narrow" w:hAnsi="Arial Narrow" w:cs="Arial"/>
          <w:color w:val="000000"/>
          <w:sz w:val="22"/>
          <w:szCs w:val="22"/>
          <w:lang w:eastAsia="en-US"/>
        </w:rPr>
      </w:pPr>
      <w:r w:rsidRPr="002A1931">
        <w:rPr>
          <w:rFonts w:ascii="Arial Narrow" w:hAnsi="Arial Narrow" w:cs="Arial"/>
          <w:b/>
          <w:color w:val="000000"/>
          <w:sz w:val="22"/>
          <w:szCs w:val="22"/>
          <w:lang w:eastAsia="en-US"/>
        </w:rPr>
        <w:t>7</w:t>
      </w:r>
      <w:r w:rsidR="002A1931" w:rsidRPr="002A1931">
        <w:rPr>
          <w:rFonts w:ascii="Arial Narrow" w:hAnsi="Arial Narrow" w:cs="Arial"/>
          <w:b/>
          <w:color w:val="000000"/>
          <w:sz w:val="22"/>
          <w:szCs w:val="22"/>
          <w:lang w:eastAsia="en-US"/>
        </w:rPr>
        <w:t>.31</w:t>
      </w:r>
      <w:r w:rsidRPr="002A1931">
        <w:rPr>
          <w:rFonts w:ascii="Arial Narrow" w:hAnsi="Arial Narrow" w:cs="Arial"/>
          <w:color w:val="000000"/>
          <w:sz w:val="22"/>
          <w:szCs w:val="22"/>
          <w:lang w:eastAsia="en-US"/>
        </w:rPr>
        <w:t xml:space="preserve">. </w:t>
      </w:r>
      <w:r w:rsidR="00751399" w:rsidRPr="002A1931">
        <w:rPr>
          <w:rFonts w:ascii="Arial Narrow" w:hAnsi="Arial Narrow" w:cs="Arial"/>
          <w:color w:val="000000"/>
          <w:sz w:val="22"/>
          <w:szCs w:val="22"/>
          <w:lang w:eastAsia="en-US"/>
        </w:rPr>
        <w:t>Não sendo vencedora a microempresa ou empresa de pequeno porte melhor classificada, na forma da cláusula 7.22, o sistema, de forma automática, convocará as licitantes remanescentes que porventura se enquadrem na condição prevista na cláusula 7.21, na ordem classificatória, para o exercício do mesmo direito.</w:t>
      </w:r>
    </w:p>
    <w:p w:rsidR="00A442CC" w:rsidRPr="00EA7403" w:rsidRDefault="00A442CC" w:rsidP="00300B62">
      <w:pPr>
        <w:tabs>
          <w:tab w:val="left" w:pos="0"/>
          <w:tab w:val="left" w:pos="1134"/>
        </w:tabs>
        <w:spacing w:line="276" w:lineRule="auto"/>
        <w:jc w:val="both"/>
        <w:rPr>
          <w:rFonts w:ascii="Arial Narrow" w:hAnsi="Arial Narrow" w:cs="Arial"/>
          <w:color w:val="000000"/>
          <w:sz w:val="22"/>
          <w:szCs w:val="22"/>
          <w:lang w:eastAsia="en-US"/>
        </w:rPr>
      </w:pPr>
    </w:p>
    <w:p w:rsidR="002D31F1" w:rsidRPr="00EA7403" w:rsidRDefault="002D31F1" w:rsidP="00300B62">
      <w:pPr>
        <w:pStyle w:val="PargrafodaLista"/>
        <w:tabs>
          <w:tab w:val="left" w:pos="0"/>
        </w:tabs>
        <w:spacing w:line="276" w:lineRule="auto"/>
        <w:jc w:val="both"/>
        <w:rPr>
          <w:rFonts w:ascii="Arial Narrow" w:hAnsi="Arial Narrow" w:cs="Arial"/>
          <w:color w:val="000000"/>
          <w:sz w:val="22"/>
          <w:szCs w:val="22"/>
          <w:lang w:eastAsia="en-US"/>
        </w:rPr>
      </w:pPr>
    </w:p>
    <w:p w:rsidR="00751399" w:rsidRPr="00EA7403" w:rsidRDefault="00A442CC" w:rsidP="00A442CC">
      <w:pPr>
        <w:pStyle w:val="Nivel01"/>
        <w:numPr>
          <w:ilvl w:val="0"/>
          <w:numId w:val="0"/>
        </w:numPr>
        <w:tabs>
          <w:tab w:val="left" w:pos="0"/>
          <w:tab w:val="left" w:pos="1560"/>
          <w:tab w:val="left" w:pos="2127"/>
        </w:tabs>
        <w:spacing w:before="0" w:line="276" w:lineRule="auto"/>
        <w:rPr>
          <w:rFonts w:ascii="Arial Narrow" w:hAnsi="Arial Narrow" w:cs="Arial"/>
          <w:sz w:val="22"/>
          <w:szCs w:val="22"/>
          <w:lang w:eastAsia="en-US"/>
        </w:rPr>
      </w:pPr>
      <w:r>
        <w:rPr>
          <w:rFonts w:ascii="Arial Narrow" w:hAnsi="Arial Narrow" w:cs="Arial"/>
          <w:sz w:val="22"/>
          <w:szCs w:val="22"/>
          <w:lang w:eastAsia="en-US"/>
        </w:rPr>
        <w:lastRenderedPageBreak/>
        <w:t xml:space="preserve">8. </w:t>
      </w:r>
      <w:r w:rsidR="00751399" w:rsidRPr="00EA7403">
        <w:rPr>
          <w:rFonts w:ascii="Arial Narrow" w:hAnsi="Arial Narrow" w:cs="Arial"/>
          <w:sz w:val="22"/>
          <w:szCs w:val="22"/>
          <w:lang w:eastAsia="en-US"/>
        </w:rPr>
        <w:t>DA ACEITABILIDADE DA PROPOSTA VENCEDORA.</w:t>
      </w:r>
    </w:p>
    <w:p w:rsidR="002D31F1" w:rsidRPr="00EA7403" w:rsidRDefault="002D31F1" w:rsidP="00300B62">
      <w:pPr>
        <w:tabs>
          <w:tab w:val="left" w:pos="0"/>
        </w:tabs>
        <w:spacing w:line="276" w:lineRule="auto"/>
        <w:jc w:val="both"/>
        <w:rPr>
          <w:rFonts w:ascii="Arial Narrow" w:hAnsi="Arial Narrow"/>
          <w:sz w:val="22"/>
          <w:szCs w:val="22"/>
          <w:lang w:eastAsia="en-US"/>
        </w:rPr>
      </w:pPr>
    </w:p>
    <w:p w:rsidR="00751399" w:rsidRPr="00A442CC" w:rsidRDefault="00A442CC" w:rsidP="00A442CC">
      <w:pPr>
        <w:tabs>
          <w:tab w:val="left" w:pos="0"/>
          <w:tab w:val="left" w:pos="1134"/>
        </w:tabs>
        <w:spacing w:line="276" w:lineRule="auto"/>
        <w:jc w:val="both"/>
        <w:rPr>
          <w:rFonts w:ascii="Arial Narrow" w:hAnsi="Arial Narrow" w:cs="Arial"/>
          <w:i/>
          <w:color w:val="000000" w:themeColor="text1"/>
          <w:sz w:val="22"/>
          <w:szCs w:val="22"/>
        </w:rPr>
      </w:pPr>
      <w:r w:rsidRPr="00A442CC">
        <w:rPr>
          <w:rFonts w:ascii="Arial Narrow" w:hAnsi="Arial Narrow" w:cs="Arial"/>
          <w:b/>
          <w:sz w:val="22"/>
          <w:szCs w:val="22"/>
        </w:rPr>
        <w:t>8.1.</w:t>
      </w:r>
      <w:r>
        <w:rPr>
          <w:rFonts w:ascii="Arial Narrow" w:hAnsi="Arial Narrow" w:cs="Arial"/>
          <w:sz w:val="22"/>
          <w:szCs w:val="22"/>
        </w:rPr>
        <w:t xml:space="preserve"> </w:t>
      </w:r>
      <w:r w:rsidR="00751399" w:rsidRPr="00A442CC">
        <w:rPr>
          <w:rFonts w:ascii="Arial Narrow" w:hAnsi="Arial Narrow" w:cs="Arial"/>
          <w:sz w:val="22"/>
          <w:szCs w:val="22"/>
        </w:rPr>
        <w:t xml:space="preserve">Encerrada </w:t>
      </w:r>
      <w:r w:rsidR="00751399" w:rsidRPr="00A442CC">
        <w:rPr>
          <w:rFonts w:ascii="Arial Narrow" w:hAnsi="Arial Narrow" w:cs="Arial"/>
          <w:color w:val="000000"/>
          <w:sz w:val="22"/>
          <w:szCs w:val="22"/>
        </w:rPr>
        <w:t xml:space="preserve">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w:t>
      </w:r>
      <w:r w:rsidR="00517A72" w:rsidRPr="00A442CC">
        <w:rPr>
          <w:rFonts w:ascii="Arial Narrow" w:hAnsi="Arial Narrow" w:cs="Arial"/>
          <w:color w:val="000000"/>
          <w:sz w:val="22"/>
          <w:szCs w:val="22"/>
        </w:rPr>
        <w:t>n. º</w:t>
      </w:r>
      <w:r w:rsidR="00751399" w:rsidRPr="00A442CC">
        <w:rPr>
          <w:rFonts w:ascii="Arial Narrow" w:hAnsi="Arial Narrow" w:cs="Arial"/>
          <w:color w:val="000000"/>
          <w:sz w:val="22"/>
          <w:szCs w:val="22"/>
        </w:rPr>
        <w:t xml:space="preserve"> 10.024/2019.</w:t>
      </w:r>
    </w:p>
    <w:p w:rsidR="002D31F1" w:rsidRPr="00EA7403" w:rsidRDefault="002D31F1" w:rsidP="00300B62">
      <w:pPr>
        <w:pStyle w:val="PargrafodaLista"/>
        <w:tabs>
          <w:tab w:val="left" w:pos="0"/>
          <w:tab w:val="left" w:pos="1134"/>
        </w:tabs>
        <w:spacing w:line="276" w:lineRule="auto"/>
        <w:ind w:left="567"/>
        <w:contextualSpacing w:val="0"/>
        <w:jc w:val="both"/>
        <w:rPr>
          <w:rFonts w:ascii="Arial Narrow" w:hAnsi="Arial Narrow" w:cs="Arial"/>
          <w:i/>
          <w:color w:val="000000" w:themeColor="text1"/>
          <w:sz w:val="22"/>
          <w:szCs w:val="22"/>
        </w:rPr>
      </w:pPr>
    </w:p>
    <w:p w:rsidR="00751399" w:rsidRPr="00A442CC" w:rsidRDefault="00A442CC" w:rsidP="00A442CC">
      <w:pPr>
        <w:tabs>
          <w:tab w:val="left" w:pos="0"/>
          <w:tab w:val="left" w:pos="1134"/>
        </w:tabs>
        <w:spacing w:line="276" w:lineRule="auto"/>
        <w:jc w:val="both"/>
        <w:rPr>
          <w:rFonts w:ascii="Arial Narrow" w:hAnsi="Arial Narrow" w:cs="Arial"/>
          <w:b/>
          <w:color w:val="7030A0"/>
          <w:sz w:val="22"/>
          <w:szCs w:val="22"/>
        </w:rPr>
      </w:pPr>
      <w:r w:rsidRPr="00A442CC">
        <w:rPr>
          <w:rFonts w:ascii="Arial Narrow" w:hAnsi="Arial Narrow" w:cs="Arial"/>
          <w:b/>
          <w:color w:val="000000"/>
          <w:sz w:val="22"/>
          <w:szCs w:val="22"/>
        </w:rPr>
        <w:t>8.2.</w:t>
      </w:r>
      <w:r>
        <w:rPr>
          <w:rFonts w:ascii="Arial Narrow" w:hAnsi="Arial Narrow" w:cs="Arial"/>
          <w:color w:val="000000"/>
          <w:sz w:val="22"/>
          <w:szCs w:val="22"/>
        </w:rPr>
        <w:t xml:space="preserve"> </w:t>
      </w:r>
      <w:r w:rsidR="00751399" w:rsidRPr="00A442CC">
        <w:rPr>
          <w:rFonts w:ascii="Arial Narrow" w:hAnsi="Arial Narrow" w:cs="Arial"/>
          <w:color w:val="000000"/>
          <w:sz w:val="22"/>
          <w:szCs w:val="22"/>
        </w:rPr>
        <w:t>O licitante qualificado como produtor rural pessoa física deverá incluir, na sua proposta, os percentuais das contribuições previstas no art. 176 da Instrução Normativa RFB n. 971, de 2009, em razão do disposto no art. 184, inciso V, sob pena de desclassificação.</w:t>
      </w:r>
    </w:p>
    <w:p w:rsidR="002D31F1" w:rsidRPr="00EA7403" w:rsidRDefault="002D31F1" w:rsidP="00300B62">
      <w:pPr>
        <w:pStyle w:val="PargrafodaLista"/>
        <w:tabs>
          <w:tab w:val="left" w:pos="0"/>
          <w:tab w:val="left" w:pos="1134"/>
        </w:tabs>
        <w:spacing w:line="276" w:lineRule="auto"/>
        <w:ind w:left="567"/>
        <w:jc w:val="both"/>
        <w:rPr>
          <w:rFonts w:ascii="Arial Narrow" w:hAnsi="Arial Narrow" w:cs="Arial"/>
          <w:b/>
          <w:color w:val="7030A0"/>
          <w:sz w:val="22"/>
          <w:szCs w:val="22"/>
        </w:rPr>
      </w:pPr>
    </w:p>
    <w:p w:rsidR="00751399" w:rsidRPr="00A442CC" w:rsidRDefault="00A442CC" w:rsidP="00A442CC">
      <w:pPr>
        <w:tabs>
          <w:tab w:val="left" w:pos="0"/>
          <w:tab w:val="left" w:pos="1134"/>
        </w:tabs>
        <w:spacing w:line="276" w:lineRule="auto"/>
        <w:jc w:val="both"/>
        <w:rPr>
          <w:rFonts w:ascii="Arial Narrow" w:hAnsi="Arial Narrow" w:cs="Arial"/>
          <w:b/>
          <w:color w:val="7030A0"/>
          <w:sz w:val="22"/>
          <w:szCs w:val="22"/>
        </w:rPr>
      </w:pPr>
      <w:r w:rsidRPr="00A442CC">
        <w:rPr>
          <w:rFonts w:ascii="Arial Narrow" w:hAnsi="Arial Narrow" w:cs="Arial"/>
          <w:b/>
          <w:color w:val="000000"/>
          <w:sz w:val="22"/>
          <w:szCs w:val="22"/>
        </w:rPr>
        <w:t>8.3.</w:t>
      </w:r>
      <w:r>
        <w:rPr>
          <w:rFonts w:ascii="Arial Narrow" w:hAnsi="Arial Narrow" w:cs="Arial"/>
          <w:color w:val="000000"/>
          <w:sz w:val="22"/>
          <w:szCs w:val="22"/>
        </w:rPr>
        <w:t xml:space="preserve"> </w:t>
      </w:r>
      <w:r w:rsidR="00751399" w:rsidRPr="00A442CC">
        <w:rPr>
          <w:rFonts w:ascii="Arial Narrow" w:hAnsi="Arial Narrow" w:cs="Arial"/>
          <w:color w:val="000000"/>
          <w:sz w:val="22"/>
          <w:szCs w:val="22"/>
        </w:rPr>
        <w:t xml:space="preserve">Será desclassificada a proposta ou o lance vencedor, </w:t>
      </w:r>
      <w:r w:rsidR="0052238B" w:rsidRPr="00A442CC">
        <w:rPr>
          <w:rFonts w:ascii="Arial Narrow" w:hAnsi="Arial Narrow" w:cs="Arial"/>
          <w:color w:val="000000"/>
          <w:sz w:val="22"/>
          <w:szCs w:val="22"/>
        </w:rPr>
        <w:t xml:space="preserve">que </w:t>
      </w:r>
      <w:r w:rsidR="00751399" w:rsidRPr="00A442CC">
        <w:rPr>
          <w:rFonts w:ascii="Arial Narrow" w:hAnsi="Arial Narrow" w:cs="Arial"/>
          <w:color w:val="000000"/>
          <w:sz w:val="22"/>
          <w:szCs w:val="22"/>
        </w:rPr>
        <w:t xml:space="preserve">apresentar preço final superior ao preço máximo fixado (Acórdão nº 1455/2018 -TCU - Plenário), desconto menor do que o mínimo exigido ou que apresentar preço manifestamente </w:t>
      </w:r>
      <w:r w:rsidR="0052238B" w:rsidRPr="00A442CC">
        <w:rPr>
          <w:rFonts w:ascii="Arial Narrow" w:hAnsi="Arial Narrow" w:cs="Arial"/>
          <w:color w:val="000000"/>
          <w:sz w:val="22"/>
          <w:szCs w:val="22"/>
        </w:rPr>
        <w:t>inexequ</w:t>
      </w:r>
      <w:r w:rsidR="002D31F1" w:rsidRPr="00A442CC">
        <w:rPr>
          <w:rFonts w:ascii="Arial Narrow" w:hAnsi="Arial Narrow" w:cs="Arial"/>
          <w:color w:val="000000"/>
          <w:sz w:val="22"/>
          <w:szCs w:val="22"/>
        </w:rPr>
        <w:t>ível</w:t>
      </w:r>
      <w:r w:rsidR="00751399" w:rsidRPr="00A442CC">
        <w:rPr>
          <w:rFonts w:ascii="Arial Narrow" w:hAnsi="Arial Narrow" w:cs="Arial"/>
          <w:color w:val="000000"/>
          <w:sz w:val="22"/>
          <w:szCs w:val="22"/>
        </w:rPr>
        <w:t>.</w:t>
      </w:r>
    </w:p>
    <w:p w:rsidR="002D31F1" w:rsidRPr="00EA7403" w:rsidRDefault="002D31F1" w:rsidP="00300B62">
      <w:pPr>
        <w:pStyle w:val="PargrafodaLista"/>
        <w:tabs>
          <w:tab w:val="left" w:pos="0"/>
        </w:tabs>
        <w:spacing w:line="276" w:lineRule="auto"/>
        <w:jc w:val="both"/>
        <w:rPr>
          <w:rFonts w:ascii="Arial Narrow" w:hAnsi="Arial Narrow" w:cs="Arial"/>
          <w:b/>
          <w:color w:val="7030A0"/>
          <w:sz w:val="22"/>
          <w:szCs w:val="22"/>
        </w:rPr>
      </w:pPr>
    </w:p>
    <w:p w:rsidR="00751399" w:rsidRPr="00EA7403" w:rsidRDefault="00A442CC" w:rsidP="00A442CC">
      <w:pPr>
        <w:pStyle w:val="PargrafodaLista"/>
        <w:tabs>
          <w:tab w:val="left" w:pos="0"/>
          <w:tab w:val="left" w:pos="1560"/>
          <w:tab w:val="left" w:pos="1843"/>
        </w:tabs>
        <w:spacing w:line="276" w:lineRule="auto"/>
        <w:ind w:left="1134"/>
        <w:contextualSpacing w:val="0"/>
        <w:jc w:val="both"/>
        <w:rPr>
          <w:rFonts w:ascii="Arial Narrow" w:hAnsi="Arial Narrow" w:cs="Arial"/>
          <w:b/>
          <w:color w:val="7030A0"/>
          <w:sz w:val="22"/>
          <w:szCs w:val="22"/>
        </w:rPr>
      </w:pPr>
      <w:r w:rsidRPr="00A442CC">
        <w:rPr>
          <w:rFonts w:ascii="Arial Narrow" w:hAnsi="Arial Narrow" w:cs="Arial"/>
          <w:b/>
          <w:sz w:val="22"/>
          <w:szCs w:val="22"/>
          <w:bdr w:val="none" w:sz="0" w:space="0" w:color="auto" w:frame="1"/>
        </w:rPr>
        <w:t>8.3.1.</w:t>
      </w:r>
      <w:r w:rsidR="002A1931">
        <w:rPr>
          <w:rFonts w:ascii="Arial Narrow" w:hAnsi="Arial Narrow" w:cs="Arial"/>
          <w:sz w:val="22"/>
          <w:szCs w:val="22"/>
          <w:bdr w:val="none" w:sz="0" w:space="0" w:color="auto" w:frame="1"/>
        </w:rPr>
        <w:t xml:space="preserve"> </w:t>
      </w:r>
      <w:r w:rsidR="00751399" w:rsidRPr="00EA7403">
        <w:rPr>
          <w:rFonts w:ascii="Arial Narrow" w:hAnsi="Arial Narrow" w:cs="Arial"/>
          <w:sz w:val="22"/>
          <w:szCs w:val="22"/>
          <w:bdr w:val="none" w:sz="0" w:space="0" w:color="auto" w:frame="1"/>
        </w:rPr>
        <w:t xml:space="preserve">Considera-se </w:t>
      </w:r>
      <w:r w:rsidR="0052238B" w:rsidRPr="00EA7403">
        <w:rPr>
          <w:rFonts w:ascii="Arial Narrow" w:hAnsi="Arial Narrow" w:cs="Arial"/>
          <w:sz w:val="22"/>
          <w:szCs w:val="22"/>
          <w:bdr w:val="none" w:sz="0" w:space="0" w:color="auto" w:frame="1"/>
        </w:rPr>
        <w:t>inexequ</w:t>
      </w:r>
      <w:r w:rsidR="000C7908" w:rsidRPr="00EA7403">
        <w:rPr>
          <w:rFonts w:ascii="Arial Narrow" w:hAnsi="Arial Narrow" w:cs="Arial"/>
          <w:sz w:val="22"/>
          <w:szCs w:val="22"/>
          <w:bdr w:val="none" w:sz="0" w:space="0" w:color="auto" w:frame="1"/>
        </w:rPr>
        <w:t>ível</w:t>
      </w:r>
      <w:r w:rsidR="0052238B" w:rsidRPr="00EA7403">
        <w:rPr>
          <w:rFonts w:ascii="Arial Narrow" w:hAnsi="Arial Narrow" w:cs="Arial"/>
          <w:sz w:val="22"/>
          <w:szCs w:val="22"/>
          <w:bdr w:val="none" w:sz="0" w:space="0" w:color="auto" w:frame="1"/>
        </w:rPr>
        <w:t xml:space="preserve"> a proposta que apresente preç</w:t>
      </w:r>
      <w:r w:rsidR="002A1931">
        <w:rPr>
          <w:rFonts w:ascii="Arial Narrow" w:hAnsi="Arial Narrow" w:cs="Arial"/>
          <w:sz w:val="22"/>
          <w:szCs w:val="22"/>
          <w:bdr w:val="none" w:sz="0" w:space="0" w:color="auto" w:frame="1"/>
        </w:rPr>
        <w:t>o</w:t>
      </w:r>
      <w:r w:rsidR="0052238B" w:rsidRPr="00EA7403">
        <w:rPr>
          <w:rFonts w:ascii="Arial Narrow" w:hAnsi="Arial Narrow" w:cs="Arial"/>
          <w:sz w:val="22"/>
          <w:szCs w:val="22"/>
          <w:bdr w:val="none" w:sz="0" w:space="0" w:color="auto" w:frame="1"/>
        </w:rPr>
        <w:t>s global ou unitário</w:t>
      </w:r>
      <w:r w:rsidR="00751399" w:rsidRPr="00EA7403">
        <w:rPr>
          <w:rFonts w:ascii="Arial Narrow" w:hAnsi="Arial Narrow" w:cs="Arial"/>
          <w:sz w:val="22"/>
          <w:szCs w:val="22"/>
          <w:bdr w:val="none" w:sz="0" w:space="0" w:color="auto" w:frame="1"/>
        </w:rPr>
        <w:t xml:space="preserve">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00751399" w:rsidRPr="00EA7403">
        <w:rPr>
          <w:rFonts w:ascii="Arial Narrow" w:hAnsi="Arial Narrow" w:cs="Arial"/>
          <w:i/>
          <w:color w:val="FF0000"/>
          <w:sz w:val="22"/>
          <w:szCs w:val="22"/>
          <w:bdr w:val="none" w:sz="0" w:space="0" w:color="auto" w:frame="1"/>
        </w:rPr>
        <w:t> </w:t>
      </w:r>
    </w:p>
    <w:p w:rsidR="002D31F1" w:rsidRPr="00EA7403" w:rsidRDefault="002D31F1" w:rsidP="00300B62">
      <w:pPr>
        <w:pStyle w:val="PargrafodaLista"/>
        <w:tabs>
          <w:tab w:val="left" w:pos="0"/>
        </w:tabs>
        <w:spacing w:line="276" w:lineRule="auto"/>
        <w:ind w:left="567"/>
        <w:contextualSpacing w:val="0"/>
        <w:jc w:val="both"/>
        <w:rPr>
          <w:rFonts w:ascii="Arial Narrow" w:hAnsi="Arial Narrow" w:cs="Arial"/>
          <w:b/>
          <w:color w:val="7030A0"/>
          <w:sz w:val="22"/>
          <w:szCs w:val="22"/>
        </w:rPr>
      </w:pPr>
    </w:p>
    <w:p w:rsidR="00751399" w:rsidRPr="00A442CC" w:rsidRDefault="00A442CC" w:rsidP="00A442CC">
      <w:pPr>
        <w:tabs>
          <w:tab w:val="left" w:pos="0"/>
        </w:tabs>
        <w:spacing w:line="276" w:lineRule="auto"/>
        <w:jc w:val="both"/>
        <w:rPr>
          <w:rFonts w:ascii="Arial Narrow" w:hAnsi="Arial Narrow" w:cs="Arial"/>
          <w:color w:val="000000" w:themeColor="text1"/>
          <w:sz w:val="22"/>
          <w:szCs w:val="22"/>
          <w:lang w:eastAsia="en-US"/>
        </w:rPr>
      </w:pPr>
      <w:r w:rsidRPr="00A442CC">
        <w:rPr>
          <w:rFonts w:ascii="Arial Narrow" w:hAnsi="Arial Narrow" w:cs="Arial"/>
          <w:b/>
          <w:color w:val="000000" w:themeColor="text1"/>
          <w:sz w:val="22"/>
          <w:szCs w:val="22"/>
          <w:lang w:eastAsia="en-US"/>
        </w:rPr>
        <w:t>8.4</w:t>
      </w:r>
      <w:r>
        <w:rPr>
          <w:rFonts w:ascii="Arial Narrow" w:hAnsi="Arial Narrow" w:cs="Arial"/>
          <w:color w:val="000000" w:themeColor="text1"/>
          <w:sz w:val="22"/>
          <w:szCs w:val="22"/>
          <w:lang w:eastAsia="en-US"/>
        </w:rPr>
        <w:t xml:space="preserve">. </w:t>
      </w:r>
      <w:r w:rsidR="00751399" w:rsidRPr="00A442CC">
        <w:rPr>
          <w:rFonts w:ascii="Arial Narrow" w:hAnsi="Arial Narrow" w:cs="Arial"/>
          <w:color w:val="000000" w:themeColor="text1"/>
          <w:sz w:val="22"/>
          <w:szCs w:val="22"/>
          <w:lang w:eastAsia="en-US"/>
        </w:rPr>
        <w:t xml:space="preserve">Qualquer interessado poderá requerer que se realizem diligências para aferir a </w:t>
      </w:r>
      <w:r w:rsidR="0052238B" w:rsidRPr="00A442CC">
        <w:rPr>
          <w:rFonts w:ascii="Arial Narrow" w:hAnsi="Arial Narrow" w:cs="Arial"/>
          <w:color w:val="000000" w:themeColor="text1"/>
          <w:sz w:val="22"/>
          <w:szCs w:val="22"/>
          <w:lang w:eastAsia="en-US"/>
        </w:rPr>
        <w:t>exequ</w:t>
      </w:r>
      <w:r w:rsidR="000C7908" w:rsidRPr="00A442CC">
        <w:rPr>
          <w:rFonts w:ascii="Arial Narrow" w:hAnsi="Arial Narrow" w:cs="Arial"/>
          <w:color w:val="000000" w:themeColor="text1"/>
          <w:sz w:val="22"/>
          <w:szCs w:val="22"/>
          <w:lang w:eastAsia="en-US"/>
        </w:rPr>
        <w:t>ibilidade</w:t>
      </w:r>
      <w:r w:rsidR="00751399" w:rsidRPr="00A442CC">
        <w:rPr>
          <w:rFonts w:ascii="Arial Narrow" w:hAnsi="Arial Narrow" w:cs="Arial"/>
          <w:color w:val="000000" w:themeColor="text1"/>
          <w:sz w:val="22"/>
          <w:szCs w:val="22"/>
          <w:lang w:eastAsia="en-US"/>
        </w:rPr>
        <w:t xml:space="preserve"> e a legalidade das propostas, devendo apresentar as provas ou os indícios que fundamentam a suspeita;</w:t>
      </w:r>
    </w:p>
    <w:p w:rsidR="00215447" w:rsidRPr="00EA7403" w:rsidRDefault="00215447" w:rsidP="00300B62">
      <w:pPr>
        <w:pStyle w:val="PargrafodaLista"/>
        <w:tabs>
          <w:tab w:val="left" w:pos="0"/>
        </w:tabs>
        <w:spacing w:line="276" w:lineRule="auto"/>
        <w:ind w:left="567"/>
        <w:jc w:val="both"/>
        <w:rPr>
          <w:rFonts w:ascii="Arial Narrow" w:hAnsi="Arial Narrow" w:cs="Arial"/>
          <w:color w:val="000000" w:themeColor="text1"/>
          <w:sz w:val="22"/>
          <w:szCs w:val="22"/>
          <w:lang w:eastAsia="en-US"/>
        </w:rPr>
      </w:pPr>
    </w:p>
    <w:p w:rsidR="00751399" w:rsidRPr="00A442CC" w:rsidRDefault="00A442CC" w:rsidP="00A442CC">
      <w:pPr>
        <w:tabs>
          <w:tab w:val="left" w:pos="0"/>
          <w:tab w:val="left" w:pos="1134"/>
        </w:tabs>
        <w:spacing w:line="276" w:lineRule="auto"/>
        <w:jc w:val="both"/>
        <w:rPr>
          <w:rFonts w:ascii="Arial Narrow" w:hAnsi="Arial Narrow" w:cs="Arial"/>
          <w:color w:val="000000" w:themeColor="text1"/>
          <w:sz w:val="22"/>
          <w:szCs w:val="22"/>
          <w:lang w:eastAsia="en-US"/>
        </w:rPr>
      </w:pPr>
      <w:r w:rsidRPr="00A442CC">
        <w:rPr>
          <w:rFonts w:ascii="Arial Narrow" w:hAnsi="Arial Narrow" w:cs="Arial"/>
          <w:b/>
          <w:color w:val="000000" w:themeColor="text1"/>
          <w:sz w:val="22"/>
          <w:szCs w:val="22"/>
          <w:lang w:eastAsia="en-US"/>
        </w:rPr>
        <w:t>8.5.</w:t>
      </w:r>
      <w:r>
        <w:rPr>
          <w:rFonts w:ascii="Arial Narrow" w:hAnsi="Arial Narrow" w:cs="Arial"/>
          <w:color w:val="000000" w:themeColor="text1"/>
          <w:sz w:val="22"/>
          <w:szCs w:val="22"/>
          <w:lang w:eastAsia="en-US"/>
        </w:rPr>
        <w:t xml:space="preserve"> </w:t>
      </w:r>
      <w:r w:rsidR="00751399" w:rsidRPr="00A442CC">
        <w:rPr>
          <w:rFonts w:ascii="Arial Narrow" w:hAnsi="Arial Narrow" w:cs="Arial"/>
          <w:color w:val="000000" w:themeColor="text1"/>
          <w:sz w:val="22"/>
          <w:szCs w:val="22"/>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2D31F1" w:rsidRPr="00EA7403" w:rsidRDefault="002D31F1" w:rsidP="00300B62">
      <w:pPr>
        <w:pStyle w:val="PargrafodaLista"/>
        <w:tabs>
          <w:tab w:val="left" w:pos="0"/>
          <w:tab w:val="left" w:pos="1134"/>
        </w:tabs>
        <w:spacing w:line="276" w:lineRule="auto"/>
        <w:ind w:left="567"/>
        <w:jc w:val="both"/>
        <w:rPr>
          <w:rFonts w:ascii="Arial Narrow" w:hAnsi="Arial Narrow" w:cs="Arial"/>
          <w:color w:val="000000" w:themeColor="text1"/>
          <w:sz w:val="22"/>
          <w:szCs w:val="22"/>
          <w:lang w:eastAsia="en-US"/>
        </w:rPr>
      </w:pPr>
    </w:p>
    <w:p w:rsidR="00751399" w:rsidRPr="00A442CC" w:rsidRDefault="00A442CC" w:rsidP="00A442CC">
      <w:pPr>
        <w:tabs>
          <w:tab w:val="left" w:pos="0"/>
          <w:tab w:val="left" w:pos="1134"/>
        </w:tabs>
        <w:spacing w:line="276" w:lineRule="auto"/>
        <w:jc w:val="both"/>
        <w:rPr>
          <w:rFonts w:ascii="Arial Narrow" w:hAnsi="Arial Narrow" w:cs="Arial"/>
          <w:color w:val="000000" w:themeColor="text1"/>
          <w:sz w:val="22"/>
          <w:szCs w:val="22"/>
          <w:lang w:eastAsia="en-US"/>
        </w:rPr>
      </w:pPr>
      <w:r w:rsidRPr="00A442CC">
        <w:rPr>
          <w:rFonts w:ascii="Arial Narrow" w:hAnsi="Arial Narrow" w:cs="Arial"/>
          <w:b/>
          <w:color w:val="000000" w:themeColor="text1"/>
          <w:sz w:val="22"/>
          <w:szCs w:val="22"/>
          <w:lang w:eastAsia="en-US"/>
        </w:rPr>
        <w:t>8.6.</w:t>
      </w:r>
      <w:r>
        <w:rPr>
          <w:rFonts w:ascii="Arial Narrow" w:hAnsi="Arial Narrow" w:cs="Arial"/>
          <w:color w:val="000000" w:themeColor="text1"/>
          <w:sz w:val="22"/>
          <w:szCs w:val="22"/>
          <w:lang w:eastAsia="en-US"/>
        </w:rPr>
        <w:t xml:space="preserve"> </w:t>
      </w:r>
      <w:r w:rsidR="00751399" w:rsidRPr="00A442CC">
        <w:rPr>
          <w:rFonts w:ascii="Arial Narrow" w:hAnsi="Arial Narrow" w:cs="Arial"/>
          <w:color w:val="000000" w:themeColor="text1"/>
          <w:sz w:val="22"/>
          <w:szCs w:val="22"/>
          <w:lang w:eastAsia="en-US"/>
        </w:rPr>
        <w:t>O Pregoeiro poderá convocar o licitante para enviar documento digital complementar, por meio de funcionalidade disponível no sistema, no prazo de 2h (duas horas</w:t>
      </w:r>
      <w:r w:rsidR="00517A72" w:rsidRPr="00A442CC">
        <w:rPr>
          <w:rFonts w:ascii="Arial Narrow" w:hAnsi="Arial Narrow" w:cs="Arial"/>
          <w:color w:val="000000" w:themeColor="text1"/>
          <w:sz w:val="22"/>
          <w:szCs w:val="22"/>
          <w:lang w:eastAsia="en-US"/>
        </w:rPr>
        <w:t>), sob</w:t>
      </w:r>
      <w:r w:rsidR="00751399" w:rsidRPr="00A442CC">
        <w:rPr>
          <w:rFonts w:ascii="Arial Narrow" w:hAnsi="Arial Narrow" w:cs="Arial"/>
          <w:color w:val="000000" w:themeColor="text1"/>
          <w:sz w:val="22"/>
          <w:szCs w:val="22"/>
          <w:lang w:eastAsia="en-US"/>
        </w:rPr>
        <w:t xml:space="preserve"> pena de não aceitação da proposta.</w:t>
      </w:r>
    </w:p>
    <w:p w:rsidR="002D31F1" w:rsidRPr="00EA7403" w:rsidRDefault="002D31F1" w:rsidP="00300B62">
      <w:pPr>
        <w:pStyle w:val="PargrafodaLista"/>
        <w:tabs>
          <w:tab w:val="left" w:pos="0"/>
        </w:tabs>
        <w:spacing w:line="276" w:lineRule="auto"/>
        <w:jc w:val="both"/>
        <w:rPr>
          <w:rFonts w:ascii="Arial Narrow" w:hAnsi="Arial Narrow" w:cs="Arial"/>
          <w:color w:val="000000" w:themeColor="text1"/>
          <w:sz w:val="22"/>
          <w:szCs w:val="22"/>
          <w:lang w:eastAsia="en-US"/>
        </w:rPr>
      </w:pPr>
    </w:p>
    <w:p w:rsidR="00C92AB2" w:rsidRPr="00EA7403" w:rsidRDefault="00C92AB2" w:rsidP="00A442CC">
      <w:pPr>
        <w:pStyle w:val="PargrafodaLista"/>
        <w:tabs>
          <w:tab w:val="left" w:pos="0"/>
          <w:tab w:val="left" w:pos="851"/>
          <w:tab w:val="left" w:pos="1843"/>
        </w:tabs>
        <w:spacing w:line="276" w:lineRule="auto"/>
        <w:ind w:left="851"/>
        <w:jc w:val="both"/>
        <w:rPr>
          <w:rFonts w:ascii="Arial Narrow" w:hAnsi="Arial Narrow" w:cs="Arial"/>
          <w:color w:val="000000"/>
          <w:sz w:val="22"/>
          <w:szCs w:val="22"/>
          <w:lang w:eastAsia="en-US"/>
        </w:rPr>
      </w:pPr>
      <w:r w:rsidRPr="00667468">
        <w:rPr>
          <w:rFonts w:ascii="Arial Narrow" w:hAnsi="Arial Narrow" w:cs="Arial"/>
          <w:b/>
          <w:color w:val="000000"/>
          <w:sz w:val="22"/>
          <w:szCs w:val="22"/>
          <w:lang w:eastAsia="en-US"/>
        </w:rPr>
        <w:t>8.6.1</w:t>
      </w:r>
      <w:r w:rsidRPr="00EA7403">
        <w:rPr>
          <w:rFonts w:ascii="Arial Narrow" w:hAnsi="Arial Narrow" w:cs="Arial"/>
          <w:color w:val="000000"/>
          <w:sz w:val="22"/>
          <w:szCs w:val="22"/>
          <w:lang w:eastAsia="en-US"/>
        </w:rPr>
        <w:t>.</w:t>
      </w:r>
      <w:r w:rsidR="00751399" w:rsidRPr="00EA7403">
        <w:rPr>
          <w:rFonts w:ascii="Arial Narrow" w:hAnsi="Arial Narrow" w:cs="Arial"/>
          <w:color w:val="000000"/>
          <w:sz w:val="22"/>
          <w:szCs w:val="22"/>
          <w:lang w:eastAsia="en-US"/>
        </w:rPr>
        <w:t xml:space="preserve">É facultado ao pregoeiro prorrogar o prazo estabelecido, a partir de solicitação fundamentada feita no chat pelo licitante, antes de findo o prazo. </w:t>
      </w:r>
    </w:p>
    <w:p w:rsidR="00C92AB2" w:rsidRPr="00EA7403" w:rsidRDefault="00C92AB2" w:rsidP="00A442CC">
      <w:pPr>
        <w:pStyle w:val="PargrafodaLista"/>
        <w:tabs>
          <w:tab w:val="left" w:pos="0"/>
          <w:tab w:val="left" w:pos="851"/>
          <w:tab w:val="left" w:pos="1843"/>
        </w:tabs>
        <w:spacing w:line="276" w:lineRule="auto"/>
        <w:ind w:left="851"/>
        <w:jc w:val="both"/>
        <w:rPr>
          <w:rFonts w:ascii="Arial Narrow" w:hAnsi="Arial Narrow" w:cs="Arial"/>
          <w:sz w:val="22"/>
          <w:szCs w:val="22"/>
          <w:lang w:eastAsia="en-US"/>
        </w:rPr>
      </w:pPr>
    </w:p>
    <w:p w:rsidR="00751399" w:rsidRPr="00EA7403" w:rsidRDefault="00C92AB2" w:rsidP="00A442CC">
      <w:pPr>
        <w:pStyle w:val="PargrafodaLista"/>
        <w:tabs>
          <w:tab w:val="left" w:pos="0"/>
          <w:tab w:val="left" w:pos="851"/>
          <w:tab w:val="left" w:pos="1843"/>
        </w:tabs>
        <w:spacing w:line="276" w:lineRule="auto"/>
        <w:ind w:left="851"/>
        <w:jc w:val="both"/>
        <w:rPr>
          <w:rFonts w:ascii="Arial Narrow" w:hAnsi="Arial Narrow" w:cs="Arial"/>
          <w:strike/>
          <w:sz w:val="22"/>
          <w:szCs w:val="22"/>
        </w:rPr>
      </w:pPr>
      <w:r w:rsidRPr="00667468">
        <w:rPr>
          <w:rFonts w:ascii="Arial Narrow" w:hAnsi="Arial Narrow" w:cs="Arial"/>
          <w:b/>
          <w:sz w:val="22"/>
          <w:szCs w:val="22"/>
          <w:lang w:eastAsia="en-US"/>
        </w:rPr>
        <w:t>8.6.2</w:t>
      </w:r>
      <w:r w:rsidRPr="00EA7403">
        <w:rPr>
          <w:rFonts w:ascii="Arial Narrow" w:hAnsi="Arial Narrow" w:cs="Arial"/>
          <w:sz w:val="22"/>
          <w:szCs w:val="22"/>
          <w:lang w:eastAsia="en-US"/>
        </w:rPr>
        <w:t>. D</w:t>
      </w:r>
      <w:r w:rsidR="00751399" w:rsidRPr="00EA7403">
        <w:rPr>
          <w:rFonts w:ascii="Arial Narrow" w:hAnsi="Arial Narrow" w:cs="Arial"/>
          <w:sz w:val="22"/>
          <w:szCs w:val="22"/>
          <w:lang w:eastAsia="en-US"/>
        </w:rPr>
        <w:t xml:space="preserve">entre os documentos passíveis de solicitação pelo Pregoeiro, destacam-se os que contenham as características </w:t>
      </w:r>
      <w:r w:rsidR="00751399" w:rsidRPr="00A05356">
        <w:rPr>
          <w:rFonts w:ascii="Arial Narrow" w:hAnsi="Arial Narrow" w:cs="Arial"/>
          <w:sz w:val="22"/>
          <w:szCs w:val="22"/>
          <w:lang w:eastAsia="en-US"/>
        </w:rPr>
        <w:t xml:space="preserve">do </w:t>
      </w:r>
      <w:r w:rsidRPr="00A05356">
        <w:rPr>
          <w:rFonts w:ascii="Arial Narrow" w:hAnsi="Arial Narrow" w:cs="Arial"/>
          <w:sz w:val="22"/>
          <w:szCs w:val="22"/>
          <w:lang w:eastAsia="en-US"/>
        </w:rPr>
        <w:t>serviço</w:t>
      </w:r>
      <w:r w:rsidRPr="00EA7403">
        <w:rPr>
          <w:rFonts w:ascii="Arial Narrow" w:hAnsi="Arial Narrow" w:cs="Arial"/>
          <w:sz w:val="22"/>
          <w:szCs w:val="22"/>
          <w:lang w:eastAsia="en-US"/>
        </w:rPr>
        <w:t xml:space="preserve"> </w:t>
      </w:r>
      <w:r w:rsidR="00751399" w:rsidRPr="00EA7403">
        <w:rPr>
          <w:rFonts w:ascii="Arial Narrow" w:hAnsi="Arial Narrow" w:cs="Arial"/>
          <w:sz w:val="22"/>
          <w:szCs w:val="22"/>
          <w:lang w:eastAsia="en-US"/>
        </w:rPr>
        <w:t>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sidR="002D31F1" w:rsidRPr="00EA7403">
        <w:rPr>
          <w:rFonts w:ascii="Arial Narrow" w:hAnsi="Arial Narrow" w:cs="Arial"/>
          <w:sz w:val="22"/>
          <w:szCs w:val="22"/>
          <w:lang w:eastAsia="en-US"/>
        </w:rPr>
        <w:t>.</w:t>
      </w:r>
    </w:p>
    <w:p w:rsidR="002D31F1" w:rsidRPr="00EA7403" w:rsidRDefault="002D31F1" w:rsidP="00300B62">
      <w:pPr>
        <w:tabs>
          <w:tab w:val="left" w:pos="0"/>
          <w:tab w:val="left" w:pos="1560"/>
        </w:tabs>
        <w:autoSpaceDE/>
        <w:autoSpaceDN/>
        <w:adjustRightInd/>
        <w:spacing w:line="276" w:lineRule="auto"/>
        <w:jc w:val="both"/>
        <w:rPr>
          <w:rFonts w:ascii="Arial Narrow" w:hAnsi="Arial Narrow" w:cs="Arial"/>
          <w:strike/>
          <w:sz w:val="22"/>
          <w:szCs w:val="22"/>
        </w:rPr>
      </w:pPr>
    </w:p>
    <w:p w:rsidR="00751399" w:rsidRPr="00A442CC" w:rsidRDefault="00A442CC" w:rsidP="00A442CC">
      <w:pPr>
        <w:tabs>
          <w:tab w:val="left" w:pos="0"/>
        </w:tabs>
        <w:spacing w:line="276" w:lineRule="auto"/>
        <w:jc w:val="both"/>
        <w:rPr>
          <w:rFonts w:ascii="Arial Narrow" w:hAnsi="Arial Narrow" w:cs="Arial"/>
          <w:bCs/>
          <w:iCs/>
          <w:color w:val="000000"/>
          <w:sz w:val="22"/>
          <w:szCs w:val="22"/>
        </w:rPr>
      </w:pPr>
      <w:r w:rsidRPr="00A442CC">
        <w:rPr>
          <w:rFonts w:ascii="Arial Narrow" w:hAnsi="Arial Narrow" w:cs="Arial"/>
          <w:b/>
          <w:bCs/>
          <w:iCs/>
          <w:color w:val="000000"/>
          <w:sz w:val="22"/>
          <w:szCs w:val="22"/>
        </w:rPr>
        <w:t>8.7.</w:t>
      </w:r>
      <w:r>
        <w:rPr>
          <w:rFonts w:ascii="Arial Narrow" w:hAnsi="Arial Narrow" w:cs="Arial"/>
          <w:bCs/>
          <w:iCs/>
          <w:color w:val="000000"/>
          <w:sz w:val="22"/>
          <w:szCs w:val="22"/>
        </w:rPr>
        <w:t xml:space="preserve"> </w:t>
      </w:r>
      <w:r w:rsidR="00751399" w:rsidRPr="00A442CC">
        <w:rPr>
          <w:rFonts w:ascii="Arial Narrow" w:hAnsi="Arial Narrow" w:cs="Arial"/>
          <w:bCs/>
          <w:iCs/>
          <w:color w:val="000000"/>
          <w:sz w:val="22"/>
          <w:szCs w:val="22"/>
        </w:rPr>
        <w:t xml:space="preserve">Se a proposta ou lance vencedor for desclassificado, o Pregoeiro examinará a proposta ou lance </w:t>
      </w:r>
      <w:r w:rsidR="0086680C" w:rsidRPr="00A442CC">
        <w:rPr>
          <w:rFonts w:ascii="Arial Narrow" w:hAnsi="Arial Narrow" w:cs="Arial"/>
          <w:bCs/>
          <w:iCs/>
          <w:color w:val="000000"/>
          <w:sz w:val="22"/>
          <w:szCs w:val="22"/>
        </w:rPr>
        <w:t>subseqüente</w:t>
      </w:r>
      <w:r w:rsidR="00751399" w:rsidRPr="00A442CC">
        <w:rPr>
          <w:rFonts w:ascii="Arial Narrow" w:hAnsi="Arial Narrow" w:cs="Arial"/>
          <w:bCs/>
          <w:iCs/>
          <w:color w:val="000000"/>
          <w:sz w:val="22"/>
          <w:szCs w:val="22"/>
        </w:rPr>
        <w:t>, e, assim sucessivamente, na ordem de classificação.</w:t>
      </w:r>
    </w:p>
    <w:p w:rsidR="002D31F1" w:rsidRPr="00EA7403" w:rsidRDefault="002D31F1" w:rsidP="00300B62">
      <w:pPr>
        <w:pStyle w:val="PargrafodaLista"/>
        <w:tabs>
          <w:tab w:val="left" w:pos="0"/>
        </w:tabs>
        <w:spacing w:line="276" w:lineRule="auto"/>
        <w:ind w:left="567"/>
        <w:contextualSpacing w:val="0"/>
        <w:jc w:val="both"/>
        <w:rPr>
          <w:rFonts w:ascii="Arial Narrow" w:hAnsi="Arial Narrow" w:cs="Arial"/>
          <w:bCs/>
          <w:iCs/>
          <w:color w:val="000000"/>
          <w:sz w:val="22"/>
          <w:szCs w:val="22"/>
        </w:rPr>
      </w:pPr>
    </w:p>
    <w:p w:rsidR="00751399" w:rsidRPr="00A442CC" w:rsidRDefault="00A442CC" w:rsidP="00A442CC">
      <w:pPr>
        <w:tabs>
          <w:tab w:val="left" w:pos="0"/>
        </w:tabs>
        <w:spacing w:line="276" w:lineRule="auto"/>
        <w:jc w:val="both"/>
        <w:rPr>
          <w:rFonts w:ascii="Arial Narrow" w:hAnsi="Arial Narrow" w:cs="Arial"/>
          <w:sz w:val="22"/>
          <w:szCs w:val="22"/>
        </w:rPr>
      </w:pPr>
      <w:r w:rsidRPr="00A442CC">
        <w:rPr>
          <w:rFonts w:ascii="Arial Narrow" w:hAnsi="Arial Narrow" w:cs="Arial"/>
          <w:b/>
          <w:color w:val="000000"/>
          <w:sz w:val="22"/>
          <w:szCs w:val="22"/>
          <w:lang w:eastAsia="en-US"/>
        </w:rPr>
        <w:t>8.8.</w:t>
      </w:r>
      <w:r>
        <w:rPr>
          <w:rFonts w:ascii="Arial Narrow" w:hAnsi="Arial Narrow" w:cs="Arial"/>
          <w:color w:val="000000"/>
          <w:sz w:val="22"/>
          <w:szCs w:val="22"/>
          <w:lang w:eastAsia="en-US"/>
        </w:rPr>
        <w:t xml:space="preserve"> </w:t>
      </w:r>
      <w:r w:rsidR="00751399" w:rsidRPr="00A442CC">
        <w:rPr>
          <w:rFonts w:ascii="Arial Narrow" w:hAnsi="Arial Narrow" w:cs="Arial"/>
          <w:color w:val="000000"/>
          <w:sz w:val="22"/>
          <w:szCs w:val="22"/>
          <w:lang w:eastAsia="en-US"/>
        </w:rPr>
        <w:t>Havendo necessidade, o Pregoeiro suspenderá a sessão, informando no “</w:t>
      </w:r>
      <w:r w:rsidR="00751399" w:rsidRPr="00A442CC">
        <w:rPr>
          <w:rFonts w:ascii="Arial Narrow" w:hAnsi="Arial Narrow" w:cs="Arial"/>
          <w:i/>
          <w:color w:val="000000"/>
          <w:sz w:val="22"/>
          <w:szCs w:val="22"/>
          <w:lang w:eastAsia="en-US"/>
        </w:rPr>
        <w:t>chat</w:t>
      </w:r>
      <w:r w:rsidR="00751399" w:rsidRPr="00A442CC">
        <w:rPr>
          <w:rFonts w:ascii="Arial Narrow" w:hAnsi="Arial Narrow" w:cs="Arial"/>
          <w:color w:val="000000"/>
          <w:sz w:val="22"/>
          <w:szCs w:val="22"/>
          <w:lang w:eastAsia="en-US"/>
        </w:rPr>
        <w:t xml:space="preserve">” a </w:t>
      </w:r>
      <w:r w:rsidR="00751399" w:rsidRPr="00A442CC">
        <w:rPr>
          <w:rFonts w:ascii="Arial Narrow" w:hAnsi="Arial Narrow" w:cs="Arial"/>
          <w:sz w:val="22"/>
          <w:szCs w:val="22"/>
          <w:lang w:eastAsia="en-US"/>
        </w:rPr>
        <w:t>nova data e horário para a sua continuidade.</w:t>
      </w:r>
    </w:p>
    <w:p w:rsidR="002D31F1" w:rsidRPr="00EA7403" w:rsidRDefault="002D31F1" w:rsidP="00300B62">
      <w:pPr>
        <w:pStyle w:val="PargrafodaLista"/>
        <w:tabs>
          <w:tab w:val="left" w:pos="0"/>
        </w:tabs>
        <w:spacing w:line="276" w:lineRule="auto"/>
        <w:ind w:left="567"/>
        <w:jc w:val="both"/>
        <w:rPr>
          <w:rFonts w:ascii="Arial Narrow" w:hAnsi="Arial Narrow" w:cs="Arial"/>
          <w:sz w:val="22"/>
          <w:szCs w:val="22"/>
        </w:rPr>
      </w:pPr>
    </w:p>
    <w:p w:rsidR="00751399" w:rsidRPr="00516523" w:rsidRDefault="00516523" w:rsidP="00516523">
      <w:pPr>
        <w:tabs>
          <w:tab w:val="left" w:pos="0"/>
        </w:tabs>
        <w:spacing w:line="276" w:lineRule="auto"/>
        <w:jc w:val="both"/>
        <w:rPr>
          <w:rFonts w:ascii="Arial Narrow" w:hAnsi="Arial Narrow" w:cs="Arial"/>
          <w:sz w:val="22"/>
          <w:szCs w:val="22"/>
        </w:rPr>
      </w:pPr>
      <w:r w:rsidRPr="00516523">
        <w:rPr>
          <w:rFonts w:ascii="Arial Narrow" w:hAnsi="Arial Narrow" w:cs="Arial"/>
          <w:b/>
          <w:sz w:val="22"/>
          <w:szCs w:val="22"/>
        </w:rPr>
        <w:t>8.8.</w:t>
      </w:r>
      <w:r>
        <w:rPr>
          <w:rFonts w:ascii="Arial Narrow" w:hAnsi="Arial Narrow" w:cs="Arial"/>
          <w:sz w:val="22"/>
          <w:szCs w:val="22"/>
        </w:rPr>
        <w:t xml:space="preserve"> </w:t>
      </w:r>
      <w:r w:rsidR="00751399" w:rsidRPr="00516523">
        <w:rPr>
          <w:rFonts w:ascii="Arial Narrow" w:hAnsi="Arial Narrow" w:cs="Arial"/>
          <w:sz w:val="22"/>
          <w:szCs w:val="22"/>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2D31F1" w:rsidRPr="00EA7403" w:rsidRDefault="002D31F1" w:rsidP="00300B62">
      <w:pPr>
        <w:pStyle w:val="PargrafodaLista"/>
        <w:tabs>
          <w:tab w:val="left" w:pos="0"/>
        </w:tabs>
        <w:spacing w:line="276" w:lineRule="auto"/>
        <w:ind w:left="1701"/>
        <w:jc w:val="both"/>
        <w:rPr>
          <w:rFonts w:ascii="Arial Narrow" w:hAnsi="Arial Narrow" w:cs="Arial"/>
          <w:sz w:val="22"/>
          <w:szCs w:val="22"/>
        </w:rPr>
      </w:pPr>
    </w:p>
    <w:p w:rsidR="00751399" w:rsidRPr="00EA7403" w:rsidRDefault="00516523" w:rsidP="00516523">
      <w:pPr>
        <w:tabs>
          <w:tab w:val="left" w:pos="0"/>
          <w:tab w:val="left" w:pos="1134"/>
          <w:tab w:val="left" w:pos="1440"/>
        </w:tabs>
        <w:autoSpaceDN/>
        <w:adjustRightInd/>
        <w:snapToGrid w:val="0"/>
        <w:spacing w:line="276" w:lineRule="auto"/>
        <w:ind w:left="1134"/>
        <w:jc w:val="both"/>
        <w:rPr>
          <w:rFonts w:ascii="Arial Narrow" w:hAnsi="Arial Narrow" w:cs="Arial"/>
          <w:sz w:val="22"/>
          <w:szCs w:val="22"/>
        </w:rPr>
      </w:pPr>
      <w:r w:rsidRPr="00516523">
        <w:rPr>
          <w:rFonts w:ascii="Arial Narrow" w:hAnsi="Arial Narrow" w:cs="Arial"/>
          <w:b/>
          <w:sz w:val="22"/>
          <w:szCs w:val="22"/>
        </w:rPr>
        <w:t>8.8.1</w:t>
      </w:r>
      <w:r w:rsidR="002D31F1" w:rsidRPr="00EA7403">
        <w:rPr>
          <w:rFonts w:ascii="Arial Narrow" w:hAnsi="Arial Narrow" w:cs="Arial"/>
          <w:sz w:val="22"/>
          <w:szCs w:val="22"/>
        </w:rPr>
        <w:t xml:space="preserve"> </w:t>
      </w:r>
      <w:r w:rsidR="00751399" w:rsidRPr="00EA7403">
        <w:rPr>
          <w:rFonts w:ascii="Arial Narrow" w:hAnsi="Arial Narrow" w:cs="Arial"/>
          <w:sz w:val="22"/>
          <w:szCs w:val="22"/>
        </w:rPr>
        <w:t>Também nas hipóteses em que o Pregoeiro não aceitar a proposta e passar à subsequente, poderá negociar com o licitante para que seja obtido preço melhor.</w:t>
      </w:r>
    </w:p>
    <w:p w:rsidR="002D31F1" w:rsidRPr="00EA7403" w:rsidRDefault="002D31F1" w:rsidP="00516523">
      <w:pPr>
        <w:tabs>
          <w:tab w:val="left" w:pos="0"/>
          <w:tab w:val="left" w:pos="1134"/>
          <w:tab w:val="left" w:pos="1440"/>
        </w:tabs>
        <w:autoSpaceDN/>
        <w:adjustRightInd/>
        <w:snapToGrid w:val="0"/>
        <w:spacing w:line="276" w:lineRule="auto"/>
        <w:ind w:left="1134"/>
        <w:jc w:val="both"/>
        <w:rPr>
          <w:rFonts w:ascii="Arial Narrow" w:hAnsi="Arial Narrow" w:cs="Arial"/>
          <w:sz w:val="22"/>
          <w:szCs w:val="22"/>
        </w:rPr>
      </w:pPr>
    </w:p>
    <w:p w:rsidR="00751399" w:rsidRPr="00EA7403" w:rsidRDefault="00516523" w:rsidP="00516523">
      <w:pPr>
        <w:tabs>
          <w:tab w:val="left" w:pos="0"/>
          <w:tab w:val="left" w:pos="1134"/>
          <w:tab w:val="left" w:pos="1440"/>
        </w:tabs>
        <w:autoSpaceDN/>
        <w:adjustRightInd/>
        <w:snapToGrid w:val="0"/>
        <w:spacing w:line="276" w:lineRule="auto"/>
        <w:ind w:left="1134"/>
        <w:contextualSpacing/>
        <w:jc w:val="both"/>
        <w:rPr>
          <w:rFonts w:ascii="Arial Narrow" w:hAnsi="Arial Narrow" w:cs="Arial"/>
          <w:color w:val="000000"/>
          <w:sz w:val="22"/>
          <w:szCs w:val="22"/>
        </w:rPr>
      </w:pPr>
      <w:r w:rsidRPr="00516523">
        <w:rPr>
          <w:rFonts w:ascii="Arial Narrow" w:hAnsi="Arial Narrow" w:cs="Arial"/>
          <w:b/>
          <w:color w:val="000000"/>
          <w:sz w:val="22"/>
          <w:szCs w:val="22"/>
        </w:rPr>
        <w:t>8.8.2.</w:t>
      </w:r>
      <w:r w:rsidR="002D31F1"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A negociação será realizada por meio do sistema, podendo ser acompanhada pelos demais licitantes.</w:t>
      </w:r>
    </w:p>
    <w:p w:rsidR="002D31F1" w:rsidRPr="00EA7403" w:rsidRDefault="002D31F1" w:rsidP="00300B62">
      <w:pPr>
        <w:pStyle w:val="PargrafodaLista"/>
        <w:tabs>
          <w:tab w:val="left" w:pos="0"/>
        </w:tabs>
        <w:spacing w:line="276" w:lineRule="auto"/>
        <w:jc w:val="both"/>
        <w:rPr>
          <w:rFonts w:ascii="Arial Narrow" w:hAnsi="Arial Narrow" w:cs="Arial"/>
          <w:color w:val="000000"/>
          <w:sz w:val="22"/>
          <w:szCs w:val="22"/>
        </w:rPr>
      </w:pPr>
    </w:p>
    <w:p w:rsidR="00751399" w:rsidRPr="00516523" w:rsidRDefault="00516523" w:rsidP="00516523">
      <w:pPr>
        <w:tabs>
          <w:tab w:val="left" w:pos="0"/>
          <w:tab w:val="left" w:pos="1276"/>
        </w:tabs>
        <w:spacing w:line="276" w:lineRule="auto"/>
        <w:jc w:val="both"/>
        <w:rPr>
          <w:rFonts w:ascii="Arial Narrow" w:hAnsi="Arial Narrow" w:cs="Arial"/>
          <w:sz w:val="22"/>
          <w:szCs w:val="22"/>
        </w:rPr>
      </w:pPr>
      <w:r w:rsidRPr="00516523">
        <w:rPr>
          <w:rFonts w:ascii="Arial Narrow" w:hAnsi="Arial Narrow" w:cs="Arial"/>
          <w:b/>
          <w:sz w:val="22"/>
          <w:szCs w:val="22"/>
        </w:rPr>
        <w:t>8.9</w:t>
      </w:r>
      <w:r>
        <w:rPr>
          <w:rFonts w:ascii="Arial Narrow" w:hAnsi="Arial Narrow" w:cs="Arial"/>
          <w:sz w:val="22"/>
          <w:szCs w:val="22"/>
        </w:rPr>
        <w:t xml:space="preserve">. </w:t>
      </w:r>
      <w:r w:rsidR="00751399" w:rsidRPr="00516523">
        <w:rPr>
          <w:rFonts w:ascii="Arial Narrow" w:hAnsi="Arial Narrow" w:cs="Arial"/>
          <w:sz w:val="22"/>
          <w:szCs w:val="22"/>
        </w:rPr>
        <w:t xml:space="preserve">Nos itens não exclusivos para a participação de microempresas e empresas de pequeno porte, sempre que a proposta não for aceita, e antes de o Pregoeiro passar à </w:t>
      </w:r>
      <w:r w:rsidR="00603548" w:rsidRPr="00516523">
        <w:rPr>
          <w:rFonts w:ascii="Arial Narrow" w:hAnsi="Arial Narrow" w:cs="Arial"/>
          <w:sz w:val="22"/>
          <w:szCs w:val="22"/>
        </w:rPr>
        <w:t>subsequ</w:t>
      </w:r>
      <w:r w:rsidR="002D31F1" w:rsidRPr="00516523">
        <w:rPr>
          <w:rFonts w:ascii="Arial Narrow" w:hAnsi="Arial Narrow" w:cs="Arial"/>
          <w:sz w:val="22"/>
          <w:szCs w:val="22"/>
        </w:rPr>
        <w:t>ente</w:t>
      </w:r>
      <w:r w:rsidR="00751399" w:rsidRPr="00516523">
        <w:rPr>
          <w:rFonts w:ascii="Arial Narrow" w:hAnsi="Arial Narrow" w:cs="Arial"/>
          <w:sz w:val="22"/>
          <w:szCs w:val="22"/>
        </w:rPr>
        <w:t>, haverá nova verificação, pelo sistema, da eventual ocorrência do empate ficto, previsto nos artigos 44 e 45 da LC nº 123, de 2006, seguindo-se a disciplina antes estabelecida, se for o caso.</w:t>
      </w:r>
    </w:p>
    <w:p w:rsidR="002D31F1" w:rsidRPr="00EA7403" w:rsidRDefault="002D31F1" w:rsidP="00300B62">
      <w:pPr>
        <w:pStyle w:val="PargrafodaLista"/>
        <w:tabs>
          <w:tab w:val="left" w:pos="0"/>
          <w:tab w:val="left" w:pos="1276"/>
        </w:tabs>
        <w:spacing w:line="276" w:lineRule="auto"/>
        <w:ind w:left="567"/>
        <w:jc w:val="both"/>
        <w:rPr>
          <w:rFonts w:ascii="Arial Narrow" w:hAnsi="Arial Narrow" w:cs="Arial"/>
          <w:sz w:val="22"/>
          <w:szCs w:val="22"/>
        </w:rPr>
      </w:pPr>
    </w:p>
    <w:p w:rsidR="00751399" w:rsidRPr="00EA7403" w:rsidRDefault="00516523" w:rsidP="00516523">
      <w:pPr>
        <w:tabs>
          <w:tab w:val="left" w:pos="0"/>
          <w:tab w:val="left" w:pos="1276"/>
        </w:tabs>
        <w:autoSpaceDE/>
        <w:autoSpaceDN/>
        <w:adjustRightInd/>
        <w:spacing w:line="276" w:lineRule="auto"/>
        <w:contextualSpacing/>
        <w:jc w:val="both"/>
        <w:rPr>
          <w:rFonts w:ascii="Arial Narrow" w:hAnsi="Arial Narrow" w:cs="Arial"/>
          <w:color w:val="000000" w:themeColor="text1"/>
          <w:sz w:val="22"/>
          <w:szCs w:val="22"/>
        </w:rPr>
      </w:pPr>
      <w:r w:rsidRPr="00516523">
        <w:rPr>
          <w:rFonts w:ascii="Arial Narrow" w:hAnsi="Arial Narrow" w:cs="Arial"/>
          <w:b/>
          <w:color w:val="000000"/>
          <w:sz w:val="22"/>
          <w:szCs w:val="22"/>
        </w:rPr>
        <w:t>8.10</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Encerrada a análise quanto à aceitação da proposta, o pregoeiro verificará a habilitação do licitante, </w:t>
      </w:r>
      <w:r w:rsidR="00751399" w:rsidRPr="00EA7403">
        <w:rPr>
          <w:rFonts w:ascii="Arial Narrow" w:hAnsi="Arial Narrow" w:cs="Arial"/>
          <w:color w:val="000000" w:themeColor="text1"/>
          <w:sz w:val="22"/>
          <w:szCs w:val="22"/>
          <w:lang w:eastAsia="en-US"/>
        </w:rPr>
        <w:t>observado</w:t>
      </w:r>
      <w:r w:rsidR="00751399" w:rsidRPr="00EA7403">
        <w:rPr>
          <w:rFonts w:ascii="Arial Narrow" w:hAnsi="Arial Narrow" w:cs="Arial"/>
          <w:color w:val="000000"/>
          <w:sz w:val="22"/>
          <w:szCs w:val="22"/>
        </w:rPr>
        <w:t xml:space="preserve"> o disposto neste Edital. </w:t>
      </w:r>
    </w:p>
    <w:p w:rsidR="00060E85" w:rsidRPr="00EA7403" w:rsidRDefault="00060E85" w:rsidP="00300B62">
      <w:pPr>
        <w:pStyle w:val="PargrafodaLista"/>
        <w:tabs>
          <w:tab w:val="left" w:pos="0"/>
        </w:tabs>
        <w:spacing w:line="276" w:lineRule="auto"/>
        <w:jc w:val="both"/>
        <w:rPr>
          <w:rFonts w:ascii="Arial Narrow" w:hAnsi="Arial Narrow" w:cs="Arial"/>
          <w:color w:val="000000" w:themeColor="text1"/>
          <w:sz w:val="22"/>
          <w:szCs w:val="22"/>
        </w:rPr>
      </w:pPr>
    </w:p>
    <w:p w:rsidR="001E7FAC" w:rsidRPr="00EA7403" w:rsidRDefault="001E7FAC" w:rsidP="00300B62">
      <w:pPr>
        <w:pStyle w:val="PargrafodaLista"/>
        <w:tabs>
          <w:tab w:val="left" w:pos="0"/>
        </w:tabs>
        <w:spacing w:line="276" w:lineRule="auto"/>
        <w:jc w:val="both"/>
        <w:rPr>
          <w:rFonts w:ascii="Arial Narrow" w:hAnsi="Arial Narrow" w:cs="Arial"/>
          <w:color w:val="000000" w:themeColor="text1"/>
          <w:sz w:val="22"/>
          <w:szCs w:val="22"/>
        </w:rPr>
      </w:pPr>
    </w:p>
    <w:p w:rsidR="002D31F1" w:rsidRPr="00516523" w:rsidRDefault="00751399" w:rsidP="00516523">
      <w:pPr>
        <w:pStyle w:val="Nivel01"/>
        <w:numPr>
          <w:ilvl w:val="0"/>
          <w:numId w:val="44"/>
        </w:numPr>
        <w:tabs>
          <w:tab w:val="left" w:pos="0"/>
          <w:tab w:val="left" w:pos="1560"/>
        </w:tabs>
        <w:spacing w:before="0" w:line="276" w:lineRule="auto"/>
        <w:contextualSpacing/>
        <w:rPr>
          <w:rFonts w:ascii="Arial Narrow" w:hAnsi="Arial Narrow" w:cs="Arial"/>
          <w:sz w:val="22"/>
          <w:szCs w:val="22"/>
          <w:lang w:eastAsia="en-US"/>
        </w:rPr>
      </w:pPr>
      <w:r w:rsidRPr="00516523">
        <w:rPr>
          <w:rFonts w:ascii="Arial Narrow" w:hAnsi="Arial Narrow" w:cs="Arial"/>
          <w:sz w:val="22"/>
          <w:szCs w:val="22"/>
          <w:lang w:eastAsia="en-US"/>
        </w:rPr>
        <w:t xml:space="preserve">DA HABILITAÇÃO </w:t>
      </w:r>
    </w:p>
    <w:p w:rsidR="002D31F1" w:rsidRPr="00EA7403" w:rsidRDefault="002D31F1" w:rsidP="00300B62">
      <w:pPr>
        <w:tabs>
          <w:tab w:val="left" w:pos="0"/>
        </w:tabs>
        <w:spacing w:line="276" w:lineRule="auto"/>
        <w:contextualSpacing/>
        <w:jc w:val="both"/>
        <w:rPr>
          <w:rFonts w:ascii="Arial Narrow" w:hAnsi="Arial Narrow" w:cs="Arial"/>
          <w:sz w:val="22"/>
          <w:szCs w:val="22"/>
          <w:lang w:eastAsia="en-US"/>
        </w:rPr>
      </w:pPr>
    </w:p>
    <w:p w:rsidR="00751399" w:rsidRPr="00EA7403" w:rsidRDefault="002A1931" w:rsidP="00300B62">
      <w:pPr>
        <w:pStyle w:val="Nivel01"/>
        <w:numPr>
          <w:ilvl w:val="0"/>
          <w:numId w:val="0"/>
        </w:numPr>
        <w:tabs>
          <w:tab w:val="left" w:pos="0"/>
        </w:tabs>
        <w:spacing w:before="0" w:line="276" w:lineRule="auto"/>
        <w:ind w:left="142"/>
        <w:contextualSpacing/>
        <w:rPr>
          <w:rFonts w:ascii="Arial Narrow" w:hAnsi="Arial Narrow" w:cs="Arial"/>
          <w:b w:val="0"/>
          <w:sz w:val="22"/>
          <w:szCs w:val="22"/>
          <w:lang w:eastAsia="ar-SA"/>
        </w:rPr>
      </w:pPr>
      <w:r w:rsidRPr="002A1931">
        <w:rPr>
          <w:rFonts w:ascii="Arial Narrow" w:hAnsi="Arial Narrow" w:cs="Arial"/>
          <w:sz w:val="22"/>
          <w:szCs w:val="22"/>
          <w:lang w:eastAsia="ar-SA"/>
        </w:rPr>
        <w:t>9.1.</w:t>
      </w:r>
      <w:r>
        <w:rPr>
          <w:rFonts w:ascii="Arial Narrow" w:hAnsi="Arial Narrow" w:cs="Arial"/>
          <w:b w:val="0"/>
          <w:sz w:val="22"/>
          <w:szCs w:val="22"/>
          <w:lang w:eastAsia="ar-SA"/>
        </w:rPr>
        <w:t xml:space="preserve"> </w:t>
      </w:r>
      <w:r w:rsidR="00751399" w:rsidRPr="00EA7403">
        <w:rPr>
          <w:rFonts w:ascii="Arial Narrow" w:hAnsi="Arial Narrow" w:cs="Arial"/>
          <w:b w:val="0"/>
          <w:sz w:val="22"/>
          <w:szCs w:val="22"/>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rsidR="002D31F1" w:rsidRPr="00EA7403" w:rsidRDefault="002D31F1" w:rsidP="00300B62">
      <w:pPr>
        <w:tabs>
          <w:tab w:val="left" w:pos="0"/>
        </w:tabs>
        <w:spacing w:line="276" w:lineRule="auto"/>
        <w:jc w:val="both"/>
        <w:rPr>
          <w:rFonts w:ascii="Arial Narrow" w:hAnsi="Arial Narrow"/>
          <w:sz w:val="22"/>
          <w:szCs w:val="22"/>
          <w:lang w:eastAsia="ar-SA"/>
        </w:rPr>
      </w:pPr>
    </w:p>
    <w:p w:rsidR="00751399" w:rsidRDefault="00751399" w:rsidP="0006751F">
      <w:pPr>
        <w:pStyle w:val="PargrafodaLista"/>
        <w:numPr>
          <w:ilvl w:val="0"/>
          <w:numId w:val="27"/>
        </w:numPr>
        <w:tabs>
          <w:tab w:val="left" w:pos="0"/>
          <w:tab w:val="left" w:pos="1560"/>
        </w:tabs>
        <w:spacing w:line="276" w:lineRule="auto"/>
        <w:jc w:val="both"/>
        <w:rPr>
          <w:rFonts w:ascii="Arial Narrow" w:hAnsi="Arial Narrow" w:cs="Arial"/>
          <w:sz w:val="22"/>
          <w:szCs w:val="22"/>
          <w:lang w:eastAsia="ar-SA"/>
        </w:rPr>
      </w:pPr>
      <w:r w:rsidRPr="00EA7403">
        <w:rPr>
          <w:rFonts w:ascii="Arial Narrow" w:hAnsi="Arial Narrow" w:cs="Arial"/>
          <w:sz w:val="22"/>
          <w:szCs w:val="22"/>
          <w:lang w:eastAsia="ar-SA"/>
        </w:rPr>
        <w:t xml:space="preserve">SICAF;  </w:t>
      </w:r>
    </w:p>
    <w:p w:rsidR="00667468" w:rsidRPr="00EA7403" w:rsidRDefault="00667468" w:rsidP="00667468">
      <w:pPr>
        <w:pStyle w:val="PargrafodaLista"/>
        <w:tabs>
          <w:tab w:val="left" w:pos="0"/>
          <w:tab w:val="left" w:pos="1560"/>
        </w:tabs>
        <w:spacing w:line="276" w:lineRule="auto"/>
        <w:ind w:left="1494"/>
        <w:jc w:val="both"/>
        <w:rPr>
          <w:rFonts w:ascii="Arial Narrow" w:hAnsi="Arial Narrow" w:cs="Arial"/>
          <w:sz w:val="22"/>
          <w:szCs w:val="22"/>
          <w:lang w:eastAsia="ar-SA"/>
        </w:rPr>
      </w:pPr>
    </w:p>
    <w:p w:rsidR="00751399" w:rsidRDefault="00751399" w:rsidP="0006751F">
      <w:pPr>
        <w:pStyle w:val="PargrafodaLista"/>
        <w:numPr>
          <w:ilvl w:val="0"/>
          <w:numId w:val="27"/>
        </w:numPr>
        <w:tabs>
          <w:tab w:val="left" w:pos="0"/>
          <w:tab w:val="left" w:pos="1560"/>
        </w:tabs>
        <w:spacing w:line="276" w:lineRule="auto"/>
        <w:jc w:val="both"/>
        <w:rPr>
          <w:rFonts w:ascii="Arial Narrow" w:hAnsi="Arial Narrow" w:cs="Arial"/>
          <w:sz w:val="22"/>
          <w:szCs w:val="22"/>
          <w:lang w:eastAsia="ar-SA"/>
        </w:rPr>
      </w:pPr>
      <w:r w:rsidRPr="00EA7403">
        <w:rPr>
          <w:rFonts w:ascii="Arial Narrow" w:hAnsi="Arial Narrow" w:cs="Arial"/>
          <w:sz w:val="22"/>
          <w:szCs w:val="22"/>
          <w:lang w:eastAsia="ar-SA"/>
        </w:rPr>
        <w:t>Cadastro Nacional de Empresas Inidôneas e Suspensas - CEIS, mantido pela Controladoria-Geral da União (</w:t>
      </w:r>
      <w:hyperlink r:id="rId9" w:history="1">
        <w:r w:rsidRPr="00EA7403">
          <w:rPr>
            <w:rStyle w:val="Hyperlink"/>
            <w:rFonts w:ascii="Arial Narrow" w:hAnsi="Arial Narrow" w:cs="Arial"/>
            <w:sz w:val="22"/>
            <w:szCs w:val="22"/>
            <w:lang w:eastAsia="ar-SA"/>
          </w:rPr>
          <w:t>www.portaldatransparencia.gov.br/ceis</w:t>
        </w:r>
      </w:hyperlink>
      <w:r w:rsidRPr="00EA7403">
        <w:rPr>
          <w:rFonts w:ascii="Arial Narrow" w:hAnsi="Arial Narrow" w:cs="Arial"/>
          <w:sz w:val="22"/>
          <w:szCs w:val="22"/>
          <w:lang w:eastAsia="ar-SA"/>
        </w:rPr>
        <w:t xml:space="preserve">);  </w:t>
      </w:r>
    </w:p>
    <w:p w:rsidR="00667468" w:rsidRPr="00667468" w:rsidRDefault="00667468" w:rsidP="00667468">
      <w:pPr>
        <w:pStyle w:val="PargrafodaLista"/>
        <w:rPr>
          <w:rFonts w:ascii="Arial Narrow" w:hAnsi="Arial Narrow" w:cs="Arial"/>
          <w:sz w:val="22"/>
          <w:szCs w:val="22"/>
          <w:lang w:eastAsia="ar-SA"/>
        </w:rPr>
      </w:pPr>
    </w:p>
    <w:p w:rsidR="00751399" w:rsidRDefault="00751399" w:rsidP="0006751F">
      <w:pPr>
        <w:pStyle w:val="PargrafodaLista"/>
        <w:numPr>
          <w:ilvl w:val="0"/>
          <w:numId w:val="27"/>
        </w:numPr>
        <w:tabs>
          <w:tab w:val="left" w:pos="0"/>
          <w:tab w:val="left" w:pos="1560"/>
        </w:tabs>
        <w:spacing w:line="276" w:lineRule="auto"/>
        <w:jc w:val="both"/>
        <w:rPr>
          <w:rFonts w:ascii="Arial Narrow" w:hAnsi="Arial Narrow" w:cs="Arial"/>
          <w:sz w:val="22"/>
          <w:szCs w:val="22"/>
          <w:lang w:eastAsia="ar-SA"/>
        </w:rPr>
      </w:pPr>
      <w:r w:rsidRPr="00EA7403">
        <w:rPr>
          <w:rFonts w:ascii="Arial Narrow" w:hAnsi="Arial Narrow" w:cs="Arial"/>
          <w:sz w:val="22"/>
          <w:szCs w:val="22"/>
          <w:lang w:eastAsia="ar-SA"/>
        </w:rPr>
        <w:t>Cadastro Nacional de Condenações Cíveis por Atos de Improbidade Administrativa, mantido pelo Conselho Nacional de Justiça (</w:t>
      </w:r>
      <w:hyperlink r:id="rId10" w:history="1">
        <w:r w:rsidRPr="00EA7403">
          <w:rPr>
            <w:rStyle w:val="Hyperlink"/>
            <w:rFonts w:ascii="Arial Narrow" w:hAnsi="Arial Narrow" w:cs="Arial"/>
            <w:sz w:val="22"/>
            <w:szCs w:val="22"/>
            <w:lang w:eastAsia="ar-SA"/>
          </w:rPr>
          <w:t>www.cnj.jus.br/improbidade_adm/consultar_requerido.php</w:t>
        </w:r>
      </w:hyperlink>
      <w:r w:rsidRPr="00EA7403">
        <w:rPr>
          <w:rFonts w:ascii="Arial Narrow" w:hAnsi="Arial Narrow" w:cs="Arial"/>
          <w:sz w:val="22"/>
          <w:szCs w:val="22"/>
          <w:lang w:eastAsia="ar-SA"/>
        </w:rPr>
        <w:t xml:space="preserve">).  </w:t>
      </w:r>
    </w:p>
    <w:p w:rsidR="00667468" w:rsidRPr="00667468" w:rsidRDefault="00667468" w:rsidP="00667468">
      <w:pPr>
        <w:pStyle w:val="PargrafodaLista"/>
        <w:rPr>
          <w:rFonts w:ascii="Arial Narrow" w:hAnsi="Arial Narrow" w:cs="Arial"/>
          <w:sz w:val="22"/>
          <w:szCs w:val="22"/>
          <w:lang w:eastAsia="ar-SA"/>
        </w:rPr>
      </w:pPr>
    </w:p>
    <w:p w:rsidR="00751399" w:rsidRPr="00EA7403" w:rsidRDefault="00751399" w:rsidP="00300B62">
      <w:pPr>
        <w:pStyle w:val="PargrafodaLista"/>
        <w:tabs>
          <w:tab w:val="left" w:pos="0"/>
          <w:tab w:val="left" w:pos="1560"/>
        </w:tabs>
        <w:spacing w:line="276" w:lineRule="auto"/>
        <w:ind w:left="1134"/>
        <w:jc w:val="both"/>
        <w:rPr>
          <w:rFonts w:ascii="Arial Narrow" w:hAnsi="Arial Narrow" w:cs="Arial"/>
          <w:sz w:val="22"/>
          <w:szCs w:val="22"/>
          <w:lang w:eastAsia="ar-SA"/>
        </w:rPr>
      </w:pPr>
      <w:r w:rsidRPr="00EA7403">
        <w:rPr>
          <w:rFonts w:ascii="Arial Narrow" w:hAnsi="Arial Narrow" w:cs="Arial"/>
          <w:sz w:val="22"/>
          <w:szCs w:val="22"/>
          <w:lang w:eastAsia="ar-SA"/>
        </w:rPr>
        <w:t xml:space="preserve">d) Lista de Inidôneos e o Cadastro Integrado de Condenações por Ilícitos Administrativos - CADICON, mantidos pelo Tribunal de Contas da União - TCU; </w:t>
      </w:r>
    </w:p>
    <w:p w:rsidR="002D31F1" w:rsidRPr="00EA7403" w:rsidRDefault="00EF4643" w:rsidP="00300B62">
      <w:pPr>
        <w:pStyle w:val="PargrafodaLista"/>
        <w:tabs>
          <w:tab w:val="left" w:pos="0"/>
          <w:tab w:val="left" w:pos="1134"/>
          <w:tab w:val="left" w:pos="1560"/>
          <w:tab w:val="left" w:pos="1843"/>
        </w:tabs>
        <w:spacing w:line="276" w:lineRule="auto"/>
        <w:ind w:left="1134"/>
        <w:jc w:val="both"/>
        <w:rPr>
          <w:rFonts w:ascii="Arial Narrow" w:hAnsi="Arial Narrow" w:cs="Arial"/>
          <w:sz w:val="22"/>
          <w:szCs w:val="22"/>
          <w:lang w:eastAsia="ar-SA"/>
        </w:rPr>
      </w:pPr>
      <w:r>
        <w:rPr>
          <w:rFonts w:ascii="Arial Narrow" w:hAnsi="Arial Narrow" w:cs="Arial"/>
          <w:sz w:val="22"/>
          <w:szCs w:val="22"/>
          <w:lang w:eastAsia="ar-SA"/>
        </w:rPr>
        <w:tab/>
      </w:r>
    </w:p>
    <w:p w:rsidR="00751399" w:rsidRPr="00EA7403" w:rsidRDefault="002A1931" w:rsidP="00EF4643">
      <w:pPr>
        <w:pStyle w:val="Nivel01"/>
        <w:numPr>
          <w:ilvl w:val="0"/>
          <w:numId w:val="0"/>
        </w:numPr>
        <w:tabs>
          <w:tab w:val="left" w:pos="0"/>
          <w:tab w:val="left" w:pos="851"/>
          <w:tab w:val="left" w:pos="1134"/>
        </w:tabs>
        <w:spacing w:before="0" w:line="276" w:lineRule="auto"/>
        <w:ind w:left="1134"/>
        <w:rPr>
          <w:rFonts w:ascii="Arial Narrow" w:hAnsi="Arial Narrow" w:cs="Arial"/>
          <w:b w:val="0"/>
          <w:sz w:val="22"/>
          <w:szCs w:val="22"/>
          <w:lang w:eastAsia="ar-SA"/>
        </w:rPr>
      </w:pPr>
      <w:r w:rsidRPr="002A1931">
        <w:rPr>
          <w:rFonts w:ascii="Arial Narrow" w:hAnsi="Arial Narrow" w:cs="Arial"/>
          <w:bCs w:val="0"/>
          <w:sz w:val="22"/>
          <w:szCs w:val="22"/>
          <w:lang w:eastAsia="ar-SA"/>
        </w:rPr>
        <w:t>9.1.1.</w:t>
      </w:r>
      <w:r>
        <w:rPr>
          <w:rFonts w:ascii="Arial Narrow" w:hAnsi="Arial Narrow" w:cs="Arial"/>
          <w:b w:val="0"/>
          <w:bCs w:val="0"/>
          <w:sz w:val="22"/>
          <w:szCs w:val="22"/>
          <w:lang w:eastAsia="ar-SA"/>
        </w:rPr>
        <w:t xml:space="preserve"> </w:t>
      </w:r>
      <w:r w:rsidR="00751399" w:rsidRPr="00EA7403">
        <w:rPr>
          <w:rFonts w:ascii="Arial Narrow" w:hAnsi="Arial Narrow" w:cs="Arial"/>
          <w:b w:val="0"/>
          <w:bCs w:val="0"/>
          <w:sz w:val="22"/>
          <w:szCs w:val="22"/>
          <w:lang w:eastAsia="ar-SA"/>
        </w:rPr>
        <w:t xml:space="preserve">Para a consulta de </w:t>
      </w:r>
      <w:r w:rsidR="00603548" w:rsidRPr="00EA7403">
        <w:rPr>
          <w:rFonts w:ascii="Arial Narrow" w:hAnsi="Arial Narrow" w:cs="Arial"/>
          <w:b w:val="0"/>
          <w:bCs w:val="0"/>
          <w:sz w:val="22"/>
          <w:szCs w:val="22"/>
          <w:lang w:eastAsia="ar-SA"/>
        </w:rPr>
        <w:t>licitantes, para a pessoa</w:t>
      </w:r>
      <w:r w:rsidR="00751399" w:rsidRPr="00EA7403">
        <w:rPr>
          <w:rFonts w:ascii="Arial Narrow" w:hAnsi="Arial Narrow" w:cs="Arial"/>
          <w:b w:val="0"/>
          <w:bCs w:val="0"/>
          <w:sz w:val="22"/>
          <w:szCs w:val="22"/>
          <w:lang w:eastAsia="ar-SA"/>
        </w:rPr>
        <w:t xml:space="preserve"> jurídica </w:t>
      </w:r>
      <w:r>
        <w:rPr>
          <w:rFonts w:ascii="Arial Narrow" w:hAnsi="Arial Narrow" w:cs="Arial"/>
          <w:b w:val="0"/>
          <w:bCs w:val="0"/>
          <w:sz w:val="22"/>
          <w:szCs w:val="22"/>
          <w:lang w:eastAsia="ar-SA"/>
        </w:rPr>
        <w:t xml:space="preserve">poderá haver a substituição das </w:t>
      </w:r>
      <w:r w:rsidR="00751399" w:rsidRPr="00EA7403">
        <w:rPr>
          <w:rFonts w:ascii="Arial Narrow" w:hAnsi="Arial Narrow" w:cs="Arial"/>
          <w:b w:val="0"/>
          <w:bCs w:val="0"/>
          <w:sz w:val="22"/>
          <w:szCs w:val="22"/>
          <w:lang w:eastAsia="ar-SA"/>
        </w:rPr>
        <w:t>consultas</w:t>
      </w:r>
      <w:r w:rsidR="00751399" w:rsidRPr="00EA7403">
        <w:rPr>
          <w:rFonts w:ascii="Arial Narrow" w:hAnsi="Arial Narrow" w:cs="Arial"/>
          <w:b w:val="0"/>
          <w:sz w:val="22"/>
          <w:szCs w:val="22"/>
          <w:lang w:eastAsia="ar-SA"/>
        </w:rPr>
        <w:t xml:space="preserve"> das alíneas “b”, “c” e “d” acima pela Consulta Consolidada de Pessoa Jurídica do TCU (https://certidoesapf.apps.tcu.gov.br/)</w:t>
      </w:r>
      <w:r w:rsidR="002D31F1" w:rsidRPr="00EA7403">
        <w:rPr>
          <w:rFonts w:ascii="Arial Narrow" w:hAnsi="Arial Narrow" w:cs="Arial"/>
          <w:b w:val="0"/>
          <w:sz w:val="22"/>
          <w:szCs w:val="22"/>
          <w:lang w:eastAsia="ar-SA"/>
        </w:rPr>
        <w:t>.</w:t>
      </w:r>
    </w:p>
    <w:p w:rsidR="002D31F1" w:rsidRPr="00EA7403" w:rsidRDefault="002D31F1" w:rsidP="00300B62">
      <w:pPr>
        <w:tabs>
          <w:tab w:val="left" w:pos="0"/>
          <w:tab w:val="left" w:pos="1134"/>
          <w:tab w:val="left" w:pos="1843"/>
        </w:tabs>
        <w:spacing w:line="276" w:lineRule="auto"/>
        <w:ind w:left="1134"/>
        <w:jc w:val="both"/>
        <w:rPr>
          <w:rFonts w:ascii="Arial Narrow" w:hAnsi="Arial Narrow"/>
          <w:sz w:val="22"/>
          <w:szCs w:val="22"/>
          <w:lang w:eastAsia="ar-SA"/>
        </w:rPr>
      </w:pPr>
    </w:p>
    <w:p w:rsidR="00751399" w:rsidRPr="002A1931" w:rsidRDefault="002A1931" w:rsidP="00EF4643">
      <w:pPr>
        <w:tabs>
          <w:tab w:val="left" w:pos="0"/>
          <w:tab w:val="left" w:pos="1134"/>
          <w:tab w:val="left" w:pos="1560"/>
          <w:tab w:val="left" w:pos="1843"/>
        </w:tabs>
        <w:spacing w:line="276" w:lineRule="auto"/>
        <w:ind w:left="1134"/>
        <w:jc w:val="both"/>
        <w:rPr>
          <w:rFonts w:ascii="Arial Narrow" w:hAnsi="Arial Narrow" w:cs="Arial"/>
          <w:bCs/>
          <w:color w:val="000000"/>
          <w:sz w:val="22"/>
          <w:szCs w:val="22"/>
        </w:rPr>
      </w:pPr>
      <w:r w:rsidRPr="002A1931">
        <w:rPr>
          <w:rFonts w:ascii="Arial Narrow" w:hAnsi="Arial Narrow" w:cs="Arial"/>
          <w:b/>
          <w:bCs/>
          <w:color w:val="000000"/>
          <w:sz w:val="22"/>
          <w:szCs w:val="22"/>
        </w:rPr>
        <w:t>9.1.2.</w:t>
      </w:r>
      <w:r w:rsidRPr="002A1931">
        <w:rPr>
          <w:rFonts w:ascii="Arial Narrow" w:hAnsi="Arial Narrow" w:cs="Arial"/>
          <w:bCs/>
          <w:color w:val="000000"/>
          <w:sz w:val="22"/>
          <w:szCs w:val="22"/>
        </w:rPr>
        <w:t xml:space="preserve"> .</w:t>
      </w:r>
      <w:r w:rsidR="00751399" w:rsidRPr="002A1931">
        <w:rPr>
          <w:rFonts w:ascii="Arial Narrow" w:hAnsi="Arial Narrow" w:cs="Arial"/>
          <w:bCs/>
          <w:color w:val="000000"/>
          <w:sz w:val="22"/>
          <w:szCs w:val="22"/>
        </w:rPr>
        <w:t xml:space="preserve">A consulta aos cadastros será realizada em nome da empresa licitante e também de seu sócio majoritário, por força do artigo 12 da Lei n° 8.429, de 1992, que prevê, dentre as sanções </w:t>
      </w:r>
      <w:r w:rsidR="00751399" w:rsidRPr="002A1931">
        <w:rPr>
          <w:rFonts w:ascii="Arial Narrow" w:hAnsi="Arial Narrow" w:cs="Arial"/>
          <w:bCs/>
          <w:color w:val="000000"/>
          <w:sz w:val="22"/>
          <w:szCs w:val="22"/>
        </w:rPr>
        <w:lastRenderedPageBreak/>
        <w:t>impostas ao responsável pela prática de ato de improbidade administrativa, a proibição de contratar com o Poder Público, inclusive por intermédio de pessoa jurídica da qual seja sócio majoritário.</w:t>
      </w:r>
    </w:p>
    <w:p w:rsidR="002D31F1" w:rsidRPr="00EA7403" w:rsidRDefault="002D31F1" w:rsidP="00300B62">
      <w:pPr>
        <w:pStyle w:val="PargrafodaLista"/>
        <w:tabs>
          <w:tab w:val="left" w:pos="0"/>
        </w:tabs>
        <w:spacing w:line="276" w:lineRule="auto"/>
        <w:jc w:val="both"/>
        <w:rPr>
          <w:rFonts w:ascii="Arial Narrow" w:hAnsi="Arial Narrow" w:cs="Arial"/>
          <w:bCs/>
          <w:color w:val="000000"/>
          <w:sz w:val="22"/>
          <w:szCs w:val="22"/>
        </w:rPr>
      </w:pPr>
    </w:p>
    <w:p w:rsidR="00751399" w:rsidRPr="002A1931" w:rsidRDefault="00300B62" w:rsidP="00300B62">
      <w:pPr>
        <w:tabs>
          <w:tab w:val="left" w:pos="0"/>
          <w:tab w:val="left" w:pos="1560"/>
          <w:tab w:val="left" w:pos="1701"/>
          <w:tab w:val="left" w:pos="2694"/>
        </w:tabs>
        <w:spacing w:line="276" w:lineRule="auto"/>
        <w:ind w:left="1488"/>
        <w:jc w:val="both"/>
        <w:rPr>
          <w:rFonts w:ascii="Arial Narrow" w:hAnsi="Arial Narrow" w:cs="Arial"/>
          <w:bCs/>
          <w:color w:val="000000"/>
          <w:sz w:val="22"/>
          <w:szCs w:val="22"/>
        </w:rPr>
      </w:pPr>
      <w:r>
        <w:rPr>
          <w:rFonts w:ascii="Arial Narrow" w:hAnsi="Arial Narrow" w:cs="Arial"/>
          <w:b/>
          <w:bCs/>
          <w:color w:val="000000"/>
          <w:sz w:val="22"/>
          <w:szCs w:val="22"/>
        </w:rPr>
        <w:t>9.1.2</w:t>
      </w:r>
      <w:r w:rsidR="002A1931" w:rsidRPr="002A1931">
        <w:rPr>
          <w:rFonts w:ascii="Arial Narrow" w:hAnsi="Arial Narrow" w:cs="Arial"/>
          <w:b/>
          <w:bCs/>
          <w:color w:val="000000"/>
          <w:sz w:val="22"/>
          <w:szCs w:val="22"/>
        </w:rPr>
        <w:t>.1.</w:t>
      </w:r>
      <w:r w:rsidR="002A1931">
        <w:rPr>
          <w:rFonts w:ascii="Arial Narrow" w:hAnsi="Arial Narrow" w:cs="Arial"/>
          <w:bCs/>
          <w:color w:val="000000"/>
          <w:sz w:val="22"/>
          <w:szCs w:val="22"/>
        </w:rPr>
        <w:t xml:space="preserve"> </w:t>
      </w:r>
      <w:r w:rsidR="00751399" w:rsidRPr="002A1931">
        <w:rPr>
          <w:rFonts w:ascii="Arial Narrow" w:hAnsi="Arial Narrow" w:cs="Arial"/>
          <w:bCs/>
          <w:color w:val="000000"/>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p>
    <w:p w:rsidR="002D31F1" w:rsidRPr="002A1931" w:rsidRDefault="002D31F1" w:rsidP="00300B62">
      <w:pPr>
        <w:pStyle w:val="PargrafodaLista"/>
        <w:tabs>
          <w:tab w:val="left" w:pos="0"/>
          <w:tab w:val="left" w:pos="1560"/>
          <w:tab w:val="left" w:pos="1701"/>
          <w:tab w:val="left" w:pos="2694"/>
        </w:tabs>
        <w:spacing w:line="276" w:lineRule="auto"/>
        <w:ind w:left="1701"/>
        <w:contextualSpacing w:val="0"/>
        <w:jc w:val="both"/>
        <w:rPr>
          <w:rFonts w:ascii="Arial Narrow" w:hAnsi="Arial Narrow" w:cs="Arial"/>
          <w:b/>
          <w:bCs/>
          <w:color w:val="000000"/>
          <w:sz w:val="22"/>
          <w:szCs w:val="22"/>
        </w:rPr>
      </w:pPr>
    </w:p>
    <w:p w:rsidR="00751399" w:rsidRPr="002A1931" w:rsidRDefault="00300B62" w:rsidP="00300B62">
      <w:pPr>
        <w:tabs>
          <w:tab w:val="left" w:pos="0"/>
          <w:tab w:val="left" w:pos="1701"/>
        </w:tabs>
        <w:spacing w:line="276" w:lineRule="auto"/>
        <w:ind w:left="1488"/>
        <w:jc w:val="both"/>
        <w:rPr>
          <w:rFonts w:ascii="Arial Narrow" w:hAnsi="Arial Narrow" w:cs="Arial"/>
          <w:bCs/>
          <w:color w:val="000000"/>
          <w:sz w:val="22"/>
          <w:szCs w:val="22"/>
        </w:rPr>
      </w:pPr>
      <w:r>
        <w:rPr>
          <w:rFonts w:ascii="Arial Narrow" w:hAnsi="Arial Narrow" w:cs="Arial"/>
          <w:b/>
          <w:bCs/>
          <w:color w:val="000000"/>
          <w:sz w:val="22"/>
          <w:szCs w:val="22"/>
        </w:rPr>
        <w:t>9.1.2</w:t>
      </w:r>
      <w:r w:rsidR="002A1931" w:rsidRPr="002A1931">
        <w:rPr>
          <w:rFonts w:ascii="Arial Narrow" w:hAnsi="Arial Narrow" w:cs="Arial"/>
          <w:b/>
          <w:bCs/>
          <w:color w:val="000000"/>
          <w:sz w:val="22"/>
          <w:szCs w:val="22"/>
        </w:rPr>
        <w:t>.2.</w:t>
      </w:r>
      <w:r w:rsidR="002A1931" w:rsidRPr="002A1931">
        <w:rPr>
          <w:rFonts w:ascii="Arial Narrow" w:hAnsi="Arial Narrow" w:cs="Arial"/>
          <w:bCs/>
          <w:color w:val="000000"/>
          <w:sz w:val="22"/>
          <w:szCs w:val="22"/>
        </w:rPr>
        <w:t xml:space="preserve"> </w:t>
      </w:r>
      <w:r w:rsidR="00C92AB2" w:rsidRPr="002A1931">
        <w:rPr>
          <w:rFonts w:ascii="Arial Narrow" w:hAnsi="Arial Narrow" w:cs="Arial"/>
          <w:bCs/>
          <w:color w:val="000000"/>
          <w:sz w:val="22"/>
          <w:szCs w:val="22"/>
        </w:rPr>
        <w:t xml:space="preserve"> A tentativa de </w:t>
      </w:r>
      <w:r w:rsidR="00751399" w:rsidRPr="002A1931">
        <w:rPr>
          <w:rFonts w:ascii="Arial Narrow" w:hAnsi="Arial Narrow" w:cs="Arial"/>
          <w:bCs/>
          <w:color w:val="000000"/>
          <w:sz w:val="22"/>
          <w:szCs w:val="22"/>
        </w:rPr>
        <w:t>burla</w:t>
      </w:r>
      <w:r w:rsidR="00E4531A" w:rsidRPr="002A1931">
        <w:rPr>
          <w:rFonts w:ascii="Arial Narrow" w:hAnsi="Arial Narrow" w:cs="Arial"/>
          <w:bCs/>
          <w:color w:val="000000"/>
          <w:sz w:val="22"/>
          <w:szCs w:val="22"/>
        </w:rPr>
        <w:t>r</w:t>
      </w:r>
      <w:r w:rsidR="00751399" w:rsidRPr="002A1931">
        <w:rPr>
          <w:rFonts w:ascii="Arial Narrow" w:hAnsi="Arial Narrow" w:cs="Arial"/>
          <w:bCs/>
          <w:color w:val="000000"/>
          <w:sz w:val="22"/>
          <w:szCs w:val="22"/>
        </w:rPr>
        <w:t xml:space="preserve"> será verificada por meio dos vínculos societários, linhas de fornecimento similares, dentre outros.</w:t>
      </w:r>
    </w:p>
    <w:p w:rsidR="002D31F1" w:rsidRPr="00EA7403" w:rsidRDefault="002D31F1" w:rsidP="00300B62">
      <w:pPr>
        <w:pStyle w:val="PargrafodaLista"/>
        <w:tabs>
          <w:tab w:val="left" w:pos="0"/>
          <w:tab w:val="left" w:pos="2694"/>
        </w:tabs>
        <w:spacing w:line="276" w:lineRule="auto"/>
        <w:ind w:left="1701"/>
        <w:jc w:val="both"/>
        <w:rPr>
          <w:rFonts w:ascii="Arial Narrow" w:hAnsi="Arial Narrow" w:cs="Arial"/>
          <w:bCs/>
          <w:color w:val="000000"/>
          <w:sz w:val="22"/>
          <w:szCs w:val="22"/>
        </w:rPr>
      </w:pPr>
    </w:p>
    <w:p w:rsidR="00751399" w:rsidRPr="002A1931" w:rsidRDefault="00300B62" w:rsidP="00300B62">
      <w:pPr>
        <w:tabs>
          <w:tab w:val="left" w:pos="0"/>
          <w:tab w:val="left" w:pos="1560"/>
          <w:tab w:val="left" w:pos="1701"/>
          <w:tab w:val="left" w:pos="2410"/>
          <w:tab w:val="left" w:pos="2694"/>
        </w:tabs>
        <w:spacing w:line="276" w:lineRule="auto"/>
        <w:ind w:left="1488"/>
        <w:jc w:val="both"/>
        <w:rPr>
          <w:rFonts w:ascii="Arial Narrow" w:hAnsi="Arial Narrow" w:cs="Arial"/>
          <w:bCs/>
          <w:color w:val="000000"/>
          <w:sz w:val="22"/>
          <w:szCs w:val="22"/>
        </w:rPr>
      </w:pPr>
      <w:r>
        <w:rPr>
          <w:rFonts w:ascii="Arial Narrow" w:hAnsi="Arial Narrow" w:cs="Arial"/>
          <w:b/>
          <w:bCs/>
          <w:color w:val="000000"/>
          <w:sz w:val="22"/>
          <w:szCs w:val="22"/>
        </w:rPr>
        <w:t>9.1.2</w:t>
      </w:r>
      <w:r w:rsidR="002A1931" w:rsidRPr="002A1931">
        <w:rPr>
          <w:rFonts w:ascii="Arial Narrow" w:hAnsi="Arial Narrow" w:cs="Arial"/>
          <w:b/>
          <w:bCs/>
          <w:color w:val="000000"/>
          <w:sz w:val="22"/>
          <w:szCs w:val="22"/>
        </w:rPr>
        <w:t>.3.</w:t>
      </w:r>
      <w:r w:rsidR="002A1931" w:rsidRPr="002A1931">
        <w:rPr>
          <w:rFonts w:ascii="Arial Narrow" w:hAnsi="Arial Narrow" w:cs="Arial"/>
          <w:bCs/>
          <w:color w:val="000000"/>
          <w:sz w:val="22"/>
          <w:szCs w:val="22"/>
        </w:rPr>
        <w:t xml:space="preserve"> </w:t>
      </w:r>
      <w:r w:rsidR="00E4531A" w:rsidRPr="002A1931">
        <w:rPr>
          <w:rFonts w:ascii="Arial Narrow" w:hAnsi="Arial Narrow" w:cs="Arial"/>
          <w:bCs/>
          <w:color w:val="000000"/>
          <w:sz w:val="22"/>
          <w:szCs w:val="22"/>
        </w:rPr>
        <w:t xml:space="preserve">Em caso de eventual desclassificação, o </w:t>
      </w:r>
      <w:r w:rsidR="00751399" w:rsidRPr="002A1931">
        <w:rPr>
          <w:rFonts w:ascii="Arial Narrow" w:hAnsi="Arial Narrow" w:cs="Arial"/>
          <w:bCs/>
          <w:color w:val="000000"/>
          <w:sz w:val="22"/>
          <w:szCs w:val="22"/>
        </w:rPr>
        <w:t>licitante será convocado para manifestação previamente à sua desclassificação.</w:t>
      </w:r>
    </w:p>
    <w:p w:rsidR="002D31F1" w:rsidRPr="00EA7403" w:rsidRDefault="002D31F1" w:rsidP="00300B62">
      <w:pPr>
        <w:pStyle w:val="PargrafodaLista"/>
        <w:tabs>
          <w:tab w:val="left" w:pos="0"/>
        </w:tabs>
        <w:spacing w:line="276" w:lineRule="auto"/>
        <w:jc w:val="both"/>
        <w:rPr>
          <w:rFonts w:ascii="Arial Narrow" w:hAnsi="Arial Narrow" w:cs="Arial"/>
          <w:bCs/>
          <w:color w:val="000000"/>
          <w:sz w:val="22"/>
          <w:szCs w:val="22"/>
        </w:rPr>
      </w:pPr>
    </w:p>
    <w:p w:rsidR="00751399" w:rsidRPr="002A1931" w:rsidRDefault="002A1931" w:rsidP="00516523">
      <w:pPr>
        <w:tabs>
          <w:tab w:val="left" w:pos="0"/>
          <w:tab w:val="left" w:pos="1560"/>
          <w:tab w:val="left" w:pos="1843"/>
        </w:tabs>
        <w:spacing w:line="276" w:lineRule="auto"/>
        <w:ind w:left="993"/>
        <w:jc w:val="both"/>
        <w:rPr>
          <w:rFonts w:ascii="Arial Narrow" w:hAnsi="Arial Narrow" w:cs="Arial"/>
          <w:bCs/>
          <w:color w:val="000000"/>
          <w:sz w:val="22"/>
          <w:szCs w:val="22"/>
        </w:rPr>
      </w:pPr>
      <w:r w:rsidRPr="002A1931">
        <w:rPr>
          <w:rFonts w:ascii="Arial Narrow" w:hAnsi="Arial Narrow" w:cs="Arial"/>
          <w:b/>
          <w:bCs/>
          <w:color w:val="000000"/>
          <w:sz w:val="22"/>
          <w:szCs w:val="22"/>
        </w:rPr>
        <w:t>9.1.3.</w:t>
      </w:r>
      <w:r>
        <w:rPr>
          <w:rFonts w:ascii="Arial Narrow" w:hAnsi="Arial Narrow" w:cs="Arial"/>
          <w:bCs/>
          <w:color w:val="000000"/>
          <w:sz w:val="22"/>
          <w:szCs w:val="22"/>
        </w:rPr>
        <w:t xml:space="preserve"> </w:t>
      </w:r>
      <w:r w:rsidR="00751399" w:rsidRPr="002A1931">
        <w:rPr>
          <w:rFonts w:ascii="Arial Narrow" w:hAnsi="Arial Narrow" w:cs="Arial"/>
          <w:bCs/>
          <w:color w:val="000000"/>
          <w:sz w:val="22"/>
          <w:szCs w:val="22"/>
        </w:rPr>
        <w:t xml:space="preserve">Constatada a existência de sanção, o Pregoeiro reputará </w:t>
      </w:r>
      <w:r w:rsidR="00E4531A" w:rsidRPr="002A1931">
        <w:rPr>
          <w:rFonts w:ascii="Arial Narrow" w:hAnsi="Arial Narrow" w:cs="Arial"/>
          <w:bCs/>
          <w:color w:val="000000"/>
          <w:sz w:val="22"/>
          <w:szCs w:val="22"/>
        </w:rPr>
        <w:t>a</w:t>
      </w:r>
      <w:r w:rsidR="00751399" w:rsidRPr="002A1931">
        <w:rPr>
          <w:rFonts w:ascii="Arial Narrow" w:hAnsi="Arial Narrow" w:cs="Arial"/>
          <w:bCs/>
          <w:color w:val="000000"/>
          <w:sz w:val="22"/>
          <w:szCs w:val="22"/>
        </w:rPr>
        <w:t>o</w:t>
      </w:r>
      <w:r w:rsidR="00E4531A" w:rsidRPr="002A1931">
        <w:rPr>
          <w:rFonts w:ascii="Arial Narrow" w:hAnsi="Arial Narrow" w:cs="Arial"/>
          <w:bCs/>
          <w:color w:val="000000"/>
          <w:sz w:val="22"/>
          <w:szCs w:val="22"/>
        </w:rPr>
        <w:t xml:space="preserve"> licitante inabilitado, </w:t>
      </w:r>
      <w:r w:rsidR="00751399" w:rsidRPr="002A1931">
        <w:rPr>
          <w:rFonts w:ascii="Arial Narrow" w:hAnsi="Arial Narrow" w:cs="Arial"/>
          <w:bCs/>
          <w:color w:val="000000"/>
          <w:sz w:val="22"/>
          <w:szCs w:val="22"/>
        </w:rPr>
        <w:t>por falta de condição</w:t>
      </w:r>
      <w:r w:rsidR="00E4531A" w:rsidRPr="002A1931">
        <w:rPr>
          <w:rFonts w:ascii="Arial Narrow" w:hAnsi="Arial Narrow" w:cs="Arial"/>
          <w:bCs/>
          <w:color w:val="000000"/>
          <w:sz w:val="22"/>
          <w:szCs w:val="22"/>
        </w:rPr>
        <w:t xml:space="preserve"> de participação</w:t>
      </w:r>
      <w:r w:rsidR="00C23690" w:rsidRPr="002A1931">
        <w:rPr>
          <w:rFonts w:ascii="Arial Narrow" w:hAnsi="Arial Narrow" w:cs="Arial"/>
          <w:bCs/>
          <w:color w:val="000000"/>
          <w:sz w:val="22"/>
          <w:szCs w:val="22"/>
        </w:rPr>
        <w:t>.</w:t>
      </w:r>
    </w:p>
    <w:p w:rsidR="002D31F1" w:rsidRPr="00EA7403" w:rsidRDefault="002D31F1" w:rsidP="00516523">
      <w:pPr>
        <w:pStyle w:val="PargrafodaLista"/>
        <w:tabs>
          <w:tab w:val="left" w:pos="0"/>
          <w:tab w:val="left" w:pos="1560"/>
          <w:tab w:val="left" w:pos="1843"/>
        </w:tabs>
        <w:spacing w:line="276" w:lineRule="auto"/>
        <w:ind w:left="993"/>
        <w:contextualSpacing w:val="0"/>
        <w:jc w:val="both"/>
        <w:rPr>
          <w:rFonts w:ascii="Arial Narrow" w:hAnsi="Arial Narrow" w:cs="Arial"/>
          <w:bCs/>
          <w:color w:val="000000"/>
          <w:sz w:val="22"/>
          <w:szCs w:val="22"/>
        </w:rPr>
      </w:pPr>
    </w:p>
    <w:p w:rsidR="00751399" w:rsidRPr="002A1931" w:rsidRDefault="002A1931" w:rsidP="00516523">
      <w:pPr>
        <w:tabs>
          <w:tab w:val="left" w:pos="0"/>
          <w:tab w:val="left" w:pos="1560"/>
          <w:tab w:val="left" w:pos="1843"/>
        </w:tabs>
        <w:spacing w:line="276" w:lineRule="auto"/>
        <w:ind w:left="993"/>
        <w:jc w:val="both"/>
        <w:rPr>
          <w:rFonts w:ascii="Arial Narrow" w:hAnsi="Arial Narrow" w:cs="Arial"/>
          <w:bCs/>
          <w:color w:val="000000"/>
          <w:sz w:val="22"/>
          <w:szCs w:val="22"/>
        </w:rPr>
      </w:pPr>
      <w:r w:rsidRPr="002A1931">
        <w:rPr>
          <w:rFonts w:ascii="Arial Narrow" w:hAnsi="Arial Narrow" w:cs="Arial"/>
          <w:b/>
          <w:bCs/>
          <w:color w:val="000000"/>
          <w:sz w:val="22"/>
          <w:szCs w:val="22"/>
        </w:rPr>
        <w:t>9.1.4.</w:t>
      </w:r>
      <w:r>
        <w:rPr>
          <w:rFonts w:ascii="Arial Narrow" w:hAnsi="Arial Narrow" w:cs="Arial"/>
          <w:bCs/>
          <w:color w:val="000000"/>
          <w:sz w:val="22"/>
          <w:szCs w:val="22"/>
        </w:rPr>
        <w:t xml:space="preserve"> </w:t>
      </w:r>
      <w:r w:rsidR="00751399" w:rsidRPr="002A1931">
        <w:rPr>
          <w:rFonts w:ascii="Arial Narrow" w:hAnsi="Arial Narrow" w:cs="Arial"/>
          <w:bCs/>
          <w:color w:val="000000"/>
          <w:sz w:val="22"/>
          <w:szCs w:val="22"/>
        </w:rPr>
        <w:t xml:space="preserve">No caso de inabilitação, haverá nova verificação, pelo sistema, da eventual ocorrência do empate ficto, previsto nos artigos 44 e 45 da Lei Complementar nº 123, de 2006, seguindo-se a disciplina antes estabelecida para aceitação da proposta </w:t>
      </w:r>
      <w:r w:rsidR="0081736D" w:rsidRPr="002A1931">
        <w:rPr>
          <w:rFonts w:ascii="Arial Narrow" w:hAnsi="Arial Narrow" w:cs="Arial"/>
          <w:bCs/>
          <w:color w:val="000000"/>
          <w:sz w:val="22"/>
          <w:szCs w:val="22"/>
        </w:rPr>
        <w:t>subseqüente</w:t>
      </w:r>
      <w:r w:rsidR="00751399" w:rsidRPr="002A1931">
        <w:rPr>
          <w:rFonts w:ascii="Arial Narrow" w:hAnsi="Arial Narrow" w:cs="Arial"/>
          <w:bCs/>
          <w:color w:val="000000"/>
          <w:sz w:val="22"/>
          <w:szCs w:val="22"/>
        </w:rPr>
        <w:t>.</w:t>
      </w:r>
    </w:p>
    <w:p w:rsidR="0047412A" w:rsidRPr="00EA7403" w:rsidRDefault="0047412A" w:rsidP="00300B62">
      <w:pPr>
        <w:pStyle w:val="PargrafodaLista"/>
        <w:tabs>
          <w:tab w:val="left" w:pos="0"/>
        </w:tabs>
        <w:spacing w:line="276" w:lineRule="auto"/>
        <w:jc w:val="both"/>
        <w:rPr>
          <w:rFonts w:ascii="Arial Narrow" w:hAnsi="Arial Narrow" w:cs="Arial"/>
          <w:bCs/>
          <w:color w:val="000000"/>
          <w:sz w:val="22"/>
          <w:szCs w:val="22"/>
        </w:rPr>
      </w:pPr>
    </w:p>
    <w:p w:rsidR="00751399" w:rsidRPr="00EA39FD" w:rsidRDefault="00EA39FD" w:rsidP="00300B62">
      <w:pPr>
        <w:tabs>
          <w:tab w:val="left" w:pos="0"/>
          <w:tab w:val="left" w:pos="1134"/>
        </w:tabs>
        <w:spacing w:line="276" w:lineRule="auto"/>
        <w:ind w:left="142"/>
        <w:jc w:val="both"/>
        <w:rPr>
          <w:rFonts w:ascii="Arial Narrow" w:hAnsi="Arial Narrow" w:cs="Arial"/>
          <w:sz w:val="22"/>
          <w:szCs w:val="22"/>
          <w:lang w:eastAsia="ar-SA"/>
        </w:rPr>
      </w:pPr>
      <w:r w:rsidRPr="00EA39FD">
        <w:rPr>
          <w:rFonts w:ascii="Arial Narrow" w:hAnsi="Arial Narrow" w:cs="Arial"/>
          <w:b/>
          <w:color w:val="000000" w:themeColor="text1"/>
          <w:sz w:val="22"/>
          <w:szCs w:val="22"/>
        </w:rPr>
        <w:t>9.3.</w:t>
      </w:r>
      <w:r>
        <w:rPr>
          <w:rFonts w:ascii="Arial Narrow" w:hAnsi="Arial Narrow" w:cs="Arial"/>
          <w:color w:val="000000" w:themeColor="text1"/>
          <w:sz w:val="22"/>
          <w:szCs w:val="22"/>
        </w:rPr>
        <w:t xml:space="preserve"> </w:t>
      </w:r>
      <w:r w:rsidR="00751399" w:rsidRPr="00EA39FD">
        <w:rPr>
          <w:rFonts w:ascii="Arial Narrow" w:hAnsi="Arial Narrow" w:cs="Arial"/>
          <w:color w:val="000000" w:themeColor="text1"/>
          <w:sz w:val="22"/>
          <w:szCs w:val="22"/>
        </w:rPr>
        <w:t xml:space="preserve">Caso atendidas as condições de participação, </w:t>
      </w:r>
      <w:r w:rsidR="00751399" w:rsidRPr="00EA39FD">
        <w:rPr>
          <w:rFonts w:ascii="Arial Narrow" w:hAnsi="Arial Narrow" w:cs="Arial"/>
          <w:sz w:val="22"/>
          <w:szCs w:val="22"/>
        </w:rPr>
        <w:t xml:space="preserve">a habilitação </w:t>
      </w:r>
      <w:r w:rsidR="00517A72" w:rsidRPr="00EA39FD">
        <w:rPr>
          <w:rFonts w:ascii="Arial Narrow" w:hAnsi="Arial Narrow" w:cs="Arial"/>
          <w:sz w:val="22"/>
          <w:szCs w:val="22"/>
        </w:rPr>
        <w:t>das licitantes</w:t>
      </w:r>
      <w:r w:rsidR="00751399" w:rsidRPr="00EA39FD">
        <w:rPr>
          <w:rFonts w:ascii="Arial Narrow" w:hAnsi="Arial Narrow" w:cs="Arial"/>
          <w:sz w:val="22"/>
          <w:szCs w:val="22"/>
        </w:rPr>
        <w:t xml:space="preserve"> será verificada por meio do SICAF, nos documentos por ele abrangidos</w:t>
      </w:r>
      <w:r w:rsidR="00751399" w:rsidRPr="00EA39FD">
        <w:rPr>
          <w:rFonts w:ascii="Arial Narrow" w:hAnsi="Arial Narrow" w:cs="Arial"/>
          <w:sz w:val="22"/>
          <w:szCs w:val="22"/>
          <w:lang w:eastAsia="ar-SA"/>
        </w:rPr>
        <w:t xml:space="preserve"> em relação à habilitação jurídica, à regularidade fiscal e trabalhista, à qualificação econômica financeira e habilitação técnica, conforme </w:t>
      </w:r>
      <w:r w:rsidR="00E4531A" w:rsidRPr="00EA39FD">
        <w:rPr>
          <w:rFonts w:ascii="Arial Narrow" w:hAnsi="Arial Narrow" w:cs="Arial"/>
          <w:sz w:val="22"/>
          <w:szCs w:val="22"/>
          <w:lang w:eastAsia="ar-SA"/>
        </w:rPr>
        <w:t>o disposto na Instrução Normativo</w:t>
      </w:r>
      <w:r w:rsidR="00751399" w:rsidRPr="00EA39FD">
        <w:rPr>
          <w:rFonts w:ascii="Arial Narrow" w:hAnsi="Arial Narrow" w:cs="Arial"/>
          <w:sz w:val="22"/>
          <w:szCs w:val="22"/>
          <w:lang w:eastAsia="ar-SA"/>
        </w:rPr>
        <w:t xml:space="preserve"> SEGES/MP nº 03, de 2018.</w:t>
      </w:r>
    </w:p>
    <w:p w:rsidR="0081736D" w:rsidRPr="00EA7403" w:rsidRDefault="0081736D" w:rsidP="00300B62">
      <w:pPr>
        <w:pStyle w:val="PargrafodaLista"/>
        <w:tabs>
          <w:tab w:val="left" w:pos="0"/>
          <w:tab w:val="left" w:pos="1701"/>
        </w:tabs>
        <w:spacing w:line="276" w:lineRule="auto"/>
        <w:ind w:left="1134"/>
        <w:contextualSpacing w:val="0"/>
        <w:jc w:val="both"/>
        <w:rPr>
          <w:rFonts w:ascii="Arial Narrow" w:hAnsi="Arial Narrow" w:cs="Arial"/>
          <w:sz w:val="22"/>
          <w:szCs w:val="22"/>
          <w:lang w:eastAsia="ar-SA"/>
        </w:rPr>
      </w:pPr>
    </w:p>
    <w:p w:rsidR="00751399" w:rsidRPr="00EA39FD" w:rsidRDefault="00EA39FD" w:rsidP="00300B62">
      <w:pPr>
        <w:tabs>
          <w:tab w:val="left" w:pos="0"/>
          <w:tab w:val="left" w:pos="1843"/>
        </w:tabs>
        <w:spacing w:line="276" w:lineRule="auto"/>
        <w:ind w:left="1418"/>
        <w:jc w:val="both"/>
        <w:rPr>
          <w:rFonts w:ascii="Arial Narrow" w:hAnsi="Arial Narrow" w:cs="Arial"/>
          <w:sz w:val="22"/>
          <w:szCs w:val="22"/>
          <w:lang w:eastAsia="ar-SA"/>
        </w:rPr>
      </w:pPr>
      <w:r w:rsidRPr="00EF4643">
        <w:rPr>
          <w:rFonts w:ascii="Arial Narrow" w:hAnsi="Arial Narrow" w:cs="Arial"/>
          <w:b/>
          <w:sz w:val="22"/>
          <w:szCs w:val="22"/>
          <w:lang w:eastAsia="ar-SA"/>
        </w:rPr>
        <w:t>9.3.1</w:t>
      </w:r>
      <w:r>
        <w:rPr>
          <w:rFonts w:ascii="Arial Narrow" w:hAnsi="Arial Narrow" w:cs="Arial"/>
          <w:sz w:val="22"/>
          <w:szCs w:val="22"/>
          <w:lang w:eastAsia="ar-SA"/>
        </w:rPr>
        <w:t xml:space="preserve">. </w:t>
      </w:r>
      <w:r w:rsidR="00751399" w:rsidRPr="00EA39FD">
        <w:rPr>
          <w:rFonts w:ascii="Arial Narrow" w:hAnsi="Arial Narrow" w:cs="Arial"/>
          <w:sz w:val="22"/>
          <w:szCs w:val="22"/>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215447" w:rsidRPr="00EA7403" w:rsidRDefault="00215447" w:rsidP="00300B62">
      <w:pPr>
        <w:pStyle w:val="PargrafodaLista"/>
        <w:tabs>
          <w:tab w:val="left" w:pos="0"/>
          <w:tab w:val="left" w:pos="1843"/>
        </w:tabs>
        <w:spacing w:line="276" w:lineRule="auto"/>
        <w:ind w:left="1134"/>
        <w:contextualSpacing w:val="0"/>
        <w:jc w:val="both"/>
        <w:rPr>
          <w:rFonts w:ascii="Arial Narrow" w:hAnsi="Arial Narrow" w:cs="Arial"/>
          <w:sz w:val="22"/>
          <w:szCs w:val="22"/>
          <w:lang w:eastAsia="ar-SA"/>
        </w:rPr>
      </w:pPr>
    </w:p>
    <w:p w:rsidR="0081736D" w:rsidRPr="00EA7403" w:rsidRDefault="00EA39FD" w:rsidP="00300B62">
      <w:pPr>
        <w:tabs>
          <w:tab w:val="left" w:pos="0"/>
          <w:tab w:val="left" w:pos="1560"/>
          <w:tab w:val="left" w:pos="1843"/>
        </w:tabs>
        <w:autoSpaceDE/>
        <w:autoSpaceDN/>
        <w:adjustRightInd/>
        <w:spacing w:line="276" w:lineRule="auto"/>
        <w:ind w:left="1418"/>
        <w:jc w:val="both"/>
        <w:rPr>
          <w:rFonts w:ascii="Arial Narrow" w:hAnsi="Arial Narrow" w:cs="Arial"/>
          <w:color w:val="000000" w:themeColor="text1"/>
          <w:sz w:val="22"/>
          <w:szCs w:val="22"/>
        </w:rPr>
      </w:pPr>
      <w:r w:rsidRPr="00EF4643">
        <w:rPr>
          <w:rFonts w:ascii="Arial Narrow" w:hAnsi="Arial Narrow" w:cs="Arial"/>
          <w:b/>
          <w:color w:val="000000"/>
          <w:sz w:val="22"/>
          <w:szCs w:val="22"/>
        </w:rPr>
        <w:t>9.3.2.</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É dever </w:t>
      </w:r>
      <w:r w:rsidR="00E4531A" w:rsidRPr="00EA7403">
        <w:rPr>
          <w:rFonts w:ascii="Arial Narrow" w:hAnsi="Arial Narrow" w:cs="Arial"/>
          <w:color w:val="000000"/>
          <w:sz w:val="22"/>
          <w:szCs w:val="22"/>
        </w:rPr>
        <w:t>do licitante atualizar</w:t>
      </w:r>
      <w:r w:rsidR="00751399" w:rsidRPr="00EA7403">
        <w:rPr>
          <w:rFonts w:ascii="Arial Narrow" w:hAnsi="Arial Narrow" w:cs="Arial"/>
          <w:color w:val="000000"/>
          <w:sz w:val="22"/>
          <w:szCs w:val="22"/>
        </w:rPr>
        <w:t xml:space="preserve"> previamente as comprovações constantes do SICAF para que estejam vigentes na data da abertura da sessão pública, ou encaminhar, em conjunto com a apresentação da proposta, a respectiva documentação atualizada.</w:t>
      </w:r>
    </w:p>
    <w:p w:rsidR="0081736D" w:rsidRPr="00EA7403" w:rsidRDefault="0081736D" w:rsidP="00300B62">
      <w:pPr>
        <w:pStyle w:val="PargrafodaLista"/>
        <w:tabs>
          <w:tab w:val="left" w:pos="0"/>
          <w:tab w:val="left" w:pos="1843"/>
        </w:tabs>
        <w:spacing w:line="276" w:lineRule="auto"/>
        <w:ind w:left="1134"/>
        <w:jc w:val="both"/>
        <w:rPr>
          <w:rFonts w:ascii="Arial Narrow" w:hAnsi="Arial Narrow" w:cs="Arial"/>
          <w:color w:val="000000"/>
          <w:sz w:val="22"/>
          <w:szCs w:val="22"/>
        </w:rPr>
      </w:pPr>
    </w:p>
    <w:p w:rsidR="00751399" w:rsidRPr="00EA7403" w:rsidRDefault="00EA39FD" w:rsidP="00300B62">
      <w:pPr>
        <w:tabs>
          <w:tab w:val="left" w:pos="0"/>
          <w:tab w:val="left" w:pos="1560"/>
          <w:tab w:val="left" w:pos="1843"/>
        </w:tabs>
        <w:autoSpaceDE/>
        <w:autoSpaceDN/>
        <w:adjustRightInd/>
        <w:spacing w:line="276" w:lineRule="auto"/>
        <w:ind w:left="1418"/>
        <w:jc w:val="both"/>
        <w:rPr>
          <w:rFonts w:ascii="Arial Narrow" w:hAnsi="Arial Narrow" w:cs="Arial"/>
          <w:color w:val="000000" w:themeColor="text1"/>
          <w:sz w:val="22"/>
          <w:szCs w:val="22"/>
        </w:rPr>
      </w:pPr>
      <w:r w:rsidRPr="00EF4643">
        <w:rPr>
          <w:rFonts w:ascii="Arial Narrow" w:hAnsi="Arial Narrow" w:cs="Arial"/>
          <w:b/>
          <w:color w:val="000000"/>
          <w:sz w:val="22"/>
          <w:szCs w:val="22"/>
        </w:rPr>
        <w:t>9.3.3</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O descumprimento do subitem acima implicará a inabilitação do licitante, exceto se a consulta aos sítios eletrônicos oficiais emissores de certid</w:t>
      </w:r>
      <w:r w:rsidR="00E4531A" w:rsidRPr="00EA7403">
        <w:rPr>
          <w:rFonts w:ascii="Arial Narrow" w:hAnsi="Arial Narrow" w:cs="Arial"/>
          <w:color w:val="000000"/>
          <w:sz w:val="22"/>
          <w:szCs w:val="22"/>
        </w:rPr>
        <w:t xml:space="preserve">ões, realizadas </w:t>
      </w:r>
      <w:r w:rsidR="00751399" w:rsidRPr="00EA7403">
        <w:rPr>
          <w:rFonts w:ascii="Arial Narrow" w:hAnsi="Arial Narrow" w:cs="Arial"/>
          <w:color w:val="000000"/>
          <w:sz w:val="22"/>
          <w:szCs w:val="22"/>
        </w:rPr>
        <w:t>pelo Pregoeiro</w:t>
      </w:r>
      <w:r w:rsidR="00E4531A"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lograr êxito em encontrar </w:t>
      </w:r>
      <w:r w:rsidR="00517A72" w:rsidRPr="00EA7403">
        <w:rPr>
          <w:rFonts w:ascii="Arial Narrow" w:hAnsi="Arial Narrow" w:cs="Arial"/>
          <w:color w:val="000000"/>
          <w:sz w:val="22"/>
          <w:szCs w:val="22"/>
        </w:rPr>
        <w:t>a (</w:t>
      </w:r>
      <w:r w:rsidR="00751399" w:rsidRPr="00EA7403">
        <w:rPr>
          <w:rFonts w:ascii="Arial Narrow" w:hAnsi="Arial Narrow" w:cs="Arial"/>
          <w:color w:val="000000"/>
          <w:sz w:val="22"/>
          <w:szCs w:val="22"/>
        </w:rPr>
        <w:t>s) certidão(</w:t>
      </w:r>
      <w:proofErr w:type="spellStart"/>
      <w:r w:rsidR="00751399" w:rsidRPr="00EA7403">
        <w:rPr>
          <w:rFonts w:ascii="Arial Narrow" w:hAnsi="Arial Narrow" w:cs="Arial"/>
          <w:color w:val="000000"/>
          <w:sz w:val="22"/>
          <w:szCs w:val="22"/>
        </w:rPr>
        <w:t>ões</w:t>
      </w:r>
      <w:proofErr w:type="spellEnd"/>
      <w:r w:rsidR="00751399" w:rsidRPr="00EA7403">
        <w:rPr>
          <w:rFonts w:ascii="Arial Narrow" w:hAnsi="Arial Narrow" w:cs="Arial"/>
          <w:color w:val="000000"/>
          <w:sz w:val="22"/>
          <w:szCs w:val="22"/>
        </w:rPr>
        <w:t>) válida(s), conforme art. 43, §3º, do Decreto .024, de 2019.</w:t>
      </w:r>
    </w:p>
    <w:p w:rsidR="0081736D" w:rsidRPr="00EA7403" w:rsidRDefault="0081736D" w:rsidP="00300B62">
      <w:pPr>
        <w:pStyle w:val="PargrafodaLista"/>
        <w:tabs>
          <w:tab w:val="left" w:pos="0"/>
        </w:tabs>
        <w:spacing w:line="276" w:lineRule="auto"/>
        <w:jc w:val="both"/>
        <w:rPr>
          <w:rFonts w:ascii="Arial Narrow" w:hAnsi="Arial Narrow" w:cs="Arial"/>
          <w:color w:val="000000" w:themeColor="text1"/>
          <w:sz w:val="22"/>
          <w:szCs w:val="22"/>
        </w:rPr>
      </w:pPr>
    </w:p>
    <w:p w:rsidR="00751399" w:rsidRPr="00EA7403" w:rsidRDefault="00EA39FD" w:rsidP="00300B62">
      <w:pPr>
        <w:pStyle w:val="PADRO"/>
        <w:keepNext w:val="0"/>
        <w:widowControl/>
        <w:tabs>
          <w:tab w:val="left" w:pos="0"/>
          <w:tab w:val="left" w:pos="1134"/>
        </w:tabs>
        <w:spacing w:before="0" w:after="0"/>
        <w:ind w:firstLine="0"/>
        <w:rPr>
          <w:rFonts w:ascii="Arial Narrow" w:hAnsi="Arial Narrow" w:cs="Arial"/>
          <w:sz w:val="22"/>
          <w:szCs w:val="22"/>
        </w:rPr>
      </w:pPr>
      <w:r w:rsidRPr="00EA39FD">
        <w:rPr>
          <w:rFonts w:ascii="Arial Narrow" w:hAnsi="Arial Narrow" w:cs="Arial"/>
          <w:b/>
          <w:color w:val="000000" w:themeColor="text1"/>
          <w:sz w:val="22"/>
          <w:szCs w:val="22"/>
        </w:rPr>
        <w:t>9.4.</w:t>
      </w:r>
      <w:r>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Havendo a n</w:t>
      </w:r>
      <w:r w:rsidR="00751399" w:rsidRPr="00EA7403">
        <w:rPr>
          <w:rFonts w:ascii="Arial Narrow" w:hAnsi="Arial Narrow" w:cs="Arial"/>
          <w:color w:val="000000"/>
          <w:sz w:val="22"/>
          <w:szCs w:val="22"/>
        </w:rPr>
        <w:t>ecessidade de envio de documentos de habilitação complementares</w:t>
      </w:r>
      <w:r w:rsidR="00751399" w:rsidRPr="00EA7403">
        <w:rPr>
          <w:rFonts w:ascii="Arial Narrow" w:hAnsi="Arial Narrow" w:cs="Arial"/>
          <w:color w:val="000000" w:themeColor="text1"/>
          <w:sz w:val="22"/>
          <w:szCs w:val="22"/>
        </w:rPr>
        <w:t xml:space="preserve">, </w:t>
      </w:r>
      <w:r w:rsidR="00751399" w:rsidRPr="00EA7403">
        <w:rPr>
          <w:rFonts w:ascii="Arial Narrow" w:hAnsi="Arial Narrow" w:cs="Arial"/>
          <w:color w:val="000000"/>
          <w:sz w:val="22"/>
          <w:szCs w:val="22"/>
        </w:rPr>
        <w:t>necessários à confirmação daqueles exigidos neste Edital e já apresentados, </w:t>
      </w:r>
      <w:r w:rsidR="00751399" w:rsidRPr="00EA7403">
        <w:rPr>
          <w:rFonts w:ascii="Arial Narrow" w:hAnsi="Arial Narrow" w:cs="Arial"/>
          <w:color w:val="000000" w:themeColor="text1"/>
          <w:sz w:val="22"/>
          <w:szCs w:val="22"/>
        </w:rPr>
        <w:t xml:space="preserve">o licitante será convocado a encaminhá-los, </w:t>
      </w:r>
      <w:r w:rsidR="00751399" w:rsidRPr="00EA7403">
        <w:rPr>
          <w:rFonts w:ascii="Arial Narrow" w:hAnsi="Arial Narrow" w:cs="Arial"/>
          <w:color w:val="000000"/>
          <w:sz w:val="22"/>
          <w:szCs w:val="22"/>
        </w:rPr>
        <w:t>em formato digital, via sistema,</w:t>
      </w:r>
      <w:r w:rsidR="00751399" w:rsidRPr="00EA7403">
        <w:rPr>
          <w:rFonts w:ascii="Arial Narrow" w:hAnsi="Arial Narrow" w:cs="Arial"/>
          <w:color w:val="000000" w:themeColor="text1"/>
          <w:sz w:val="22"/>
          <w:szCs w:val="22"/>
        </w:rPr>
        <w:t xml:space="preserve"> no prazo de duas horas, sob pena de inabilitação.</w:t>
      </w:r>
    </w:p>
    <w:p w:rsidR="0081736D" w:rsidRPr="00EA7403" w:rsidRDefault="0081736D" w:rsidP="00300B62">
      <w:pPr>
        <w:pStyle w:val="PADRO"/>
        <w:keepNext w:val="0"/>
        <w:widowControl/>
        <w:tabs>
          <w:tab w:val="left" w:pos="0"/>
          <w:tab w:val="left" w:pos="1134"/>
        </w:tabs>
        <w:spacing w:before="0" w:after="0"/>
        <w:ind w:left="567" w:firstLine="0"/>
        <w:rPr>
          <w:rFonts w:ascii="Arial Narrow" w:hAnsi="Arial Narrow" w:cs="Arial"/>
          <w:sz w:val="22"/>
          <w:szCs w:val="22"/>
        </w:rPr>
      </w:pPr>
    </w:p>
    <w:p w:rsidR="00751399" w:rsidRPr="00EA7403" w:rsidRDefault="00EA39FD" w:rsidP="00300B62">
      <w:pPr>
        <w:tabs>
          <w:tab w:val="left" w:pos="0"/>
          <w:tab w:val="left" w:pos="1134"/>
        </w:tabs>
        <w:autoSpaceDE/>
        <w:autoSpaceDN/>
        <w:adjustRightInd/>
        <w:spacing w:line="276" w:lineRule="auto"/>
        <w:jc w:val="both"/>
        <w:rPr>
          <w:rFonts w:ascii="Arial Narrow" w:hAnsi="Arial Narrow" w:cs="Arial"/>
          <w:sz w:val="22"/>
          <w:szCs w:val="22"/>
        </w:rPr>
      </w:pPr>
      <w:r w:rsidRPr="00EA39FD">
        <w:rPr>
          <w:rFonts w:ascii="Arial Narrow" w:hAnsi="Arial Narrow" w:cs="Arial"/>
          <w:b/>
          <w:sz w:val="22"/>
          <w:szCs w:val="22"/>
        </w:rPr>
        <w:lastRenderedPageBreak/>
        <w:t>9.5.</w:t>
      </w:r>
      <w:r>
        <w:rPr>
          <w:rFonts w:ascii="Arial Narrow" w:hAnsi="Arial Narrow" w:cs="Arial"/>
          <w:sz w:val="22"/>
          <w:szCs w:val="22"/>
        </w:rPr>
        <w:t xml:space="preserve"> </w:t>
      </w:r>
      <w:r w:rsidR="00751399" w:rsidRPr="00EA7403">
        <w:rPr>
          <w:rFonts w:ascii="Arial Narrow" w:hAnsi="Arial Narrow" w:cs="Arial"/>
          <w:sz w:val="22"/>
          <w:szCs w:val="22"/>
        </w:rPr>
        <w:t>Somente haverá a necessidade de comprovação do preenchimento de requisitos mediante apresentação dos documentos originais não-digitais quando houver dúvida em relação à integridade do documento digital.</w:t>
      </w:r>
    </w:p>
    <w:p w:rsidR="0081736D" w:rsidRPr="00EA7403" w:rsidRDefault="0081736D" w:rsidP="00300B62">
      <w:pPr>
        <w:pStyle w:val="PargrafodaLista"/>
        <w:tabs>
          <w:tab w:val="left" w:pos="0"/>
          <w:tab w:val="left" w:pos="1134"/>
        </w:tabs>
        <w:spacing w:line="276" w:lineRule="auto"/>
        <w:ind w:left="567"/>
        <w:jc w:val="both"/>
        <w:rPr>
          <w:rFonts w:ascii="Arial Narrow" w:hAnsi="Arial Narrow" w:cs="Arial"/>
          <w:sz w:val="22"/>
          <w:szCs w:val="22"/>
        </w:rPr>
      </w:pPr>
    </w:p>
    <w:p w:rsidR="00751399" w:rsidRPr="00EA39FD" w:rsidRDefault="00C92AB2" w:rsidP="00300B62">
      <w:pPr>
        <w:tabs>
          <w:tab w:val="left" w:pos="0"/>
          <w:tab w:val="left" w:pos="1134"/>
        </w:tabs>
        <w:spacing w:line="276" w:lineRule="auto"/>
        <w:jc w:val="both"/>
        <w:rPr>
          <w:rFonts w:ascii="Arial Narrow" w:hAnsi="Arial Narrow" w:cs="Arial"/>
          <w:sz w:val="22"/>
          <w:szCs w:val="22"/>
        </w:rPr>
      </w:pPr>
      <w:r w:rsidRPr="00EA39FD">
        <w:rPr>
          <w:rFonts w:ascii="Arial Narrow" w:hAnsi="Arial Narrow" w:cs="Arial"/>
          <w:b/>
          <w:sz w:val="22"/>
          <w:szCs w:val="22"/>
        </w:rPr>
        <w:t>9.6.</w:t>
      </w:r>
      <w:r w:rsidRPr="00EA39FD">
        <w:rPr>
          <w:rFonts w:ascii="Arial Narrow" w:hAnsi="Arial Narrow" w:cs="Arial"/>
          <w:sz w:val="22"/>
          <w:szCs w:val="22"/>
        </w:rPr>
        <w:t xml:space="preserve"> </w:t>
      </w:r>
      <w:r w:rsidR="00751399" w:rsidRPr="00EA39FD">
        <w:rPr>
          <w:rFonts w:ascii="Arial Narrow" w:hAnsi="Arial Narrow" w:cs="Arial"/>
          <w:sz w:val="22"/>
          <w:szCs w:val="22"/>
        </w:rPr>
        <w:t>Não serão aceitos documentos de habilitação com indicação de CNPJ/CPF diferentes, salvo aqueles legalmente permitidos.</w:t>
      </w:r>
    </w:p>
    <w:p w:rsidR="00751399" w:rsidRPr="00EA7403" w:rsidRDefault="00751399" w:rsidP="00300B62">
      <w:pPr>
        <w:pStyle w:val="PargrafodaLista"/>
        <w:tabs>
          <w:tab w:val="left" w:pos="0"/>
          <w:tab w:val="left" w:pos="1134"/>
        </w:tabs>
        <w:spacing w:line="276" w:lineRule="auto"/>
        <w:ind w:left="567"/>
        <w:jc w:val="both"/>
        <w:rPr>
          <w:rFonts w:ascii="Arial Narrow" w:hAnsi="Arial Narrow" w:cs="Arial"/>
          <w:sz w:val="22"/>
          <w:szCs w:val="22"/>
        </w:rPr>
      </w:pPr>
    </w:p>
    <w:p w:rsidR="00751399" w:rsidRPr="00EA7403" w:rsidRDefault="00C92AB2" w:rsidP="00300B62">
      <w:pPr>
        <w:tabs>
          <w:tab w:val="left" w:pos="0"/>
          <w:tab w:val="left" w:pos="1134"/>
        </w:tabs>
        <w:spacing w:line="276" w:lineRule="auto"/>
        <w:jc w:val="both"/>
        <w:rPr>
          <w:rFonts w:ascii="Arial Narrow" w:hAnsi="Arial Narrow" w:cs="Arial"/>
          <w:sz w:val="22"/>
          <w:szCs w:val="22"/>
        </w:rPr>
      </w:pPr>
      <w:r w:rsidRPr="00EA39FD">
        <w:rPr>
          <w:rFonts w:ascii="Arial Narrow" w:hAnsi="Arial Narrow" w:cs="Arial"/>
          <w:b/>
          <w:sz w:val="22"/>
          <w:szCs w:val="22"/>
        </w:rPr>
        <w:t>9.7</w:t>
      </w:r>
      <w:r w:rsidRPr="00EA39FD">
        <w:rPr>
          <w:rFonts w:ascii="Arial Narrow" w:hAnsi="Arial Narrow" w:cs="Arial"/>
          <w:sz w:val="22"/>
          <w:szCs w:val="22"/>
        </w:rPr>
        <w:t xml:space="preserve">. </w:t>
      </w:r>
      <w:r w:rsidR="00751399" w:rsidRPr="00EA39FD">
        <w:rPr>
          <w:rFonts w:ascii="Arial Narrow" w:hAnsi="Arial Narrow" w:cs="Arial"/>
          <w:sz w:val="22"/>
          <w:szCs w:val="22"/>
        </w:rPr>
        <w:t>Se</w:t>
      </w:r>
      <w:r w:rsidR="00751399" w:rsidRPr="00EA7403">
        <w:rPr>
          <w:rFonts w:ascii="Arial Narrow" w:hAnsi="Arial Narrow" w:cs="Arial"/>
          <w:sz w:val="22"/>
          <w:szCs w:val="22"/>
        </w:rPr>
        <w:t xml:space="preserve"> o licitante for</w:t>
      </w:r>
      <w:r w:rsidR="005D3CA7" w:rsidRPr="00EA7403">
        <w:rPr>
          <w:rFonts w:ascii="Arial Narrow" w:hAnsi="Arial Narrow" w:cs="Arial"/>
          <w:sz w:val="22"/>
          <w:szCs w:val="22"/>
        </w:rPr>
        <w:t xml:space="preserve"> </w:t>
      </w:r>
      <w:r w:rsidR="00E4531A" w:rsidRPr="00EA7403">
        <w:rPr>
          <w:rFonts w:ascii="Arial Narrow" w:hAnsi="Arial Narrow" w:cs="Arial"/>
          <w:sz w:val="22"/>
          <w:szCs w:val="22"/>
        </w:rPr>
        <w:t xml:space="preserve">empresa </w:t>
      </w:r>
      <w:r w:rsidR="00751399" w:rsidRPr="00EA7403">
        <w:rPr>
          <w:rFonts w:ascii="Arial Narrow" w:hAnsi="Arial Narrow" w:cs="Arial"/>
          <w:sz w:val="22"/>
          <w:szCs w:val="22"/>
        </w:rPr>
        <w:t>matriz, todos os documentos</w:t>
      </w:r>
      <w:r w:rsidR="00E4531A" w:rsidRPr="00EA7403">
        <w:rPr>
          <w:rFonts w:ascii="Arial Narrow" w:hAnsi="Arial Narrow" w:cs="Arial"/>
          <w:sz w:val="22"/>
          <w:szCs w:val="22"/>
        </w:rPr>
        <w:t xml:space="preserve"> deverão estar em nome desta; se o licitante for filial</w:t>
      </w:r>
      <w:r w:rsidR="00751399" w:rsidRPr="00EA7403">
        <w:rPr>
          <w:rFonts w:ascii="Arial Narrow" w:hAnsi="Arial Narrow" w:cs="Arial"/>
          <w:sz w:val="22"/>
          <w:szCs w:val="22"/>
        </w:rPr>
        <w:t>, todos os documentos deverão estar em nome da filial, exceto aqueles documentos que, pela própria natureza, comprovadamente, forem emitidos somente em nome da matriz.</w:t>
      </w:r>
    </w:p>
    <w:p w:rsidR="00751399" w:rsidRPr="00EA7403" w:rsidRDefault="00751399" w:rsidP="00300B62">
      <w:pPr>
        <w:pStyle w:val="PargrafodaLista"/>
        <w:tabs>
          <w:tab w:val="left" w:pos="0"/>
          <w:tab w:val="left" w:pos="1560"/>
        </w:tabs>
        <w:spacing w:line="276" w:lineRule="auto"/>
        <w:ind w:left="0"/>
        <w:jc w:val="both"/>
        <w:rPr>
          <w:rFonts w:ascii="Arial Narrow" w:hAnsi="Arial Narrow" w:cs="Arial"/>
          <w:sz w:val="22"/>
          <w:szCs w:val="22"/>
        </w:rPr>
      </w:pPr>
    </w:p>
    <w:p w:rsidR="00751399" w:rsidRPr="00EA7403" w:rsidRDefault="00D64FEC" w:rsidP="00300B62">
      <w:pPr>
        <w:tabs>
          <w:tab w:val="left" w:pos="0"/>
          <w:tab w:val="left" w:pos="1560"/>
          <w:tab w:val="left" w:pos="1843"/>
        </w:tabs>
        <w:spacing w:line="276" w:lineRule="auto"/>
        <w:ind w:left="426"/>
        <w:jc w:val="both"/>
        <w:rPr>
          <w:rFonts w:ascii="Arial Narrow" w:hAnsi="Arial Narrow" w:cs="Arial"/>
          <w:sz w:val="22"/>
          <w:szCs w:val="22"/>
        </w:rPr>
      </w:pPr>
      <w:r w:rsidRPr="00EA39FD">
        <w:rPr>
          <w:rFonts w:ascii="Arial Narrow" w:hAnsi="Arial Narrow" w:cs="Arial"/>
          <w:b/>
          <w:sz w:val="22"/>
          <w:szCs w:val="22"/>
        </w:rPr>
        <w:t>9.7.1</w:t>
      </w:r>
      <w:r w:rsidRPr="00EA39FD">
        <w:rPr>
          <w:rFonts w:ascii="Arial Narrow" w:hAnsi="Arial Narrow" w:cs="Arial"/>
          <w:sz w:val="22"/>
          <w:szCs w:val="22"/>
        </w:rPr>
        <w:t xml:space="preserve">. </w:t>
      </w:r>
      <w:r w:rsidR="00751399" w:rsidRPr="00EA39FD">
        <w:rPr>
          <w:rFonts w:ascii="Arial Narrow" w:hAnsi="Arial Narrow" w:cs="Arial"/>
          <w:sz w:val="22"/>
          <w:szCs w:val="22"/>
        </w:rPr>
        <w:t>Serão</w:t>
      </w:r>
      <w:r w:rsidR="00751399" w:rsidRPr="00EA7403">
        <w:rPr>
          <w:rFonts w:ascii="Arial Narrow" w:hAnsi="Arial Narrow" w:cs="Arial"/>
          <w:sz w:val="22"/>
          <w:szCs w:val="22"/>
        </w:rPr>
        <w:t xml:space="preserve"> aceitos registros de CNPJ de licitante matriz e filial com diferenças de núme</w:t>
      </w:r>
      <w:r w:rsidR="00E4531A" w:rsidRPr="00EA7403">
        <w:rPr>
          <w:rFonts w:ascii="Arial Narrow" w:hAnsi="Arial Narrow" w:cs="Arial"/>
          <w:sz w:val="22"/>
          <w:szCs w:val="22"/>
        </w:rPr>
        <w:t>ros de documentos pertinentes a CND e a</w:t>
      </w:r>
      <w:r w:rsidR="00751399" w:rsidRPr="00EA7403">
        <w:rPr>
          <w:rFonts w:ascii="Arial Narrow" w:hAnsi="Arial Narrow" w:cs="Arial"/>
          <w:sz w:val="22"/>
          <w:szCs w:val="22"/>
        </w:rPr>
        <w:t xml:space="preserve"> CRF/FGTS, quando for comprovada a centralização do recolhimento dessas contribuições.</w:t>
      </w:r>
    </w:p>
    <w:p w:rsidR="00D64FEC" w:rsidRPr="00EA7403" w:rsidRDefault="00D64FEC" w:rsidP="00300B62">
      <w:pPr>
        <w:tabs>
          <w:tab w:val="left" w:pos="0"/>
        </w:tabs>
        <w:spacing w:line="276" w:lineRule="auto"/>
        <w:jc w:val="both"/>
        <w:rPr>
          <w:rFonts w:ascii="Arial Narrow" w:eastAsiaTheme="minorEastAsia" w:hAnsi="Arial Narrow" w:cs="Arial"/>
          <w:sz w:val="22"/>
          <w:szCs w:val="22"/>
        </w:rPr>
      </w:pPr>
    </w:p>
    <w:p w:rsidR="00751399" w:rsidRPr="00EA7403" w:rsidRDefault="005D3CA7" w:rsidP="00300B62">
      <w:pPr>
        <w:tabs>
          <w:tab w:val="left" w:pos="0"/>
        </w:tabs>
        <w:spacing w:line="276" w:lineRule="auto"/>
        <w:jc w:val="both"/>
        <w:rPr>
          <w:rFonts w:ascii="Arial Narrow" w:hAnsi="Arial Narrow" w:cs="Arial"/>
          <w:sz w:val="22"/>
          <w:szCs w:val="22"/>
        </w:rPr>
      </w:pPr>
      <w:r w:rsidRPr="00EA39FD">
        <w:rPr>
          <w:rFonts w:ascii="Arial Narrow" w:eastAsiaTheme="minorEastAsia" w:hAnsi="Arial Narrow" w:cs="Arial"/>
          <w:b/>
          <w:sz w:val="22"/>
          <w:szCs w:val="22"/>
        </w:rPr>
        <w:t>9.8</w:t>
      </w:r>
      <w:r w:rsidR="00D64FEC" w:rsidRPr="00EA39FD">
        <w:rPr>
          <w:rFonts w:ascii="Arial Narrow" w:eastAsiaTheme="minorEastAsia" w:hAnsi="Arial Narrow" w:cs="Arial"/>
          <w:b/>
          <w:sz w:val="22"/>
          <w:szCs w:val="22"/>
        </w:rPr>
        <w:t>.</w:t>
      </w:r>
      <w:r w:rsidR="00D64FEC" w:rsidRPr="00EA7403">
        <w:rPr>
          <w:rFonts w:ascii="Arial Narrow" w:eastAsiaTheme="minorEastAsia" w:hAnsi="Arial Narrow" w:cs="Arial"/>
          <w:sz w:val="22"/>
          <w:szCs w:val="22"/>
        </w:rPr>
        <w:t xml:space="preserve"> </w:t>
      </w:r>
      <w:r w:rsidR="00751399" w:rsidRPr="00EA7403">
        <w:rPr>
          <w:rFonts w:ascii="Arial Narrow" w:hAnsi="Arial Narrow" w:cs="Arial"/>
          <w:sz w:val="22"/>
          <w:szCs w:val="22"/>
        </w:rPr>
        <w:t>Ressalvado o disposto no item 5.3, os licitantes deverão encaminhar, nos termos deste Edital, a documentação relacionada nos itens a seguir, para fins de habilitação:</w:t>
      </w:r>
    </w:p>
    <w:p w:rsidR="00D64FEC" w:rsidRPr="00EA7403" w:rsidRDefault="00D64FEC" w:rsidP="00300B62">
      <w:pPr>
        <w:tabs>
          <w:tab w:val="left" w:pos="0"/>
          <w:tab w:val="left" w:pos="1134"/>
        </w:tabs>
        <w:spacing w:line="276" w:lineRule="auto"/>
        <w:jc w:val="both"/>
        <w:rPr>
          <w:rFonts w:ascii="Arial Narrow" w:eastAsiaTheme="minorEastAsia" w:hAnsi="Arial Narrow" w:cs="Arial"/>
          <w:sz w:val="22"/>
          <w:szCs w:val="22"/>
          <w:lang w:eastAsia="ar-SA"/>
        </w:rPr>
      </w:pPr>
    </w:p>
    <w:p w:rsidR="00751399" w:rsidRPr="00EA7403" w:rsidRDefault="005D3CA7" w:rsidP="00300B62">
      <w:pPr>
        <w:tabs>
          <w:tab w:val="left" w:pos="0"/>
          <w:tab w:val="left" w:pos="1134"/>
        </w:tabs>
        <w:spacing w:line="276" w:lineRule="auto"/>
        <w:jc w:val="both"/>
        <w:rPr>
          <w:rFonts w:ascii="Arial Narrow" w:hAnsi="Arial Narrow" w:cs="Arial"/>
          <w:b/>
          <w:bCs/>
          <w:color w:val="000000"/>
          <w:sz w:val="22"/>
          <w:szCs w:val="22"/>
        </w:rPr>
      </w:pPr>
      <w:r w:rsidRPr="00EA7403">
        <w:rPr>
          <w:rFonts w:ascii="Arial Narrow" w:eastAsiaTheme="minorEastAsia" w:hAnsi="Arial Narrow" w:cs="Arial"/>
          <w:b/>
          <w:sz w:val="22"/>
          <w:szCs w:val="22"/>
          <w:lang w:eastAsia="ar-SA"/>
        </w:rPr>
        <w:t>9.9</w:t>
      </w:r>
      <w:r w:rsidR="00D64FEC" w:rsidRPr="00EA7403">
        <w:rPr>
          <w:rFonts w:ascii="Arial Narrow" w:eastAsiaTheme="minorEastAsia" w:hAnsi="Arial Narrow" w:cs="Arial"/>
          <w:b/>
          <w:sz w:val="22"/>
          <w:szCs w:val="22"/>
          <w:lang w:eastAsia="ar-SA"/>
        </w:rPr>
        <w:t>.</w:t>
      </w:r>
      <w:r w:rsidR="00D64FEC" w:rsidRPr="00EA7403">
        <w:rPr>
          <w:rFonts w:ascii="Arial Narrow" w:eastAsiaTheme="minorEastAsia" w:hAnsi="Arial Narrow" w:cs="Arial"/>
          <w:sz w:val="22"/>
          <w:szCs w:val="22"/>
          <w:lang w:eastAsia="ar-SA"/>
        </w:rPr>
        <w:t xml:space="preserve"> </w:t>
      </w:r>
      <w:r w:rsidR="00751399" w:rsidRPr="00EA7403">
        <w:rPr>
          <w:rFonts w:ascii="Arial Narrow" w:hAnsi="Arial Narrow" w:cs="Arial"/>
          <w:b/>
          <w:bCs/>
          <w:color w:val="000000"/>
          <w:sz w:val="22"/>
          <w:szCs w:val="22"/>
        </w:rPr>
        <w:t xml:space="preserve">Habilitação jurídica: </w:t>
      </w:r>
    </w:p>
    <w:p w:rsidR="0081736D" w:rsidRPr="00EA7403" w:rsidRDefault="0081736D" w:rsidP="00300B62">
      <w:pPr>
        <w:pStyle w:val="PargrafodaLista"/>
        <w:tabs>
          <w:tab w:val="left" w:pos="0"/>
          <w:tab w:val="left" w:pos="1560"/>
        </w:tabs>
        <w:spacing w:line="276" w:lineRule="auto"/>
        <w:ind w:left="0"/>
        <w:contextualSpacing w:val="0"/>
        <w:jc w:val="both"/>
        <w:rPr>
          <w:rFonts w:ascii="Arial Narrow" w:hAnsi="Arial Narrow" w:cs="Arial"/>
          <w:b/>
          <w:bCs/>
          <w:color w:val="000000"/>
          <w:sz w:val="22"/>
          <w:szCs w:val="22"/>
        </w:rPr>
      </w:pPr>
    </w:p>
    <w:p w:rsidR="00D64FEC" w:rsidRPr="00EA7403" w:rsidRDefault="005D3CA7"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r w:rsidRPr="00EA39FD">
        <w:rPr>
          <w:rFonts w:ascii="Arial Narrow" w:hAnsi="Arial Narrow" w:cs="Arial"/>
          <w:b/>
          <w:bCs/>
          <w:color w:val="000000"/>
          <w:sz w:val="22"/>
          <w:szCs w:val="22"/>
        </w:rPr>
        <w:t>9.9</w:t>
      </w:r>
      <w:r w:rsidR="00D64FEC" w:rsidRPr="00EA39FD">
        <w:rPr>
          <w:rFonts w:ascii="Arial Narrow" w:hAnsi="Arial Narrow" w:cs="Arial"/>
          <w:b/>
          <w:bCs/>
          <w:color w:val="000000"/>
          <w:sz w:val="22"/>
          <w:szCs w:val="22"/>
        </w:rPr>
        <w:t>.1.</w:t>
      </w:r>
      <w:r w:rsidR="00D64FEC" w:rsidRPr="00EA7403">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No caso de empresário individual: inscrição no Registro Público de Empresas Mercantis, a cargo da Junta Comercial da respectiva sede;</w:t>
      </w:r>
    </w:p>
    <w:p w:rsidR="00D64FEC" w:rsidRPr="00EA7403" w:rsidRDefault="00D64FEC"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p>
    <w:p w:rsidR="00D64FEC" w:rsidRPr="00EA7403" w:rsidRDefault="005D3CA7"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r w:rsidRPr="00EA39FD">
        <w:rPr>
          <w:rFonts w:ascii="Arial Narrow" w:hAnsi="Arial Narrow" w:cs="Arial"/>
          <w:b/>
          <w:bCs/>
          <w:color w:val="000000"/>
          <w:sz w:val="22"/>
          <w:szCs w:val="22"/>
        </w:rPr>
        <w:t>9.9</w:t>
      </w:r>
      <w:r w:rsidR="00D64FEC" w:rsidRPr="00EA39FD">
        <w:rPr>
          <w:rFonts w:ascii="Arial Narrow" w:hAnsi="Arial Narrow" w:cs="Arial"/>
          <w:b/>
          <w:bCs/>
          <w:color w:val="000000"/>
          <w:sz w:val="22"/>
          <w:szCs w:val="22"/>
        </w:rPr>
        <w:t>.2.</w:t>
      </w:r>
      <w:r w:rsidR="00D64FEC" w:rsidRPr="00EA7403">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 xml:space="preserve">Em se tratando de </w:t>
      </w:r>
      <w:r w:rsidR="00176C43" w:rsidRPr="00EA7403">
        <w:rPr>
          <w:rFonts w:ascii="Arial Narrow" w:hAnsi="Arial Narrow" w:cs="Arial"/>
          <w:bCs/>
          <w:color w:val="000000"/>
          <w:sz w:val="22"/>
          <w:szCs w:val="22"/>
        </w:rPr>
        <w:t>microempreendedor</w:t>
      </w:r>
      <w:r w:rsidR="00751399" w:rsidRPr="00EA7403">
        <w:rPr>
          <w:rFonts w:ascii="Arial Narrow" w:hAnsi="Arial Narrow" w:cs="Arial"/>
          <w:bCs/>
          <w:color w:val="000000"/>
          <w:sz w:val="22"/>
          <w:szCs w:val="22"/>
        </w:rPr>
        <w:t xml:space="preserve"> individual – MEI: Certificado da Condição de microempreendedor Individual - CCMEI, cuja aceitação ficará condicionada à verificação da autenticidade no sítio </w:t>
      </w:r>
      <w:hyperlink r:id="rId11" w:history="1">
        <w:r w:rsidR="0081736D" w:rsidRPr="00EA7403">
          <w:rPr>
            <w:rStyle w:val="Hyperlink"/>
            <w:rFonts w:ascii="Arial Narrow" w:hAnsi="Arial Narrow" w:cs="Arial"/>
            <w:bCs/>
            <w:sz w:val="22"/>
            <w:szCs w:val="22"/>
          </w:rPr>
          <w:t>www.portaldoempreendedor.gov.br</w:t>
        </w:r>
      </w:hyperlink>
      <w:r w:rsidR="00751399" w:rsidRPr="00EA7403">
        <w:rPr>
          <w:rFonts w:ascii="Arial Narrow" w:hAnsi="Arial Narrow" w:cs="Arial"/>
          <w:bCs/>
          <w:color w:val="000000"/>
          <w:sz w:val="22"/>
          <w:szCs w:val="22"/>
        </w:rPr>
        <w:t>;</w:t>
      </w:r>
    </w:p>
    <w:p w:rsidR="00D64FEC" w:rsidRPr="00EA7403" w:rsidRDefault="00D64FEC"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p>
    <w:p w:rsidR="00D64FEC" w:rsidRPr="00EA7403" w:rsidRDefault="00D64FEC"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r w:rsidRPr="00EA39FD">
        <w:rPr>
          <w:rFonts w:ascii="Arial Narrow" w:hAnsi="Arial Narrow" w:cs="Arial"/>
          <w:b/>
          <w:bCs/>
          <w:color w:val="000000"/>
          <w:sz w:val="22"/>
          <w:szCs w:val="22"/>
        </w:rPr>
        <w:t>9.</w:t>
      </w:r>
      <w:r w:rsidR="005D3CA7" w:rsidRPr="00EA39FD">
        <w:rPr>
          <w:rFonts w:ascii="Arial Narrow" w:hAnsi="Arial Narrow" w:cs="Arial"/>
          <w:b/>
          <w:bCs/>
          <w:color w:val="000000"/>
          <w:sz w:val="22"/>
          <w:szCs w:val="22"/>
        </w:rPr>
        <w:t>9</w:t>
      </w:r>
      <w:r w:rsidRPr="00EA39FD">
        <w:rPr>
          <w:rFonts w:ascii="Arial Narrow" w:hAnsi="Arial Narrow" w:cs="Arial"/>
          <w:b/>
          <w:bCs/>
          <w:color w:val="000000"/>
          <w:sz w:val="22"/>
          <w:szCs w:val="22"/>
        </w:rPr>
        <w:t>.3</w:t>
      </w:r>
      <w:r w:rsidRPr="00EA7403">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D64FEC" w:rsidRPr="00EA7403" w:rsidRDefault="00D64FEC"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p>
    <w:p w:rsidR="00D64FEC" w:rsidRPr="00EA7403" w:rsidRDefault="00D64FEC"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r w:rsidRPr="00EA39FD">
        <w:rPr>
          <w:rFonts w:ascii="Arial Narrow" w:hAnsi="Arial Narrow" w:cs="Arial"/>
          <w:b/>
          <w:bCs/>
          <w:color w:val="000000"/>
          <w:sz w:val="22"/>
          <w:szCs w:val="22"/>
        </w:rPr>
        <w:t>9.</w:t>
      </w:r>
      <w:r w:rsidR="005D3CA7" w:rsidRPr="00EA39FD">
        <w:rPr>
          <w:rFonts w:ascii="Arial Narrow" w:hAnsi="Arial Narrow" w:cs="Arial"/>
          <w:b/>
          <w:bCs/>
          <w:color w:val="000000"/>
          <w:sz w:val="22"/>
          <w:szCs w:val="22"/>
        </w:rPr>
        <w:t>9</w:t>
      </w:r>
      <w:r w:rsidRPr="00EA39FD">
        <w:rPr>
          <w:rFonts w:ascii="Arial Narrow" w:hAnsi="Arial Narrow" w:cs="Arial"/>
          <w:b/>
          <w:bCs/>
          <w:color w:val="000000"/>
          <w:sz w:val="22"/>
          <w:szCs w:val="22"/>
        </w:rPr>
        <w:t>.4.</w:t>
      </w:r>
      <w:r w:rsidRPr="00EA7403">
        <w:rPr>
          <w:rFonts w:ascii="Arial Narrow" w:hAnsi="Arial Narrow" w:cs="Arial"/>
          <w:bCs/>
          <w:color w:val="000000"/>
          <w:sz w:val="22"/>
          <w:szCs w:val="22"/>
        </w:rPr>
        <w:t xml:space="preserve"> </w:t>
      </w:r>
      <w:r w:rsidR="00517A72" w:rsidRPr="00EA7403">
        <w:rPr>
          <w:rFonts w:ascii="Arial Narrow" w:hAnsi="Arial Narrow" w:cs="Arial"/>
          <w:bCs/>
          <w:color w:val="000000"/>
          <w:sz w:val="22"/>
          <w:szCs w:val="22"/>
        </w:rPr>
        <w:t>Inscrição</w:t>
      </w:r>
      <w:r w:rsidR="00751399" w:rsidRPr="00EA7403">
        <w:rPr>
          <w:rFonts w:ascii="Arial Narrow" w:hAnsi="Arial Narrow" w:cs="Arial"/>
          <w:bCs/>
          <w:color w:val="000000"/>
          <w:sz w:val="22"/>
          <w:szCs w:val="22"/>
        </w:rPr>
        <w:t xml:space="preserve"> no Registro Público de Empresas Mercantis onde </w:t>
      </w:r>
      <w:r w:rsidR="00176C43" w:rsidRPr="00EA7403">
        <w:rPr>
          <w:rFonts w:ascii="Arial Narrow" w:hAnsi="Arial Narrow" w:cs="Arial"/>
          <w:bCs/>
          <w:color w:val="000000"/>
          <w:sz w:val="22"/>
          <w:szCs w:val="22"/>
        </w:rPr>
        <w:t xml:space="preserve">opera, </w:t>
      </w:r>
      <w:r w:rsidR="00751399" w:rsidRPr="00EA7403">
        <w:rPr>
          <w:rFonts w:ascii="Arial Narrow" w:hAnsi="Arial Narrow" w:cs="Arial"/>
          <w:bCs/>
          <w:color w:val="000000"/>
          <w:sz w:val="22"/>
          <w:szCs w:val="22"/>
        </w:rPr>
        <w:t>com averbação no Registro onde tem sede a matriz, no caso de ser o participante sucursal, filial ou agência;</w:t>
      </w:r>
    </w:p>
    <w:p w:rsidR="00D64FEC" w:rsidRPr="00EA39FD" w:rsidRDefault="00D64FEC" w:rsidP="00516523">
      <w:pPr>
        <w:tabs>
          <w:tab w:val="left" w:pos="0"/>
          <w:tab w:val="left" w:pos="851"/>
          <w:tab w:val="left" w:pos="1560"/>
          <w:tab w:val="left" w:pos="1843"/>
        </w:tabs>
        <w:spacing w:line="276" w:lineRule="auto"/>
        <w:ind w:left="851"/>
        <w:jc w:val="both"/>
        <w:rPr>
          <w:rFonts w:ascii="Arial Narrow" w:hAnsi="Arial Narrow" w:cs="Arial"/>
          <w:b/>
          <w:bCs/>
          <w:color w:val="000000"/>
          <w:sz w:val="22"/>
          <w:szCs w:val="22"/>
        </w:rPr>
      </w:pPr>
    </w:p>
    <w:p w:rsidR="00D64FEC" w:rsidRPr="00EA7403" w:rsidRDefault="005D3CA7"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r w:rsidRPr="00EA39FD">
        <w:rPr>
          <w:rFonts w:ascii="Arial Narrow" w:hAnsi="Arial Narrow" w:cs="Arial"/>
          <w:b/>
          <w:bCs/>
          <w:color w:val="000000"/>
          <w:sz w:val="22"/>
          <w:szCs w:val="22"/>
        </w:rPr>
        <w:t>9.9.</w:t>
      </w:r>
      <w:r w:rsidR="00D64FEC" w:rsidRPr="00EA39FD">
        <w:rPr>
          <w:rFonts w:ascii="Arial Narrow" w:hAnsi="Arial Narrow" w:cs="Arial"/>
          <w:b/>
          <w:bCs/>
          <w:color w:val="000000"/>
          <w:sz w:val="22"/>
          <w:szCs w:val="22"/>
        </w:rPr>
        <w:t>5.</w:t>
      </w:r>
      <w:r w:rsidR="00D64FEC" w:rsidRPr="00EA7403">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No caso de sociedade simples: inscrição do ato constitutivo no Registro Civil das Pessoas Jurídicas do local de sua sede, acompanhada de prova da indicação dos seus administradores;</w:t>
      </w:r>
    </w:p>
    <w:p w:rsidR="00D64FEC" w:rsidRPr="00EA7403" w:rsidRDefault="00D64FEC"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p>
    <w:p w:rsidR="00751399" w:rsidRPr="00EA7403" w:rsidRDefault="005D3CA7" w:rsidP="00516523">
      <w:pPr>
        <w:tabs>
          <w:tab w:val="left" w:pos="0"/>
          <w:tab w:val="left" w:pos="851"/>
          <w:tab w:val="left" w:pos="1560"/>
          <w:tab w:val="left" w:pos="1843"/>
        </w:tabs>
        <w:spacing w:line="276" w:lineRule="auto"/>
        <w:ind w:left="851"/>
        <w:jc w:val="both"/>
        <w:rPr>
          <w:rFonts w:ascii="Arial Narrow" w:hAnsi="Arial Narrow" w:cs="Arial"/>
          <w:bCs/>
          <w:color w:val="000000"/>
          <w:sz w:val="22"/>
          <w:szCs w:val="22"/>
        </w:rPr>
      </w:pPr>
      <w:r w:rsidRPr="00EA39FD">
        <w:rPr>
          <w:rFonts w:ascii="Arial Narrow" w:hAnsi="Arial Narrow" w:cs="Arial"/>
          <w:b/>
          <w:bCs/>
          <w:color w:val="000000"/>
          <w:sz w:val="22"/>
          <w:szCs w:val="22"/>
        </w:rPr>
        <w:t>9.9</w:t>
      </w:r>
      <w:r w:rsidR="00D64FEC" w:rsidRPr="00EA39FD">
        <w:rPr>
          <w:rFonts w:ascii="Arial Narrow" w:hAnsi="Arial Narrow" w:cs="Arial"/>
          <w:b/>
          <w:bCs/>
          <w:color w:val="000000"/>
          <w:sz w:val="22"/>
          <w:szCs w:val="22"/>
        </w:rPr>
        <w:t>.6.</w:t>
      </w:r>
      <w:r w:rsidR="00D64FEC" w:rsidRPr="00EA7403">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 xml:space="preserve">No caso de cooperativa: ata de fundação e estatuto social em vigor, com a ata da </w:t>
      </w:r>
      <w:proofErr w:type="spellStart"/>
      <w:r w:rsidR="00751399" w:rsidRPr="00EA7403">
        <w:rPr>
          <w:rFonts w:ascii="Arial Narrow" w:hAnsi="Arial Narrow" w:cs="Arial"/>
          <w:bCs/>
          <w:color w:val="000000"/>
          <w:sz w:val="22"/>
          <w:szCs w:val="22"/>
        </w:rPr>
        <w:t>assembleia</w:t>
      </w:r>
      <w:proofErr w:type="spellEnd"/>
      <w:r w:rsidR="00751399" w:rsidRPr="00EA7403">
        <w:rPr>
          <w:rFonts w:ascii="Arial Narrow" w:hAnsi="Arial Narrow" w:cs="Arial"/>
          <w:bCs/>
          <w:color w:val="000000"/>
          <w:sz w:val="22"/>
          <w:szCs w:val="22"/>
        </w:rPr>
        <w:t xml:space="preserve"> que o aprovou, devidamente </w:t>
      </w:r>
      <w:r w:rsidR="00176C43" w:rsidRPr="00EA7403">
        <w:rPr>
          <w:rFonts w:ascii="Arial Narrow" w:hAnsi="Arial Narrow" w:cs="Arial"/>
          <w:bCs/>
          <w:color w:val="000000"/>
          <w:sz w:val="22"/>
          <w:szCs w:val="22"/>
        </w:rPr>
        <w:t xml:space="preserve">registrado e </w:t>
      </w:r>
      <w:r w:rsidR="00751399" w:rsidRPr="00EA7403">
        <w:rPr>
          <w:rFonts w:ascii="Arial Narrow" w:hAnsi="Arial Narrow" w:cs="Arial"/>
          <w:bCs/>
          <w:color w:val="000000"/>
          <w:sz w:val="22"/>
          <w:szCs w:val="22"/>
        </w:rPr>
        <w:t>arquivado na Junta Comercial ou inscrito no Registro Civil das Pessoas Jurídicas da respectiva sede, bem como o registro de que trata o art. 107 da Lei nº 5.764, de 1971;</w:t>
      </w:r>
    </w:p>
    <w:p w:rsidR="0081736D" w:rsidRPr="00EA7403" w:rsidRDefault="0081736D" w:rsidP="00516523">
      <w:pPr>
        <w:pStyle w:val="PargrafodaLista"/>
        <w:tabs>
          <w:tab w:val="left" w:pos="0"/>
          <w:tab w:val="left" w:pos="851"/>
          <w:tab w:val="left" w:pos="1843"/>
        </w:tabs>
        <w:spacing w:line="276" w:lineRule="auto"/>
        <w:ind w:left="851"/>
        <w:jc w:val="both"/>
        <w:rPr>
          <w:rFonts w:ascii="Arial Narrow" w:hAnsi="Arial Narrow" w:cs="Arial"/>
          <w:bCs/>
          <w:color w:val="000000"/>
          <w:sz w:val="22"/>
          <w:szCs w:val="22"/>
        </w:rPr>
      </w:pPr>
    </w:p>
    <w:p w:rsidR="00751399" w:rsidRPr="00EA7403" w:rsidRDefault="005D3CA7" w:rsidP="00516523">
      <w:pPr>
        <w:pStyle w:val="PargrafodaLista"/>
        <w:tabs>
          <w:tab w:val="left" w:pos="0"/>
          <w:tab w:val="left" w:pos="851"/>
          <w:tab w:val="left" w:pos="1560"/>
          <w:tab w:val="left" w:pos="1843"/>
        </w:tabs>
        <w:spacing w:line="276" w:lineRule="auto"/>
        <w:ind w:left="851"/>
        <w:contextualSpacing w:val="0"/>
        <w:jc w:val="both"/>
        <w:rPr>
          <w:rFonts w:ascii="Arial Narrow" w:hAnsi="Arial Narrow" w:cs="Arial"/>
          <w:bCs/>
          <w:color w:val="000000"/>
          <w:sz w:val="22"/>
          <w:szCs w:val="22"/>
        </w:rPr>
      </w:pPr>
      <w:r w:rsidRPr="00EA39FD">
        <w:rPr>
          <w:rFonts w:ascii="Arial Narrow" w:hAnsi="Arial Narrow" w:cs="Arial"/>
          <w:b/>
          <w:bCs/>
          <w:color w:val="000000"/>
          <w:sz w:val="22"/>
          <w:szCs w:val="22"/>
        </w:rPr>
        <w:t>9.9</w:t>
      </w:r>
      <w:r w:rsidR="00D64FEC" w:rsidRPr="00EA39FD">
        <w:rPr>
          <w:rFonts w:ascii="Arial Narrow" w:hAnsi="Arial Narrow" w:cs="Arial"/>
          <w:b/>
          <w:bCs/>
          <w:color w:val="000000"/>
          <w:sz w:val="22"/>
          <w:szCs w:val="22"/>
        </w:rPr>
        <w:t>.7.</w:t>
      </w:r>
      <w:r w:rsidR="00D64FEC" w:rsidRPr="00EA7403">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No caso de empresa ou sociedade estrangeira em funcionamento no País: decreto de autorização;</w:t>
      </w:r>
    </w:p>
    <w:p w:rsidR="0081736D" w:rsidRPr="00EA7403" w:rsidRDefault="0081736D" w:rsidP="00516523">
      <w:pPr>
        <w:pStyle w:val="PargrafodaLista"/>
        <w:tabs>
          <w:tab w:val="left" w:pos="0"/>
          <w:tab w:val="left" w:pos="851"/>
          <w:tab w:val="left" w:pos="1843"/>
        </w:tabs>
        <w:spacing w:line="276" w:lineRule="auto"/>
        <w:ind w:left="426" w:firstLine="425"/>
        <w:jc w:val="both"/>
        <w:rPr>
          <w:rFonts w:ascii="Arial Narrow" w:hAnsi="Arial Narrow" w:cs="Arial"/>
          <w:bCs/>
          <w:color w:val="000000"/>
          <w:sz w:val="22"/>
          <w:szCs w:val="22"/>
        </w:rPr>
      </w:pPr>
    </w:p>
    <w:p w:rsidR="00751399" w:rsidRPr="00EA7403" w:rsidRDefault="00667468" w:rsidP="00516523">
      <w:pPr>
        <w:pStyle w:val="PargrafodaLista"/>
        <w:tabs>
          <w:tab w:val="left" w:pos="0"/>
          <w:tab w:val="left" w:pos="851"/>
          <w:tab w:val="left" w:pos="1560"/>
          <w:tab w:val="left" w:pos="1843"/>
        </w:tabs>
        <w:spacing w:line="276" w:lineRule="auto"/>
        <w:ind w:left="426" w:firstLine="425"/>
        <w:contextualSpacing w:val="0"/>
        <w:jc w:val="both"/>
        <w:rPr>
          <w:rFonts w:ascii="Arial Narrow" w:hAnsi="Arial Narrow" w:cs="Arial"/>
          <w:bCs/>
          <w:color w:val="000000"/>
          <w:sz w:val="22"/>
          <w:szCs w:val="22"/>
        </w:rPr>
      </w:pPr>
      <w:r w:rsidRPr="00EA39FD">
        <w:rPr>
          <w:rFonts w:ascii="Arial Narrow" w:hAnsi="Arial Narrow" w:cs="Arial"/>
          <w:b/>
          <w:bCs/>
          <w:color w:val="000000"/>
          <w:sz w:val="22"/>
          <w:szCs w:val="22"/>
        </w:rPr>
        <w:lastRenderedPageBreak/>
        <w:t>9.9.8</w:t>
      </w:r>
      <w:r>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Os documentos acima deverão estar acompanhados de todas as alterações ou da consolidação respectiva;</w:t>
      </w:r>
    </w:p>
    <w:p w:rsidR="002A204A" w:rsidRPr="00EA7403" w:rsidRDefault="002A204A" w:rsidP="00300B62">
      <w:pPr>
        <w:pStyle w:val="Nivel01"/>
        <w:numPr>
          <w:ilvl w:val="0"/>
          <w:numId w:val="0"/>
        </w:numPr>
        <w:tabs>
          <w:tab w:val="left" w:pos="0"/>
        </w:tabs>
        <w:spacing w:before="0" w:line="276" w:lineRule="auto"/>
        <w:rPr>
          <w:rFonts w:ascii="Arial Narrow" w:hAnsi="Arial Narrow"/>
          <w:sz w:val="22"/>
          <w:szCs w:val="22"/>
        </w:rPr>
      </w:pPr>
    </w:p>
    <w:p w:rsidR="00751399" w:rsidRPr="00EA7403" w:rsidRDefault="005D3CA7" w:rsidP="00300B62">
      <w:pPr>
        <w:pStyle w:val="PargrafodaLista"/>
        <w:tabs>
          <w:tab w:val="left" w:pos="0"/>
          <w:tab w:val="left" w:pos="1276"/>
        </w:tabs>
        <w:spacing w:line="276" w:lineRule="auto"/>
        <w:ind w:left="567"/>
        <w:contextualSpacing w:val="0"/>
        <w:jc w:val="both"/>
        <w:rPr>
          <w:rFonts w:ascii="Arial Narrow" w:hAnsi="Arial Narrow" w:cs="Arial"/>
          <w:b/>
          <w:bCs/>
          <w:color w:val="000000"/>
          <w:sz w:val="22"/>
          <w:szCs w:val="22"/>
        </w:rPr>
      </w:pPr>
      <w:r w:rsidRPr="00EA7403">
        <w:rPr>
          <w:rFonts w:ascii="Arial Narrow" w:hAnsi="Arial Narrow" w:cs="Arial"/>
          <w:b/>
          <w:bCs/>
          <w:color w:val="000000"/>
          <w:sz w:val="22"/>
          <w:szCs w:val="22"/>
        </w:rPr>
        <w:t>9.10</w:t>
      </w:r>
      <w:r w:rsidR="00D64FEC" w:rsidRPr="00EA7403">
        <w:rPr>
          <w:rFonts w:ascii="Arial Narrow" w:hAnsi="Arial Narrow" w:cs="Arial"/>
          <w:b/>
          <w:bCs/>
          <w:color w:val="000000"/>
          <w:sz w:val="22"/>
          <w:szCs w:val="22"/>
        </w:rPr>
        <w:t xml:space="preserve">. </w:t>
      </w:r>
      <w:r w:rsidR="00751399" w:rsidRPr="00EA7403">
        <w:rPr>
          <w:rFonts w:ascii="Arial Narrow" w:hAnsi="Arial Narrow" w:cs="Arial"/>
          <w:b/>
          <w:bCs/>
          <w:color w:val="000000"/>
          <w:sz w:val="22"/>
          <w:szCs w:val="22"/>
        </w:rPr>
        <w:t>Regularidade fisca</w:t>
      </w:r>
      <w:r w:rsidR="0071024C" w:rsidRPr="00EA7403">
        <w:rPr>
          <w:rFonts w:ascii="Arial Narrow" w:hAnsi="Arial Narrow" w:cs="Arial"/>
          <w:b/>
          <w:bCs/>
          <w:color w:val="000000"/>
          <w:sz w:val="22"/>
          <w:szCs w:val="22"/>
        </w:rPr>
        <w:t xml:space="preserve">l </w:t>
      </w:r>
      <w:r w:rsidR="00751399" w:rsidRPr="00EA7403">
        <w:rPr>
          <w:rFonts w:ascii="Arial Narrow" w:hAnsi="Arial Narrow" w:cs="Arial"/>
          <w:b/>
          <w:bCs/>
          <w:sz w:val="22"/>
          <w:szCs w:val="22"/>
        </w:rPr>
        <w:t>e trabalhista</w:t>
      </w:r>
      <w:r w:rsidR="00751399" w:rsidRPr="00EA7403">
        <w:rPr>
          <w:rFonts w:ascii="Arial Narrow" w:hAnsi="Arial Narrow" w:cs="Arial"/>
          <w:b/>
          <w:bCs/>
          <w:color w:val="0000FF"/>
          <w:sz w:val="22"/>
          <w:szCs w:val="22"/>
        </w:rPr>
        <w:t>:</w:t>
      </w:r>
    </w:p>
    <w:p w:rsidR="00215447" w:rsidRPr="00EA7403" w:rsidRDefault="00215447" w:rsidP="00300B62">
      <w:pPr>
        <w:pStyle w:val="PargrafodaLista"/>
        <w:tabs>
          <w:tab w:val="left" w:pos="0"/>
          <w:tab w:val="left" w:pos="1276"/>
        </w:tabs>
        <w:spacing w:line="276" w:lineRule="auto"/>
        <w:ind w:left="567"/>
        <w:contextualSpacing w:val="0"/>
        <w:jc w:val="both"/>
        <w:rPr>
          <w:rFonts w:ascii="Arial Narrow" w:hAnsi="Arial Narrow" w:cs="Arial"/>
          <w:b/>
          <w:bCs/>
          <w:color w:val="000000"/>
          <w:sz w:val="22"/>
          <w:szCs w:val="22"/>
        </w:rPr>
      </w:pPr>
    </w:p>
    <w:p w:rsidR="00751399" w:rsidRPr="00EA7403" w:rsidRDefault="005D3CA7" w:rsidP="00516523">
      <w:pPr>
        <w:tabs>
          <w:tab w:val="left" w:pos="0"/>
        </w:tabs>
        <w:autoSpaceDN/>
        <w:adjustRightInd/>
        <w:snapToGrid w:val="0"/>
        <w:spacing w:line="276" w:lineRule="auto"/>
        <w:ind w:left="1134"/>
        <w:jc w:val="both"/>
        <w:rPr>
          <w:rFonts w:ascii="Arial Narrow" w:hAnsi="Arial Narrow" w:cs="Arial"/>
          <w:sz w:val="22"/>
          <w:szCs w:val="22"/>
          <w:lang w:eastAsia="en-US"/>
        </w:rPr>
      </w:pPr>
      <w:r w:rsidRPr="00EA39FD">
        <w:rPr>
          <w:rFonts w:ascii="Arial Narrow" w:hAnsi="Arial Narrow" w:cs="Arial"/>
          <w:b/>
          <w:sz w:val="22"/>
          <w:szCs w:val="22"/>
          <w:lang w:eastAsia="en-US"/>
        </w:rPr>
        <w:t>9.10</w:t>
      </w:r>
      <w:r w:rsidR="00D64FEC" w:rsidRPr="00EA39FD">
        <w:rPr>
          <w:rFonts w:ascii="Arial Narrow" w:hAnsi="Arial Narrow" w:cs="Arial"/>
          <w:b/>
          <w:sz w:val="22"/>
          <w:szCs w:val="22"/>
          <w:lang w:eastAsia="en-US"/>
        </w:rPr>
        <w:t>.1.</w:t>
      </w:r>
      <w:r w:rsidR="00D64FEC" w:rsidRPr="00EA7403">
        <w:rPr>
          <w:rFonts w:ascii="Arial Narrow" w:hAnsi="Arial Narrow" w:cs="Arial"/>
          <w:sz w:val="22"/>
          <w:szCs w:val="22"/>
          <w:lang w:eastAsia="en-US"/>
        </w:rPr>
        <w:t xml:space="preserve"> </w:t>
      </w:r>
      <w:r w:rsidR="00517A72" w:rsidRPr="00EA7403">
        <w:rPr>
          <w:rFonts w:ascii="Arial Narrow" w:hAnsi="Arial Narrow" w:cs="Arial"/>
          <w:sz w:val="22"/>
          <w:szCs w:val="22"/>
          <w:lang w:eastAsia="en-US"/>
        </w:rPr>
        <w:t>Prova</w:t>
      </w:r>
      <w:r w:rsidR="00751399" w:rsidRPr="00EA7403">
        <w:rPr>
          <w:rFonts w:ascii="Arial Narrow" w:hAnsi="Arial Narrow" w:cs="Arial"/>
          <w:sz w:val="22"/>
          <w:szCs w:val="22"/>
          <w:lang w:eastAsia="en-US"/>
        </w:rPr>
        <w:t xml:space="preserve"> de inscrição no Cadastro Nacional de Pessoas Jurídicas ou no Cadastro de Pessoas Físicas, conforme o caso;</w:t>
      </w:r>
    </w:p>
    <w:p w:rsidR="0081736D" w:rsidRPr="00EA7403" w:rsidRDefault="0081736D"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sz w:val="22"/>
          <w:szCs w:val="22"/>
          <w:lang w:eastAsia="en-US"/>
        </w:rPr>
      </w:pPr>
    </w:p>
    <w:p w:rsidR="00751399" w:rsidRPr="00EA7403" w:rsidRDefault="005D3CA7"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sz w:val="22"/>
          <w:szCs w:val="22"/>
        </w:rPr>
      </w:pPr>
      <w:r w:rsidRPr="00EA39FD">
        <w:rPr>
          <w:rFonts w:ascii="Arial Narrow" w:hAnsi="Arial Narrow" w:cs="Arial"/>
          <w:b/>
          <w:sz w:val="22"/>
          <w:szCs w:val="22"/>
        </w:rPr>
        <w:t>9.10</w:t>
      </w:r>
      <w:r w:rsidR="00D64FEC" w:rsidRPr="00EA39FD">
        <w:rPr>
          <w:rFonts w:ascii="Arial Narrow" w:hAnsi="Arial Narrow" w:cs="Arial"/>
          <w:b/>
          <w:sz w:val="22"/>
          <w:szCs w:val="22"/>
        </w:rPr>
        <w:t>.2.</w:t>
      </w:r>
      <w:r w:rsidR="00D64FEC" w:rsidRPr="00EA7403">
        <w:rPr>
          <w:rFonts w:ascii="Arial Narrow" w:hAnsi="Arial Narrow" w:cs="Arial"/>
          <w:sz w:val="22"/>
          <w:szCs w:val="22"/>
        </w:rPr>
        <w:t xml:space="preserve"> </w:t>
      </w:r>
      <w:r w:rsidR="00517A72" w:rsidRPr="00EA7403">
        <w:rPr>
          <w:rFonts w:ascii="Arial Narrow" w:hAnsi="Arial Narrow" w:cs="Arial"/>
          <w:sz w:val="22"/>
          <w:szCs w:val="22"/>
        </w:rPr>
        <w:t>P</w:t>
      </w:r>
      <w:r w:rsidR="00751399" w:rsidRPr="00EA7403">
        <w:rPr>
          <w:rFonts w:ascii="Arial Narrow" w:hAnsi="Arial Narrow" w:cs="Arial"/>
          <w:sz w:val="22"/>
          <w:szCs w:val="22"/>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81736D" w:rsidRPr="00EA7403" w:rsidRDefault="0081736D" w:rsidP="00516523">
      <w:pPr>
        <w:pStyle w:val="PargrafodaLista"/>
        <w:tabs>
          <w:tab w:val="left" w:pos="0"/>
          <w:tab w:val="left" w:pos="1843"/>
        </w:tabs>
        <w:spacing w:line="276" w:lineRule="auto"/>
        <w:ind w:left="1134"/>
        <w:jc w:val="both"/>
        <w:rPr>
          <w:rFonts w:ascii="Arial Narrow" w:hAnsi="Arial Narrow" w:cs="Arial"/>
          <w:sz w:val="22"/>
          <w:szCs w:val="22"/>
        </w:rPr>
      </w:pPr>
    </w:p>
    <w:p w:rsidR="00751399" w:rsidRPr="00EA7403" w:rsidRDefault="005D3CA7"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color w:val="000000"/>
          <w:sz w:val="22"/>
          <w:szCs w:val="22"/>
        </w:rPr>
      </w:pPr>
      <w:r w:rsidRPr="00EA39FD">
        <w:rPr>
          <w:rFonts w:ascii="Arial Narrow" w:hAnsi="Arial Narrow" w:cs="Arial"/>
          <w:b/>
          <w:color w:val="000000"/>
          <w:sz w:val="22"/>
          <w:szCs w:val="22"/>
          <w:lang w:eastAsia="en-US"/>
        </w:rPr>
        <w:t>9.10</w:t>
      </w:r>
      <w:r w:rsidR="00D64FEC" w:rsidRPr="00EA39FD">
        <w:rPr>
          <w:rFonts w:ascii="Arial Narrow" w:hAnsi="Arial Narrow" w:cs="Arial"/>
          <w:b/>
          <w:color w:val="000000"/>
          <w:sz w:val="22"/>
          <w:szCs w:val="22"/>
          <w:lang w:eastAsia="en-US"/>
        </w:rPr>
        <w:t>.3</w:t>
      </w:r>
      <w:r w:rsidR="00D64FEC" w:rsidRPr="00EA7403">
        <w:rPr>
          <w:rFonts w:ascii="Arial Narrow" w:hAnsi="Arial Narrow" w:cs="Arial"/>
          <w:color w:val="000000"/>
          <w:sz w:val="22"/>
          <w:szCs w:val="22"/>
          <w:lang w:eastAsia="en-US"/>
        </w:rPr>
        <w:t xml:space="preserve">. </w:t>
      </w:r>
      <w:r w:rsidR="00517A72" w:rsidRPr="00EA7403">
        <w:rPr>
          <w:rFonts w:ascii="Arial Narrow" w:hAnsi="Arial Narrow" w:cs="Arial"/>
          <w:color w:val="000000"/>
          <w:sz w:val="22"/>
          <w:szCs w:val="22"/>
          <w:lang w:eastAsia="en-US"/>
        </w:rPr>
        <w:t>Prova</w:t>
      </w:r>
      <w:r w:rsidR="00751399" w:rsidRPr="00EA7403">
        <w:rPr>
          <w:rFonts w:ascii="Arial Narrow" w:hAnsi="Arial Narrow" w:cs="Arial"/>
          <w:color w:val="000000"/>
          <w:sz w:val="22"/>
          <w:szCs w:val="22"/>
          <w:lang w:eastAsia="en-US"/>
        </w:rPr>
        <w:t xml:space="preserve"> de regularidade com o Fundo de Garantia do Tempo de Serviço (FGTS);</w:t>
      </w:r>
    </w:p>
    <w:p w:rsidR="0081736D" w:rsidRPr="00EA7403" w:rsidRDefault="0081736D" w:rsidP="00516523">
      <w:pPr>
        <w:pStyle w:val="PargrafodaLista"/>
        <w:tabs>
          <w:tab w:val="left" w:pos="0"/>
          <w:tab w:val="left" w:pos="1843"/>
        </w:tabs>
        <w:spacing w:line="276" w:lineRule="auto"/>
        <w:ind w:left="1134"/>
        <w:jc w:val="both"/>
        <w:rPr>
          <w:rFonts w:ascii="Arial Narrow" w:hAnsi="Arial Narrow" w:cs="Arial"/>
          <w:color w:val="000000"/>
          <w:sz w:val="22"/>
          <w:szCs w:val="22"/>
        </w:rPr>
      </w:pPr>
    </w:p>
    <w:p w:rsidR="00511A8E" w:rsidRPr="00EA7403" w:rsidRDefault="005D3CA7"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sz w:val="22"/>
          <w:szCs w:val="22"/>
          <w:lang w:eastAsia="en-US"/>
        </w:rPr>
      </w:pPr>
      <w:r w:rsidRPr="00EA39FD">
        <w:rPr>
          <w:rFonts w:ascii="Arial Narrow" w:hAnsi="Arial Narrow" w:cs="Arial"/>
          <w:b/>
          <w:sz w:val="22"/>
          <w:szCs w:val="22"/>
          <w:lang w:eastAsia="en-US"/>
        </w:rPr>
        <w:t>9.10</w:t>
      </w:r>
      <w:r w:rsidR="00D64FEC" w:rsidRPr="00EA39FD">
        <w:rPr>
          <w:rFonts w:ascii="Arial Narrow" w:hAnsi="Arial Narrow" w:cs="Arial"/>
          <w:b/>
          <w:sz w:val="22"/>
          <w:szCs w:val="22"/>
          <w:lang w:eastAsia="en-US"/>
        </w:rPr>
        <w:t>.4.</w:t>
      </w:r>
      <w:r w:rsidR="00D64FEC" w:rsidRPr="00EA7403">
        <w:rPr>
          <w:rFonts w:ascii="Arial Narrow" w:hAnsi="Arial Narrow" w:cs="Arial"/>
          <w:sz w:val="22"/>
          <w:szCs w:val="22"/>
          <w:lang w:eastAsia="en-US"/>
        </w:rPr>
        <w:t xml:space="preserve"> </w:t>
      </w:r>
      <w:r w:rsidR="00511A8E" w:rsidRPr="00EA7403">
        <w:rPr>
          <w:rFonts w:ascii="Arial Narrow" w:hAnsi="Arial Narrow" w:cs="Arial"/>
          <w:sz w:val="22"/>
          <w:szCs w:val="22"/>
          <w:lang w:eastAsia="en-US"/>
        </w:rPr>
        <w:t xml:space="preserve"> </w:t>
      </w:r>
      <w:r w:rsidR="00511A8E" w:rsidRPr="00A05356">
        <w:rPr>
          <w:rFonts w:ascii="Arial Narrow" w:hAnsi="Arial Narrow" w:cs="Arial"/>
          <w:sz w:val="22"/>
          <w:szCs w:val="22"/>
          <w:lang w:eastAsia="en-US"/>
        </w:rPr>
        <w:t>Prova de regularidade com a Fazenda Municipal, mediante apresentação da certidão negativa ou positiva com efeitos de negativa expedia pela secretaria municipal da fazenda</w:t>
      </w:r>
      <w:r w:rsidR="00511A8E" w:rsidRPr="00EA7403">
        <w:rPr>
          <w:rFonts w:ascii="Arial Narrow" w:hAnsi="Arial Narrow" w:cs="Arial"/>
          <w:sz w:val="22"/>
          <w:szCs w:val="22"/>
          <w:highlight w:val="yellow"/>
          <w:lang w:eastAsia="en-US"/>
        </w:rPr>
        <w:t>.</w:t>
      </w:r>
      <w:r w:rsidR="00511A8E" w:rsidRPr="00EA7403">
        <w:rPr>
          <w:rFonts w:ascii="Arial Narrow" w:hAnsi="Arial Narrow" w:cs="Arial"/>
          <w:sz w:val="22"/>
          <w:szCs w:val="22"/>
          <w:lang w:eastAsia="en-US"/>
        </w:rPr>
        <w:t xml:space="preserve"> </w:t>
      </w:r>
    </w:p>
    <w:p w:rsidR="00511A8E" w:rsidRPr="00EA7403" w:rsidRDefault="00511A8E"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sz w:val="22"/>
          <w:szCs w:val="22"/>
          <w:lang w:eastAsia="en-US"/>
        </w:rPr>
      </w:pPr>
    </w:p>
    <w:p w:rsidR="00751399" w:rsidRPr="00EA7403" w:rsidRDefault="005D3CA7"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sz w:val="22"/>
          <w:szCs w:val="22"/>
        </w:rPr>
      </w:pPr>
      <w:r w:rsidRPr="00EA39FD">
        <w:rPr>
          <w:rFonts w:ascii="Arial Narrow" w:hAnsi="Arial Narrow" w:cs="Arial"/>
          <w:b/>
          <w:sz w:val="22"/>
          <w:szCs w:val="22"/>
          <w:lang w:eastAsia="en-US"/>
        </w:rPr>
        <w:t>9.10</w:t>
      </w:r>
      <w:r w:rsidR="00511A8E" w:rsidRPr="00EA39FD">
        <w:rPr>
          <w:rFonts w:ascii="Arial Narrow" w:hAnsi="Arial Narrow" w:cs="Arial"/>
          <w:b/>
          <w:sz w:val="22"/>
          <w:szCs w:val="22"/>
          <w:lang w:eastAsia="en-US"/>
        </w:rPr>
        <w:t>.5.</w:t>
      </w:r>
      <w:r w:rsidR="00511A8E" w:rsidRPr="00EA7403">
        <w:rPr>
          <w:rFonts w:ascii="Arial Narrow" w:hAnsi="Arial Narrow" w:cs="Arial"/>
          <w:sz w:val="22"/>
          <w:szCs w:val="22"/>
          <w:lang w:eastAsia="en-US"/>
        </w:rPr>
        <w:t xml:space="preserve"> </w:t>
      </w:r>
      <w:r w:rsidR="00517A72" w:rsidRPr="00EA7403">
        <w:rPr>
          <w:rFonts w:ascii="Arial Narrow" w:hAnsi="Arial Narrow" w:cs="Arial"/>
          <w:sz w:val="22"/>
          <w:szCs w:val="22"/>
          <w:lang w:eastAsia="en-US"/>
        </w:rPr>
        <w:t>Prova</w:t>
      </w:r>
      <w:r w:rsidR="00751399" w:rsidRPr="00EA7403">
        <w:rPr>
          <w:rFonts w:ascii="Arial Narrow" w:hAnsi="Arial Narrow" w:cs="Arial"/>
          <w:sz w:val="22"/>
          <w:szCs w:val="22"/>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81736D" w:rsidRPr="00EA7403" w:rsidRDefault="0081736D" w:rsidP="00516523">
      <w:pPr>
        <w:pStyle w:val="PargrafodaLista"/>
        <w:tabs>
          <w:tab w:val="left" w:pos="0"/>
          <w:tab w:val="left" w:pos="1843"/>
        </w:tabs>
        <w:spacing w:line="276" w:lineRule="auto"/>
        <w:ind w:left="1134"/>
        <w:jc w:val="both"/>
        <w:rPr>
          <w:rFonts w:ascii="Arial Narrow" w:hAnsi="Arial Narrow" w:cs="Arial"/>
          <w:sz w:val="22"/>
          <w:szCs w:val="22"/>
        </w:rPr>
      </w:pPr>
    </w:p>
    <w:p w:rsidR="00751399" w:rsidRPr="00EA7403" w:rsidRDefault="005D3CA7"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bCs/>
          <w:color w:val="000000"/>
          <w:sz w:val="22"/>
          <w:szCs w:val="22"/>
        </w:rPr>
      </w:pPr>
      <w:r w:rsidRPr="00EA39FD">
        <w:rPr>
          <w:rFonts w:ascii="Arial Narrow" w:hAnsi="Arial Narrow" w:cs="Arial"/>
          <w:b/>
          <w:bCs/>
          <w:color w:val="000000"/>
          <w:sz w:val="22"/>
          <w:szCs w:val="22"/>
        </w:rPr>
        <w:t>9.10</w:t>
      </w:r>
      <w:r w:rsidR="00D64FEC" w:rsidRPr="00EA39FD">
        <w:rPr>
          <w:rFonts w:ascii="Arial Narrow" w:hAnsi="Arial Narrow" w:cs="Arial"/>
          <w:b/>
          <w:bCs/>
          <w:color w:val="000000"/>
          <w:sz w:val="22"/>
          <w:szCs w:val="22"/>
        </w:rPr>
        <w:t>.</w:t>
      </w:r>
      <w:r w:rsidR="00511A8E" w:rsidRPr="00EA39FD">
        <w:rPr>
          <w:rFonts w:ascii="Arial Narrow" w:hAnsi="Arial Narrow" w:cs="Arial"/>
          <w:b/>
          <w:bCs/>
          <w:color w:val="000000"/>
          <w:sz w:val="22"/>
          <w:szCs w:val="22"/>
        </w:rPr>
        <w:t>6</w:t>
      </w:r>
      <w:r w:rsidR="00D64FEC" w:rsidRPr="00EA7403">
        <w:rPr>
          <w:rFonts w:ascii="Arial Narrow" w:hAnsi="Arial Narrow" w:cs="Arial"/>
          <w:bCs/>
          <w:color w:val="000000"/>
          <w:sz w:val="22"/>
          <w:szCs w:val="22"/>
        </w:rPr>
        <w:t xml:space="preserve">. </w:t>
      </w:r>
      <w:r w:rsidR="00517A72" w:rsidRPr="00EA7403">
        <w:rPr>
          <w:rFonts w:ascii="Arial Narrow" w:hAnsi="Arial Narrow" w:cs="Arial"/>
          <w:bCs/>
          <w:color w:val="000000"/>
          <w:sz w:val="22"/>
          <w:szCs w:val="22"/>
        </w:rPr>
        <w:t>P</w:t>
      </w:r>
      <w:r w:rsidR="00751399" w:rsidRPr="00EA7403">
        <w:rPr>
          <w:rFonts w:ascii="Arial Narrow" w:hAnsi="Arial Narrow" w:cs="Arial"/>
          <w:bCs/>
          <w:color w:val="000000"/>
          <w:sz w:val="22"/>
          <w:szCs w:val="22"/>
        </w:rPr>
        <w:t xml:space="preserve">rova de inscrição no cadastro de contribuintes estadual, relativo ao domicílio ou sede do licitante, pertinente ao seu ramo de atividade e compatível com o objeto contratual; </w:t>
      </w:r>
    </w:p>
    <w:p w:rsidR="0047412A" w:rsidRPr="00EA7403" w:rsidRDefault="0047412A" w:rsidP="00516523">
      <w:pPr>
        <w:pStyle w:val="PargrafodaLista"/>
        <w:tabs>
          <w:tab w:val="left" w:pos="0"/>
        </w:tabs>
        <w:spacing w:line="276" w:lineRule="auto"/>
        <w:ind w:left="1134"/>
        <w:jc w:val="both"/>
        <w:rPr>
          <w:rFonts w:ascii="Arial Narrow" w:hAnsi="Arial Narrow" w:cs="Arial"/>
          <w:bCs/>
          <w:color w:val="000000"/>
          <w:sz w:val="22"/>
          <w:szCs w:val="22"/>
        </w:rPr>
      </w:pPr>
    </w:p>
    <w:p w:rsidR="00751399" w:rsidRPr="00EA7403" w:rsidRDefault="005D3CA7"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b/>
          <w:sz w:val="22"/>
          <w:szCs w:val="22"/>
        </w:rPr>
      </w:pPr>
      <w:r w:rsidRPr="00EA39FD">
        <w:rPr>
          <w:rFonts w:ascii="Arial Narrow" w:hAnsi="Arial Narrow" w:cs="Arial"/>
          <w:b/>
          <w:sz w:val="22"/>
          <w:szCs w:val="22"/>
        </w:rPr>
        <w:t>9.10</w:t>
      </w:r>
      <w:r w:rsidR="00511A8E" w:rsidRPr="00EA39FD">
        <w:rPr>
          <w:rFonts w:ascii="Arial Narrow" w:hAnsi="Arial Narrow" w:cs="Arial"/>
          <w:b/>
          <w:sz w:val="22"/>
          <w:szCs w:val="22"/>
        </w:rPr>
        <w:t>.7</w:t>
      </w:r>
      <w:r w:rsidR="00D64FEC" w:rsidRPr="00EA7403">
        <w:rPr>
          <w:rFonts w:ascii="Arial Narrow" w:hAnsi="Arial Narrow" w:cs="Arial"/>
          <w:sz w:val="22"/>
          <w:szCs w:val="22"/>
        </w:rPr>
        <w:t xml:space="preserve">. </w:t>
      </w:r>
      <w:r w:rsidR="00517A72" w:rsidRPr="00EA7403">
        <w:rPr>
          <w:rFonts w:ascii="Arial Narrow" w:hAnsi="Arial Narrow" w:cs="Arial"/>
          <w:sz w:val="22"/>
          <w:szCs w:val="22"/>
        </w:rPr>
        <w:t>Prova</w:t>
      </w:r>
      <w:r w:rsidR="00751399" w:rsidRPr="00EA7403">
        <w:rPr>
          <w:rFonts w:ascii="Arial Narrow" w:hAnsi="Arial Narrow" w:cs="Arial"/>
          <w:sz w:val="22"/>
          <w:szCs w:val="22"/>
        </w:rPr>
        <w:t xml:space="preserve"> de regularidade com a Fazenda Estadual do domicílio ou sede do licitante, relativa à atividade em cujo exercício contrata ou concorre;</w:t>
      </w:r>
    </w:p>
    <w:p w:rsidR="0081736D" w:rsidRPr="00EA7403" w:rsidRDefault="0081736D" w:rsidP="00516523">
      <w:pPr>
        <w:pStyle w:val="PargrafodaLista"/>
        <w:tabs>
          <w:tab w:val="left" w:pos="0"/>
          <w:tab w:val="left" w:pos="1843"/>
        </w:tabs>
        <w:spacing w:line="276" w:lineRule="auto"/>
        <w:ind w:left="1134"/>
        <w:jc w:val="both"/>
        <w:rPr>
          <w:rFonts w:ascii="Arial Narrow" w:hAnsi="Arial Narrow" w:cs="Arial"/>
          <w:b/>
          <w:sz w:val="22"/>
          <w:szCs w:val="22"/>
        </w:rPr>
      </w:pPr>
    </w:p>
    <w:p w:rsidR="00751399" w:rsidRPr="00EA7403" w:rsidRDefault="005D3CA7"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b/>
          <w:color w:val="000000"/>
          <w:sz w:val="22"/>
          <w:szCs w:val="22"/>
        </w:rPr>
      </w:pPr>
      <w:r w:rsidRPr="00EA39FD">
        <w:rPr>
          <w:rFonts w:ascii="Arial Narrow" w:hAnsi="Arial Narrow" w:cs="Arial"/>
          <w:b/>
          <w:color w:val="000000"/>
          <w:sz w:val="22"/>
          <w:szCs w:val="22"/>
        </w:rPr>
        <w:t>9.10</w:t>
      </w:r>
      <w:r w:rsidR="00511A8E" w:rsidRPr="00EA39FD">
        <w:rPr>
          <w:rFonts w:ascii="Arial Narrow" w:hAnsi="Arial Narrow" w:cs="Arial"/>
          <w:b/>
          <w:color w:val="000000"/>
          <w:sz w:val="22"/>
          <w:szCs w:val="22"/>
        </w:rPr>
        <w:t>.8</w:t>
      </w:r>
      <w:r w:rsidR="00D64FEC" w:rsidRPr="00EA39FD">
        <w:rPr>
          <w:rFonts w:ascii="Arial Narrow" w:hAnsi="Arial Narrow" w:cs="Arial"/>
          <w:b/>
          <w:color w:val="000000"/>
          <w:sz w:val="22"/>
          <w:szCs w:val="22"/>
        </w:rPr>
        <w:t>.</w:t>
      </w:r>
      <w:r w:rsidR="00D64FEC" w:rsidRPr="00EA7403">
        <w:rPr>
          <w:rFonts w:ascii="Arial Narrow" w:hAnsi="Arial Narrow" w:cs="Arial"/>
          <w:color w:val="000000"/>
          <w:sz w:val="22"/>
          <w:szCs w:val="22"/>
        </w:rPr>
        <w:t xml:space="preserve"> </w:t>
      </w:r>
      <w:r w:rsidR="00517A72" w:rsidRPr="00EA7403">
        <w:rPr>
          <w:rFonts w:ascii="Arial Narrow" w:hAnsi="Arial Narrow" w:cs="Arial"/>
          <w:color w:val="000000"/>
          <w:sz w:val="22"/>
          <w:szCs w:val="22"/>
        </w:rPr>
        <w:t>Caso</w:t>
      </w:r>
      <w:r w:rsidR="00E44F0C"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o</w:t>
      </w:r>
      <w:r w:rsidR="00076397"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licitante seja considerado isento dos tributos estaduais relacionados ao objeto licitatório, deverá comprovar tal condição mediante declaração da Fazenda Estadual do seu domicílio ou sede, ou outra equivalente, na forma da lei; </w:t>
      </w:r>
    </w:p>
    <w:p w:rsidR="0081736D" w:rsidRPr="00EA7403" w:rsidRDefault="0081736D" w:rsidP="00516523">
      <w:pPr>
        <w:pStyle w:val="PargrafodaLista"/>
        <w:tabs>
          <w:tab w:val="left" w:pos="0"/>
          <w:tab w:val="left" w:pos="1843"/>
        </w:tabs>
        <w:spacing w:line="276" w:lineRule="auto"/>
        <w:ind w:left="1134"/>
        <w:jc w:val="both"/>
        <w:rPr>
          <w:rFonts w:ascii="Arial Narrow" w:hAnsi="Arial Narrow" w:cs="Arial"/>
          <w:b/>
          <w:color w:val="000000"/>
          <w:sz w:val="22"/>
          <w:szCs w:val="22"/>
        </w:rPr>
      </w:pPr>
    </w:p>
    <w:p w:rsidR="00751399" w:rsidRPr="00EA7403" w:rsidRDefault="00EA39FD" w:rsidP="00516523">
      <w:pPr>
        <w:tabs>
          <w:tab w:val="left" w:pos="0"/>
          <w:tab w:val="left" w:pos="1440"/>
          <w:tab w:val="left" w:pos="1560"/>
          <w:tab w:val="left" w:pos="1843"/>
        </w:tabs>
        <w:autoSpaceDN/>
        <w:adjustRightInd/>
        <w:snapToGrid w:val="0"/>
        <w:spacing w:line="276" w:lineRule="auto"/>
        <w:ind w:left="1134"/>
        <w:jc w:val="both"/>
        <w:rPr>
          <w:rFonts w:ascii="Arial Narrow" w:hAnsi="Arial Narrow" w:cs="Arial"/>
          <w:b/>
          <w:bCs/>
          <w:iCs/>
          <w:color w:val="7030A0"/>
          <w:sz w:val="22"/>
          <w:szCs w:val="22"/>
          <w:u w:val="single"/>
        </w:rPr>
      </w:pPr>
      <w:r>
        <w:rPr>
          <w:rFonts w:ascii="Arial Narrow" w:hAnsi="Arial Narrow" w:cs="Arial"/>
          <w:b/>
          <w:color w:val="000000"/>
          <w:sz w:val="22"/>
          <w:szCs w:val="22"/>
          <w:lang w:eastAsia="en-US" w:bidi="pt-BR"/>
        </w:rPr>
        <w:t>9.10</w:t>
      </w:r>
      <w:r w:rsidR="00511A8E" w:rsidRPr="00EA39FD">
        <w:rPr>
          <w:rFonts w:ascii="Arial Narrow" w:hAnsi="Arial Narrow" w:cs="Arial"/>
          <w:b/>
          <w:color w:val="000000"/>
          <w:sz w:val="22"/>
          <w:szCs w:val="22"/>
          <w:lang w:eastAsia="en-US" w:bidi="pt-BR"/>
        </w:rPr>
        <w:t>.9</w:t>
      </w:r>
      <w:r w:rsidR="00D64FEC" w:rsidRPr="00EA7403">
        <w:rPr>
          <w:rFonts w:ascii="Arial Narrow" w:hAnsi="Arial Narrow" w:cs="Arial"/>
          <w:color w:val="000000"/>
          <w:sz w:val="22"/>
          <w:szCs w:val="22"/>
          <w:lang w:eastAsia="en-US" w:bidi="pt-BR"/>
        </w:rPr>
        <w:t xml:space="preserve">. </w:t>
      </w:r>
      <w:r w:rsidR="00517A72" w:rsidRPr="00EA7403">
        <w:rPr>
          <w:rFonts w:ascii="Arial Narrow" w:hAnsi="Arial Narrow" w:cs="Arial"/>
          <w:color w:val="000000"/>
          <w:sz w:val="22"/>
          <w:szCs w:val="22"/>
          <w:lang w:eastAsia="en-US" w:bidi="pt-BR"/>
        </w:rPr>
        <w:t>Caso</w:t>
      </w:r>
      <w:r w:rsidR="00751399" w:rsidRPr="00EA7403">
        <w:rPr>
          <w:rFonts w:ascii="Arial Narrow" w:hAnsi="Arial Narrow" w:cs="Arial"/>
          <w:color w:val="000000"/>
          <w:sz w:val="22"/>
          <w:szCs w:val="22"/>
          <w:lang w:eastAsia="en-US" w:bidi="pt-BR"/>
        </w:rPr>
        <w:t xml:space="preserve"> o licitante detentor do menor preço seja qualificado como microempresa ou empresa de pequeno porte </w:t>
      </w:r>
      <w:r w:rsidR="00751399" w:rsidRPr="00EA7403">
        <w:rPr>
          <w:rFonts w:ascii="Arial Narrow" w:hAnsi="Arial Narrow" w:cs="Arial"/>
          <w:color w:val="000000"/>
          <w:sz w:val="22"/>
          <w:szCs w:val="22"/>
          <w:lang w:eastAsia="en-US"/>
        </w:rPr>
        <w:t>deverá apresentar toda a documentação exigida para efeito de comprovação de regularidade fiscal, mesmo que esta apresente alguma restrição, sob pena de inabilitação.</w:t>
      </w:r>
    </w:p>
    <w:p w:rsidR="0081736D" w:rsidRPr="00EA7403" w:rsidRDefault="0081736D" w:rsidP="00300B62">
      <w:pPr>
        <w:pStyle w:val="PargrafodaLista"/>
        <w:tabs>
          <w:tab w:val="left" w:pos="0"/>
        </w:tabs>
        <w:spacing w:line="276" w:lineRule="auto"/>
        <w:jc w:val="both"/>
        <w:rPr>
          <w:rFonts w:ascii="Arial Narrow" w:hAnsi="Arial Narrow" w:cs="Arial"/>
          <w:b/>
          <w:bCs/>
          <w:iCs/>
          <w:color w:val="7030A0"/>
          <w:sz w:val="22"/>
          <w:szCs w:val="22"/>
          <w:u w:val="single"/>
        </w:rPr>
      </w:pPr>
    </w:p>
    <w:p w:rsidR="00751399" w:rsidRPr="00EA7403" w:rsidRDefault="005D3CA7" w:rsidP="00EF4643">
      <w:pPr>
        <w:tabs>
          <w:tab w:val="left" w:pos="0"/>
          <w:tab w:val="left" w:pos="1276"/>
        </w:tabs>
        <w:spacing w:line="276" w:lineRule="auto"/>
        <w:jc w:val="both"/>
        <w:rPr>
          <w:rFonts w:ascii="Arial Narrow" w:hAnsi="Arial Narrow" w:cs="Arial"/>
          <w:b/>
          <w:color w:val="000000"/>
          <w:sz w:val="22"/>
          <w:szCs w:val="22"/>
        </w:rPr>
      </w:pPr>
      <w:r w:rsidRPr="00EA7403">
        <w:rPr>
          <w:rFonts w:ascii="Arial Narrow" w:hAnsi="Arial Narrow" w:cs="Arial"/>
          <w:b/>
          <w:color w:val="000000"/>
          <w:sz w:val="22"/>
          <w:szCs w:val="22"/>
        </w:rPr>
        <w:t>9.11</w:t>
      </w:r>
      <w:r w:rsidR="00511A8E" w:rsidRPr="00EA7403">
        <w:rPr>
          <w:rFonts w:ascii="Arial Narrow" w:hAnsi="Arial Narrow" w:cs="Arial"/>
          <w:b/>
          <w:color w:val="000000"/>
          <w:sz w:val="22"/>
          <w:szCs w:val="22"/>
        </w:rPr>
        <w:t xml:space="preserve">. </w:t>
      </w:r>
      <w:r w:rsidR="00751399" w:rsidRPr="00EA7403">
        <w:rPr>
          <w:rFonts w:ascii="Arial Narrow" w:hAnsi="Arial Narrow" w:cs="Arial"/>
          <w:b/>
          <w:color w:val="000000"/>
          <w:sz w:val="22"/>
          <w:szCs w:val="22"/>
        </w:rPr>
        <w:t>Qualificação Econômico-Financeira</w:t>
      </w:r>
      <w:r w:rsidR="00751399" w:rsidRPr="00EA7403">
        <w:rPr>
          <w:rFonts w:ascii="Arial Narrow" w:hAnsi="Arial Narrow" w:cs="Arial"/>
          <w:color w:val="000000"/>
          <w:sz w:val="22"/>
          <w:szCs w:val="22"/>
        </w:rPr>
        <w:t>.</w:t>
      </w:r>
    </w:p>
    <w:p w:rsidR="0081736D" w:rsidRPr="00EA7403" w:rsidRDefault="0081736D" w:rsidP="00300B62">
      <w:pPr>
        <w:pStyle w:val="PargrafodaLista"/>
        <w:tabs>
          <w:tab w:val="left" w:pos="0"/>
          <w:tab w:val="left" w:pos="1560"/>
          <w:tab w:val="left" w:pos="1843"/>
        </w:tabs>
        <w:spacing w:line="276" w:lineRule="auto"/>
        <w:ind w:left="1134"/>
        <w:contextualSpacing w:val="0"/>
        <w:jc w:val="both"/>
        <w:rPr>
          <w:rFonts w:ascii="Arial Narrow" w:hAnsi="Arial Narrow" w:cs="Arial"/>
          <w:b/>
          <w:color w:val="000000"/>
          <w:sz w:val="22"/>
          <w:szCs w:val="22"/>
        </w:rPr>
      </w:pPr>
    </w:p>
    <w:p w:rsidR="008A499E" w:rsidRPr="00EA7403" w:rsidRDefault="005D3CA7"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EA39FD">
        <w:rPr>
          <w:rFonts w:ascii="Arial Narrow" w:hAnsi="Arial Narrow" w:cs="Arial"/>
          <w:b/>
          <w:color w:val="000000"/>
          <w:sz w:val="22"/>
          <w:szCs w:val="22"/>
        </w:rPr>
        <w:t>9.11</w:t>
      </w:r>
      <w:r w:rsidR="008A499E" w:rsidRPr="00EA39FD">
        <w:rPr>
          <w:rFonts w:ascii="Arial Narrow" w:hAnsi="Arial Narrow" w:cs="Arial"/>
          <w:b/>
          <w:color w:val="000000"/>
          <w:sz w:val="22"/>
          <w:szCs w:val="22"/>
        </w:rPr>
        <w:t>.1</w:t>
      </w:r>
      <w:r w:rsidR="008A499E" w:rsidRPr="00EA7403">
        <w:rPr>
          <w:rFonts w:ascii="Arial Narrow" w:hAnsi="Arial Narrow" w:cs="Arial"/>
          <w:color w:val="000000"/>
          <w:sz w:val="22"/>
          <w:szCs w:val="22"/>
        </w:rPr>
        <w:t xml:space="preserve">. </w:t>
      </w:r>
      <w:r w:rsidR="00517A72" w:rsidRPr="00EA7403">
        <w:rPr>
          <w:rFonts w:ascii="Arial Narrow" w:hAnsi="Arial Narrow" w:cs="Arial"/>
          <w:color w:val="000000"/>
          <w:sz w:val="22"/>
          <w:szCs w:val="22"/>
        </w:rPr>
        <w:t>Certidão</w:t>
      </w:r>
      <w:r w:rsidR="00751399" w:rsidRPr="00EA7403">
        <w:rPr>
          <w:rFonts w:ascii="Arial Narrow" w:hAnsi="Arial Narrow" w:cs="Arial"/>
          <w:color w:val="000000"/>
          <w:sz w:val="22"/>
          <w:szCs w:val="22"/>
        </w:rPr>
        <w:t xml:space="preserve"> negativa de </w:t>
      </w:r>
      <w:r w:rsidR="00517A72" w:rsidRPr="00EA7403">
        <w:rPr>
          <w:rFonts w:ascii="Arial Narrow" w:hAnsi="Arial Narrow" w:cs="Arial"/>
          <w:color w:val="000000"/>
          <w:sz w:val="22"/>
          <w:szCs w:val="22"/>
        </w:rPr>
        <w:t>falência expedida</w:t>
      </w:r>
      <w:r w:rsidR="00751399" w:rsidRPr="00EA7403">
        <w:rPr>
          <w:rFonts w:ascii="Arial Narrow" w:hAnsi="Arial Narrow" w:cs="Arial"/>
          <w:color w:val="000000"/>
          <w:sz w:val="22"/>
          <w:szCs w:val="22"/>
        </w:rPr>
        <w:t xml:space="preserve"> pelo distribuidor da sede da </w:t>
      </w:r>
      <w:r w:rsidR="008A499E" w:rsidRPr="00EA7403">
        <w:rPr>
          <w:rFonts w:ascii="Arial Narrow" w:hAnsi="Arial Narrow" w:cs="Arial"/>
          <w:color w:val="000000"/>
          <w:sz w:val="22"/>
          <w:szCs w:val="22"/>
        </w:rPr>
        <w:t xml:space="preserve">pessoa jurídica e no caso de pessoa física, certidão negativa de execução </w:t>
      </w:r>
      <w:proofErr w:type="spellStart"/>
      <w:r w:rsidR="008A499E" w:rsidRPr="00EA7403">
        <w:rPr>
          <w:rFonts w:ascii="Arial Narrow" w:hAnsi="Arial Narrow" w:cs="Arial"/>
          <w:color w:val="000000"/>
          <w:sz w:val="22"/>
          <w:szCs w:val="22"/>
        </w:rPr>
        <w:t>patrionial</w:t>
      </w:r>
      <w:proofErr w:type="spellEnd"/>
      <w:r w:rsidR="008A499E" w:rsidRPr="00EA7403">
        <w:rPr>
          <w:rFonts w:ascii="Arial Narrow" w:hAnsi="Arial Narrow" w:cs="Arial"/>
          <w:color w:val="000000"/>
          <w:sz w:val="22"/>
          <w:szCs w:val="22"/>
        </w:rPr>
        <w:t xml:space="preserve">, expedida no domicilio da pessoa física. </w:t>
      </w:r>
    </w:p>
    <w:p w:rsidR="005D3CA7" w:rsidRPr="00EA7403" w:rsidRDefault="005D3CA7"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Pr="00855A02" w:rsidRDefault="005D3CA7"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EA39FD">
        <w:rPr>
          <w:rFonts w:ascii="Arial Narrow" w:hAnsi="Arial Narrow" w:cs="Arial"/>
          <w:b/>
          <w:color w:val="000000"/>
          <w:sz w:val="22"/>
          <w:szCs w:val="22"/>
        </w:rPr>
        <w:lastRenderedPageBreak/>
        <w:t>9.11.2</w:t>
      </w:r>
      <w:r w:rsidRPr="00EA7403">
        <w:rPr>
          <w:rFonts w:ascii="Arial Narrow" w:hAnsi="Arial Narrow" w:cs="Arial"/>
          <w:color w:val="000000"/>
          <w:sz w:val="22"/>
          <w:szCs w:val="22"/>
        </w:rPr>
        <w:t xml:space="preserve">.  </w:t>
      </w:r>
      <w:r w:rsidR="00855A02" w:rsidRPr="00855A02">
        <w:rPr>
          <w:rFonts w:ascii="Arial Narrow" w:hAnsi="Arial Narrow" w:cs="Arial"/>
          <w:color w:val="000000"/>
          <w:sz w:val="22"/>
          <w:szCs w:val="22"/>
        </w:rPr>
        <w:t>Balanço patrimonial, acompanhado do termo de abertura e do termo de encerramento, bem como,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rsidR="00855A02" w:rsidRPr="00855A02"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Pr="00855A02" w:rsidRDefault="00855A02"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t>9.11.3.</w:t>
      </w:r>
      <w:r w:rsidRPr="00855A02">
        <w:rPr>
          <w:rFonts w:ascii="Arial Narrow" w:hAnsi="Arial Narrow" w:cs="Arial"/>
          <w:color w:val="000000"/>
          <w:sz w:val="22"/>
          <w:szCs w:val="22"/>
        </w:rPr>
        <w:t xml:space="preserve"> O balanço patrimonial deverá estar assinado por contador ou por outro profissional equivalente, devidamente registrado no Conselho Regional de Contabilidade;</w:t>
      </w:r>
    </w:p>
    <w:p w:rsidR="00855A02" w:rsidRPr="00855A02"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Default="00855A02"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t>9.11.4.</w:t>
      </w:r>
      <w:r w:rsidRPr="00855A02">
        <w:rPr>
          <w:rFonts w:ascii="Arial Narrow" w:hAnsi="Arial Narrow" w:cs="Arial"/>
          <w:color w:val="000000"/>
          <w:sz w:val="22"/>
          <w:szCs w:val="22"/>
        </w:rPr>
        <w:t xml:space="preserve"> As empresas constituídas no exercício em curso deverão apresentar cópia do balanço de abertura ou cópia do livro diário contendo o balanço de abertura, inclusive com os termos de abertura e encerramento;</w:t>
      </w:r>
    </w:p>
    <w:p w:rsidR="00855A02" w:rsidRPr="00855A02"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Pr="00855A02" w:rsidRDefault="00855A02"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t>9.11.5.</w:t>
      </w:r>
      <w:r w:rsidRPr="00855A02">
        <w:rPr>
          <w:rFonts w:ascii="Arial Narrow" w:hAnsi="Arial Narrow" w:cs="Arial"/>
          <w:color w:val="000000"/>
          <w:sz w:val="22"/>
          <w:szCs w:val="22"/>
        </w:rPr>
        <w:t xml:space="preserve">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rsidR="00855A02" w:rsidRPr="00855A02"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Default="00855A02"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t>9.11.6</w:t>
      </w:r>
      <w:r>
        <w:rPr>
          <w:rFonts w:ascii="Arial Narrow" w:hAnsi="Arial Narrow" w:cs="Arial"/>
          <w:color w:val="000000"/>
          <w:sz w:val="22"/>
          <w:szCs w:val="22"/>
        </w:rPr>
        <w:t xml:space="preserve">. </w:t>
      </w:r>
      <w:r w:rsidRPr="00855A02">
        <w:rPr>
          <w:rFonts w:ascii="Arial Narrow" w:hAnsi="Arial Narrow" w:cs="Arial"/>
          <w:color w:val="000000"/>
          <w:sz w:val="22"/>
          <w:szCs w:val="22"/>
        </w:rPr>
        <w:t xml:space="preserve"> A boa situação financeira do licitante será avaliada pelos Índices de Liquidez Geral (LG), Solvência Geral (SG) e Liquidez Corrente (LC), iguais ou maiores que 1 (um), resultantes da aplicação das fórmulas abaixo, com os valores extraídos de seu balanço patrimonial:</w:t>
      </w:r>
    </w:p>
    <w:p w:rsidR="00DF2F9C" w:rsidRPr="00855A02" w:rsidRDefault="00DF2F9C"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Pr="00855A02"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tbl>
      <w:tblPr>
        <w:tblW w:w="0" w:type="auto"/>
        <w:tblCellSpacing w:w="0" w:type="dxa"/>
        <w:tblInd w:w="2187" w:type="dxa"/>
        <w:tblLayout w:type="fixed"/>
        <w:tblCellMar>
          <w:top w:w="60" w:type="dxa"/>
          <w:left w:w="60" w:type="dxa"/>
          <w:bottom w:w="60" w:type="dxa"/>
          <w:right w:w="60" w:type="dxa"/>
        </w:tblCellMar>
        <w:tblLook w:val="0000"/>
      </w:tblPr>
      <w:tblGrid>
        <w:gridCol w:w="617"/>
        <w:gridCol w:w="4926"/>
      </w:tblGrid>
      <w:tr w:rsidR="00A05356" w:rsidRPr="00A05356" w:rsidTr="00A05356">
        <w:trPr>
          <w:trHeight w:val="743"/>
          <w:tblCellSpacing w:w="0" w:type="dxa"/>
        </w:trPr>
        <w:tc>
          <w:tcPr>
            <w:tcW w:w="617" w:type="dxa"/>
            <w:vMerge w:val="restart"/>
            <w:tcBorders>
              <w:top w:val="nil"/>
              <w:left w:val="single" w:sz="6" w:space="0" w:color="000000"/>
              <w:bottom w:val="single" w:sz="6" w:space="0" w:color="000000"/>
              <w:right w:val="nil"/>
            </w:tcBorders>
            <w:shd w:val="clear" w:color="auto" w:fill="FFFFFF"/>
            <w:vAlign w:val="center"/>
          </w:tcPr>
          <w:p w:rsidR="00A05356" w:rsidRPr="00A05356" w:rsidRDefault="00A05356" w:rsidP="00300B62">
            <w:pPr>
              <w:tabs>
                <w:tab w:val="left" w:pos="0"/>
                <w:tab w:val="left" w:pos="1985"/>
              </w:tabs>
              <w:spacing w:line="360" w:lineRule="auto"/>
              <w:ind w:left="1134"/>
              <w:jc w:val="both"/>
              <w:rPr>
                <w:rFonts w:ascii="Arial Narrow" w:hAnsi="Arial Narrow" w:cs="Arial"/>
                <w:noProof/>
                <w:color w:val="000000"/>
                <w:sz w:val="22"/>
              </w:rPr>
            </w:pPr>
            <w:r w:rsidRPr="00A05356">
              <w:rPr>
                <w:rFonts w:ascii="Arial Narrow" w:hAnsi="Arial Narrow" w:cs="Arial"/>
                <w:noProof/>
                <w:color w:val="000000"/>
                <w:sz w:val="22"/>
              </w:rPr>
              <w:t>LG =</w:t>
            </w:r>
          </w:p>
        </w:tc>
        <w:tc>
          <w:tcPr>
            <w:tcW w:w="4926" w:type="dxa"/>
            <w:tcBorders>
              <w:top w:val="nil"/>
              <w:left w:val="nil"/>
              <w:bottom w:val="single" w:sz="6" w:space="0" w:color="auto"/>
              <w:right w:val="nil"/>
            </w:tcBorders>
            <w:shd w:val="clear" w:color="auto" w:fill="FFFFFF"/>
            <w:vAlign w:val="center"/>
          </w:tcPr>
          <w:p w:rsidR="00A05356" w:rsidRPr="00A05356" w:rsidRDefault="00A05356" w:rsidP="00300B62">
            <w:pPr>
              <w:tabs>
                <w:tab w:val="left" w:pos="0"/>
                <w:tab w:val="left" w:pos="1985"/>
              </w:tabs>
              <w:spacing w:line="360" w:lineRule="auto"/>
              <w:ind w:left="1134"/>
              <w:jc w:val="both"/>
              <w:rPr>
                <w:rFonts w:ascii="Arial Narrow" w:hAnsi="Arial Narrow" w:cs="Arial"/>
                <w:noProof/>
                <w:color w:val="000000"/>
                <w:sz w:val="22"/>
              </w:rPr>
            </w:pPr>
            <w:r w:rsidRPr="00A05356">
              <w:rPr>
                <w:rFonts w:ascii="Arial Narrow" w:hAnsi="Arial Narrow" w:cs="Arial"/>
                <w:noProof/>
                <w:color w:val="000000"/>
                <w:sz w:val="22"/>
              </w:rPr>
              <w:t>Ativo Circulante + Realizável a Longo Prazo</w:t>
            </w:r>
          </w:p>
        </w:tc>
      </w:tr>
      <w:tr w:rsidR="00A05356" w:rsidRPr="00A05356" w:rsidTr="00A05356">
        <w:trPr>
          <w:trHeight w:val="127"/>
          <w:tblCellSpacing w:w="0" w:type="dxa"/>
        </w:trPr>
        <w:tc>
          <w:tcPr>
            <w:tcW w:w="617" w:type="dxa"/>
            <w:vMerge/>
            <w:tcBorders>
              <w:top w:val="nil"/>
              <w:left w:val="single" w:sz="6" w:space="0" w:color="000000"/>
              <w:bottom w:val="single" w:sz="6" w:space="0" w:color="000000"/>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sz w:val="22"/>
              </w:rPr>
            </w:pPr>
          </w:p>
        </w:tc>
        <w:tc>
          <w:tcPr>
            <w:tcW w:w="4926" w:type="dxa"/>
            <w:tcBorders>
              <w:top w:val="nil"/>
              <w:left w:val="nil"/>
              <w:bottom w:val="nil"/>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color w:val="000000"/>
                <w:sz w:val="22"/>
              </w:rPr>
            </w:pPr>
            <w:r w:rsidRPr="00A05356">
              <w:rPr>
                <w:rFonts w:ascii="Arial Narrow" w:hAnsi="Arial Narrow" w:cs="Arial"/>
                <w:noProof/>
                <w:color w:val="000000"/>
                <w:sz w:val="22"/>
              </w:rPr>
              <w:t>Passivo Circulante + Exigível a Longo Prazo</w:t>
            </w:r>
          </w:p>
        </w:tc>
      </w:tr>
    </w:tbl>
    <w:p w:rsidR="00A05356" w:rsidRPr="00A05356" w:rsidRDefault="00A05356" w:rsidP="00300B62">
      <w:pPr>
        <w:pStyle w:val="Nivel01"/>
        <w:numPr>
          <w:ilvl w:val="0"/>
          <w:numId w:val="0"/>
        </w:numPr>
        <w:tabs>
          <w:tab w:val="left" w:pos="0"/>
        </w:tabs>
        <w:spacing w:before="0" w:line="360" w:lineRule="auto"/>
        <w:rPr>
          <w:rFonts w:ascii="Arial Narrow" w:hAnsi="Arial Narrow" w:cs="Arial"/>
          <w:b w:val="0"/>
          <w:noProof/>
          <w:sz w:val="22"/>
        </w:rPr>
      </w:pPr>
    </w:p>
    <w:tbl>
      <w:tblPr>
        <w:tblW w:w="0" w:type="auto"/>
        <w:tblCellSpacing w:w="0" w:type="dxa"/>
        <w:tblInd w:w="2187" w:type="dxa"/>
        <w:tblLayout w:type="fixed"/>
        <w:tblCellMar>
          <w:top w:w="60" w:type="dxa"/>
          <w:left w:w="60" w:type="dxa"/>
          <w:bottom w:w="60" w:type="dxa"/>
          <w:right w:w="60" w:type="dxa"/>
        </w:tblCellMar>
        <w:tblLook w:val="0000"/>
      </w:tblPr>
      <w:tblGrid>
        <w:gridCol w:w="624"/>
        <w:gridCol w:w="4858"/>
      </w:tblGrid>
      <w:tr w:rsidR="00A05356" w:rsidRPr="00A05356" w:rsidTr="00A05356">
        <w:trPr>
          <w:trHeight w:val="411"/>
          <w:tblCellSpacing w:w="0" w:type="dxa"/>
        </w:trPr>
        <w:tc>
          <w:tcPr>
            <w:tcW w:w="624" w:type="dxa"/>
            <w:vMerge w:val="restart"/>
            <w:tcBorders>
              <w:top w:val="nil"/>
              <w:left w:val="single" w:sz="6" w:space="0" w:color="000000"/>
              <w:bottom w:val="single" w:sz="6" w:space="0" w:color="000000"/>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color w:val="000000"/>
                <w:sz w:val="22"/>
              </w:rPr>
            </w:pPr>
            <w:r w:rsidRPr="00A05356">
              <w:rPr>
                <w:rFonts w:ascii="Arial Narrow" w:hAnsi="Arial Narrow" w:cs="Arial"/>
                <w:noProof/>
                <w:color w:val="000000"/>
                <w:sz w:val="22"/>
              </w:rPr>
              <w:t>SG =</w:t>
            </w:r>
          </w:p>
        </w:tc>
        <w:tc>
          <w:tcPr>
            <w:tcW w:w="4858" w:type="dxa"/>
            <w:tcBorders>
              <w:top w:val="nil"/>
              <w:left w:val="nil"/>
              <w:bottom w:val="single" w:sz="6" w:space="0" w:color="auto"/>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color w:val="000000"/>
                <w:sz w:val="22"/>
              </w:rPr>
            </w:pPr>
            <w:r w:rsidRPr="00A05356">
              <w:rPr>
                <w:rFonts w:ascii="Arial Narrow" w:hAnsi="Arial Narrow" w:cs="Arial"/>
                <w:noProof/>
                <w:color w:val="000000"/>
                <w:sz w:val="22"/>
              </w:rPr>
              <w:t>Ativo Total</w:t>
            </w:r>
          </w:p>
        </w:tc>
      </w:tr>
      <w:tr w:rsidR="00A05356" w:rsidRPr="00A05356" w:rsidTr="00A05356">
        <w:trPr>
          <w:trHeight w:val="132"/>
          <w:tblCellSpacing w:w="0" w:type="dxa"/>
        </w:trPr>
        <w:tc>
          <w:tcPr>
            <w:tcW w:w="624" w:type="dxa"/>
            <w:vMerge/>
            <w:tcBorders>
              <w:top w:val="nil"/>
              <w:left w:val="single" w:sz="6" w:space="0" w:color="000000"/>
              <w:bottom w:val="single" w:sz="6" w:space="0" w:color="000000"/>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color w:val="000000"/>
                <w:sz w:val="22"/>
              </w:rPr>
            </w:pPr>
          </w:p>
        </w:tc>
        <w:tc>
          <w:tcPr>
            <w:tcW w:w="4858" w:type="dxa"/>
            <w:tcBorders>
              <w:top w:val="nil"/>
              <w:left w:val="nil"/>
              <w:bottom w:val="nil"/>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color w:val="000000"/>
                <w:sz w:val="22"/>
              </w:rPr>
            </w:pPr>
            <w:r w:rsidRPr="00A05356">
              <w:rPr>
                <w:rFonts w:ascii="Arial Narrow" w:hAnsi="Arial Narrow" w:cs="Arial"/>
                <w:noProof/>
                <w:color w:val="000000"/>
                <w:sz w:val="22"/>
              </w:rPr>
              <w:t>Passivo Circulante + Exigível a Longo Prazo</w:t>
            </w:r>
          </w:p>
        </w:tc>
      </w:tr>
    </w:tbl>
    <w:p w:rsidR="00A05356" w:rsidRPr="00A05356" w:rsidRDefault="00A05356" w:rsidP="00300B62">
      <w:pPr>
        <w:pStyle w:val="Nivel01"/>
        <w:numPr>
          <w:ilvl w:val="0"/>
          <w:numId w:val="0"/>
        </w:numPr>
        <w:tabs>
          <w:tab w:val="left" w:pos="0"/>
        </w:tabs>
        <w:spacing w:before="0" w:line="360" w:lineRule="auto"/>
        <w:rPr>
          <w:rFonts w:ascii="Arial Narrow" w:hAnsi="Arial Narrow" w:cs="Arial"/>
          <w:b w:val="0"/>
          <w:noProof/>
          <w:sz w:val="22"/>
        </w:rPr>
      </w:pPr>
    </w:p>
    <w:tbl>
      <w:tblPr>
        <w:tblpPr w:leftFromText="141" w:rightFromText="141" w:vertAnchor="text" w:tblpY="1"/>
        <w:tblOverlap w:val="never"/>
        <w:tblW w:w="0" w:type="auto"/>
        <w:tblCellSpacing w:w="0" w:type="dxa"/>
        <w:tblInd w:w="2187" w:type="dxa"/>
        <w:tblLayout w:type="fixed"/>
        <w:tblCellMar>
          <w:top w:w="60" w:type="dxa"/>
          <w:left w:w="60" w:type="dxa"/>
          <w:bottom w:w="60" w:type="dxa"/>
          <w:right w:w="60" w:type="dxa"/>
        </w:tblCellMar>
        <w:tblLook w:val="0000"/>
      </w:tblPr>
      <w:tblGrid>
        <w:gridCol w:w="1232"/>
        <w:gridCol w:w="4495"/>
      </w:tblGrid>
      <w:tr w:rsidR="00A05356" w:rsidRPr="00A05356" w:rsidTr="00A05356">
        <w:trPr>
          <w:trHeight w:val="1003"/>
          <w:tblCellSpacing w:w="0" w:type="dxa"/>
        </w:trPr>
        <w:tc>
          <w:tcPr>
            <w:tcW w:w="1232" w:type="dxa"/>
            <w:vMerge w:val="restart"/>
            <w:tcBorders>
              <w:top w:val="nil"/>
              <w:left w:val="single" w:sz="6" w:space="0" w:color="000000"/>
              <w:bottom w:val="single" w:sz="6" w:space="0" w:color="000000"/>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color w:val="000000"/>
                <w:sz w:val="22"/>
              </w:rPr>
            </w:pPr>
            <w:r w:rsidRPr="00A05356">
              <w:rPr>
                <w:rFonts w:ascii="Arial Narrow" w:hAnsi="Arial Narrow" w:cs="Arial"/>
                <w:noProof/>
                <w:color w:val="000000"/>
                <w:sz w:val="22"/>
              </w:rPr>
              <w:t>LC =</w:t>
            </w:r>
          </w:p>
        </w:tc>
        <w:tc>
          <w:tcPr>
            <w:tcW w:w="4495" w:type="dxa"/>
            <w:tcBorders>
              <w:top w:val="nil"/>
              <w:left w:val="nil"/>
              <w:bottom w:val="single" w:sz="6" w:space="0" w:color="auto"/>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color w:val="000000"/>
                <w:sz w:val="22"/>
              </w:rPr>
            </w:pPr>
            <w:r w:rsidRPr="00A05356">
              <w:rPr>
                <w:rFonts w:ascii="Arial Narrow" w:hAnsi="Arial Narrow" w:cs="Arial"/>
                <w:noProof/>
                <w:color w:val="000000"/>
                <w:sz w:val="22"/>
              </w:rPr>
              <w:t>Ativo Circulante</w:t>
            </w:r>
          </w:p>
        </w:tc>
      </w:tr>
      <w:tr w:rsidR="00A05356" w:rsidRPr="00A05356" w:rsidTr="00A05356">
        <w:trPr>
          <w:trHeight w:val="74"/>
          <w:tblCellSpacing w:w="0" w:type="dxa"/>
        </w:trPr>
        <w:tc>
          <w:tcPr>
            <w:tcW w:w="1232" w:type="dxa"/>
            <w:vMerge/>
            <w:tcBorders>
              <w:top w:val="nil"/>
              <w:left w:val="single" w:sz="6" w:space="0" w:color="000000"/>
              <w:bottom w:val="single" w:sz="6" w:space="0" w:color="000000"/>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color w:val="000000"/>
                <w:sz w:val="22"/>
              </w:rPr>
            </w:pPr>
          </w:p>
        </w:tc>
        <w:tc>
          <w:tcPr>
            <w:tcW w:w="4495" w:type="dxa"/>
            <w:tcBorders>
              <w:top w:val="nil"/>
              <w:left w:val="nil"/>
              <w:bottom w:val="nil"/>
              <w:right w:val="nil"/>
            </w:tcBorders>
            <w:shd w:val="clear" w:color="auto" w:fill="FFFFFF"/>
            <w:vAlign w:val="center"/>
          </w:tcPr>
          <w:p w:rsidR="00A05356" w:rsidRPr="00A05356" w:rsidRDefault="00A05356" w:rsidP="00300B62">
            <w:pPr>
              <w:tabs>
                <w:tab w:val="left" w:pos="0"/>
              </w:tabs>
              <w:spacing w:line="360" w:lineRule="auto"/>
              <w:ind w:left="1701"/>
              <w:jc w:val="both"/>
              <w:rPr>
                <w:rFonts w:ascii="Arial Narrow" w:hAnsi="Arial Narrow" w:cs="Arial"/>
                <w:noProof/>
                <w:color w:val="000000"/>
                <w:sz w:val="22"/>
              </w:rPr>
            </w:pPr>
            <w:r w:rsidRPr="00A05356">
              <w:rPr>
                <w:rFonts w:ascii="Arial Narrow" w:hAnsi="Arial Narrow" w:cs="Arial"/>
                <w:noProof/>
                <w:color w:val="000000"/>
                <w:sz w:val="22"/>
              </w:rPr>
              <w:t>Passivo Circulante</w:t>
            </w:r>
          </w:p>
        </w:tc>
      </w:tr>
    </w:tbl>
    <w:p w:rsidR="00855A02" w:rsidRPr="00A05356"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A05356" w:rsidRPr="00A05356" w:rsidRDefault="00A05356"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A05356" w:rsidRPr="00A05356" w:rsidRDefault="00A05356"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A05356" w:rsidRPr="00A05356" w:rsidRDefault="00A05356"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A05356" w:rsidRPr="00A05356" w:rsidRDefault="00A05356"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A05356" w:rsidRPr="00855A02" w:rsidRDefault="00A05356"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Pr="00855A02"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Pr="00855A02" w:rsidRDefault="00DF2F9C"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lastRenderedPageBreak/>
        <w:t>9.11.7</w:t>
      </w:r>
      <w:r>
        <w:rPr>
          <w:rFonts w:ascii="Arial Narrow" w:hAnsi="Arial Narrow" w:cs="Arial"/>
          <w:color w:val="000000"/>
          <w:sz w:val="22"/>
          <w:szCs w:val="22"/>
        </w:rPr>
        <w:t xml:space="preserve">. </w:t>
      </w:r>
      <w:r w:rsidR="00855A02" w:rsidRPr="00855A02">
        <w:rPr>
          <w:rFonts w:ascii="Arial Narrow" w:hAnsi="Arial Narrow" w:cs="Arial"/>
          <w:color w:val="000000"/>
          <w:sz w:val="22"/>
          <w:szCs w:val="22"/>
        </w:rPr>
        <w:t>O licitante que apresentar índices econômicos iguais ou inferiores a 1 (um) em qualquer dos índices de Liquidez Geral, Solvência Geral e Liquidez Corrente deverá comprovar que possui (capital mínimo ou patrimônio líquido) equivalente a 10% ( dez por cento) do valor total estimado da contratação ou do item pertinente.</w:t>
      </w:r>
    </w:p>
    <w:p w:rsidR="00855A02" w:rsidRPr="00855A02"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Pr="00855A02" w:rsidRDefault="00DF2F9C"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t>9.11.8.</w:t>
      </w:r>
      <w:r>
        <w:rPr>
          <w:rFonts w:ascii="Arial Narrow" w:hAnsi="Arial Narrow" w:cs="Arial"/>
          <w:color w:val="000000"/>
          <w:sz w:val="22"/>
          <w:szCs w:val="22"/>
        </w:rPr>
        <w:t xml:space="preserve"> </w:t>
      </w:r>
      <w:r w:rsidR="00855A02" w:rsidRPr="00855A02">
        <w:rPr>
          <w:rFonts w:ascii="Arial Narrow" w:hAnsi="Arial Narrow" w:cs="Arial"/>
          <w:color w:val="000000"/>
          <w:sz w:val="22"/>
          <w:szCs w:val="22"/>
        </w:rPr>
        <w:t>Constatado o atendimento às exigências previstas neste Edital  a licitante será declarada habilitada.</w:t>
      </w:r>
    </w:p>
    <w:p w:rsidR="00855A02" w:rsidRPr="00855A02"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855A02" w:rsidRPr="00855A02" w:rsidRDefault="00DF2F9C"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t>9.11.9.</w:t>
      </w:r>
      <w:r w:rsidR="00855A02" w:rsidRPr="00855A02">
        <w:rPr>
          <w:rFonts w:ascii="Arial Narrow" w:hAnsi="Arial Narrow" w:cs="Arial"/>
          <w:color w:val="000000"/>
          <w:sz w:val="22"/>
          <w:szCs w:val="22"/>
        </w:rPr>
        <w:t xml:space="preserve"> Os documentos para habilitação poderão ser apresentados em original, por qualquer processo de cópia autenticada por cartório competente ou publicação em órgão da Imprensa Oficial, ou, ainda, os interessados que quiserem que a pregoeiro e Equipe de Apoio autentique as cópias dos seus documentos, serão atendidos para este fim, durante o expediente da Prefeitura Municipal de Três Corações, no departamento de licitação, de segunda a sexta-feira das 12:00 às 17:30 horas, junto à Comissão Permanente de Licitação, até o momento da abertura da licitação, desde que munidos dos documentos originais.</w:t>
      </w:r>
    </w:p>
    <w:p w:rsidR="00855A02" w:rsidRPr="00855A02" w:rsidRDefault="00855A02"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EA39FD" w:rsidRDefault="00DF2F9C"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t>9.11.10.</w:t>
      </w:r>
      <w:r>
        <w:rPr>
          <w:rFonts w:ascii="Arial Narrow" w:hAnsi="Arial Narrow" w:cs="Arial"/>
          <w:b/>
          <w:color w:val="000000"/>
          <w:sz w:val="22"/>
          <w:szCs w:val="22"/>
        </w:rPr>
        <w:t xml:space="preserve"> </w:t>
      </w:r>
      <w:r w:rsidR="00855A02" w:rsidRPr="00855A02">
        <w:rPr>
          <w:rFonts w:ascii="Arial Narrow" w:hAnsi="Arial Narrow" w:cs="Arial"/>
          <w:color w:val="000000"/>
          <w:sz w:val="22"/>
          <w:szCs w:val="22"/>
        </w:rPr>
        <w:t xml:space="preserve">Serão aceitas as documentações retiradas da internet, desde que sejam impressões originais, cópias autenticadas em cartório, cópias autenticadas pela Comissão Permanente de Licitação. A aceitação destes documentos está condicionada à verificação de sua autenticidade na Internet </w:t>
      </w:r>
      <w:r w:rsidR="00EF4643" w:rsidRPr="00855A02">
        <w:rPr>
          <w:rFonts w:ascii="Arial Narrow" w:hAnsi="Arial Narrow" w:cs="Arial"/>
          <w:color w:val="000000"/>
          <w:sz w:val="22"/>
          <w:szCs w:val="22"/>
        </w:rPr>
        <w:t>pelo pregoeiro</w:t>
      </w:r>
      <w:r w:rsidR="00855A02" w:rsidRPr="00855A02">
        <w:rPr>
          <w:rFonts w:ascii="Arial Narrow" w:hAnsi="Arial Narrow" w:cs="Arial"/>
          <w:color w:val="000000"/>
          <w:sz w:val="22"/>
          <w:szCs w:val="22"/>
        </w:rPr>
        <w:t xml:space="preserve"> e Equipe de Apoio.</w:t>
      </w:r>
    </w:p>
    <w:p w:rsidR="00EA39FD" w:rsidRDefault="00EA39FD"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color w:val="000000"/>
          <w:sz w:val="22"/>
          <w:szCs w:val="22"/>
        </w:rPr>
      </w:pPr>
    </w:p>
    <w:p w:rsidR="005D3CA7" w:rsidRPr="00EA7403" w:rsidRDefault="00516523" w:rsidP="00516523">
      <w:pPr>
        <w:tabs>
          <w:tab w:val="left" w:pos="0"/>
          <w:tab w:val="left" w:pos="1134"/>
        </w:tabs>
        <w:autoSpaceDN/>
        <w:adjustRightInd/>
        <w:snapToGrid w:val="0"/>
        <w:spacing w:line="276" w:lineRule="auto"/>
        <w:jc w:val="both"/>
        <w:rPr>
          <w:rFonts w:ascii="Arial Narrow" w:hAnsi="Arial Narrow" w:cs="Arial"/>
          <w:color w:val="000000"/>
          <w:sz w:val="22"/>
          <w:szCs w:val="22"/>
        </w:rPr>
      </w:pPr>
      <w:r>
        <w:rPr>
          <w:rFonts w:ascii="Arial Narrow" w:hAnsi="Arial Narrow" w:cs="Arial"/>
          <w:b/>
          <w:color w:val="000000"/>
          <w:sz w:val="22"/>
          <w:szCs w:val="22"/>
        </w:rPr>
        <w:tab/>
      </w:r>
      <w:r w:rsidR="00DF2F9C" w:rsidRPr="00DF2F9C">
        <w:rPr>
          <w:rFonts w:ascii="Arial Narrow" w:hAnsi="Arial Narrow" w:cs="Arial"/>
          <w:b/>
          <w:color w:val="000000"/>
          <w:sz w:val="22"/>
          <w:szCs w:val="22"/>
        </w:rPr>
        <w:t>9.11.11</w:t>
      </w:r>
      <w:r w:rsidR="005D3CA7" w:rsidRPr="00DF2F9C">
        <w:rPr>
          <w:rFonts w:ascii="Arial Narrow" w:hAnsi="Arial Narrow" w:cs="Arial"/>
          <w:b/>
          <w:color w:val="000000"/>
          <w:sz w:val="22"/>
          <w:szCs w:val="22"/>
        </w:rPr>
        <w:t>.</w:t>
      </w:r>
      <w:r w:rsidR="005D3CA7" w:rsidRPr="00EA7403">
        <w:rPr>
          <w:rFonts w:ascii="Arial Narrow" w:hAnsi="Arial Narrow" w:cs="Arial"/>
          <w:color w:val="000000"/>
          <w:sz w:val="22"/>
          <w:szCs w:val="22"/>
        </w:rPr>
        <w:t xml:space="preserve">  E admissível o balanço intermediário, se decorrer de lei oi contrato, estatuto social.  </w:t>
      </w:r>
    </w:p>
    <w:p w:rsidR="008A499E" w:rsidRPr="00EA7403" w:rsidRDefault="008A499E" w:rsidP="00516523">
      <w:pPr>
        <w:tabs>
          <w:tab w:val="left" w:pos="0"/>
          <w:tab w:val="left" w:pos="1134"/>
        </w:tabs>
        <w:autoSpaceDN/>
        <w:adjustRightInd/>
        <w:snapToGrid w:val="0"/>
        <w:spacing w:line="276" w:lineRule="auto"/>
        <w:jc w:val="both"/>
        <w:rPr>
          <w:rFonts w:ascii="Arial Narrow" w:hAnsi="Arial Narrow" w:cs="Arial"/>
          <w:color w:val="000000"/>
          <w:sz w:val="22"/>
          <w:szCs w:val="22"/>
        </w:rPr>
      </w:pPr>
    </w:p>
    <w:p w:rsidR="008A499E" w:rsidRPr="00EA7403" w:rsidRDefault="005D3CA7"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bCs/>
          <w:sz w:val="22"/>
          <w:szCs w:val="22"/>
        </w:rPr>
      </w:pPr>
      <w:r w:rsidRPr="00DF2F9C">
        <w:rPr>
          <w:rFonts w:ascii="Arial Narrow" w:hAnsi="Arial Narrow" w:cs="Arial"/>
          <w:b/>
          <w:color w:val="000000"/>
          <w:sz w:val="22"/>
          <w:szCs w:val="22"/>
        </w:rPr>
        <w:t>9.11</w:t>
      </w:r>
      <w:r w:rsidR="00DF2F9C" w:rsidRPr="00DF2F9C">
        <w:rPr>
          <w:rFonts w:ascii="Arial Narrow" w:hAnsi="Arial Narrow" w:cs="Arial"/>
          <w:b/>
          <w:color w:val="000000"/>
          <w:sz w:val="22"/>
          <w:szCs w:val="22"/>
        </w:rPr>
        <w:t>.12</w:t>
      </w:r>
      <w:r w:rsidR="00DF2F9C">
        <w:rPr>
          <w:rFonts w:ascii="Arial Narrow" w:hAnsi="Arial Narrow" w:cs="Arial"/>
          <w:color w:val="000000"/>
          <w:sz w:val="22"/>
          <w:szCs w:val="22"/>
        </w:rPr>
        <w:t>.</w:t>
      </w:r>
      <w:r w:rsidR="008A499E" w:rsidRPr="00EA7403">
        <w:rPr>
          <w:rFonts w:ascii="Arial Narrow" w:hAnsi="Arial Narrow" w:cs="Arial"/>
          <w:color w:val="000000"/>
          <w:sz w:val="22"/>
          <w:szCs w:val="22"/>
        </w:rPr>
        <w:t xml:space="preserve"> </w:t>
      </w:r>
      <w:r w:rsidR="00751399" w:rsidRPr="00DF2F9C">
        <w:rPr>
          <w:rFonts w:ascii="Arial Narrow" w:hAnsi="Arial Narrow" w:cs="Arial"/>
          <w:bCs/>
          <w:sz w:val="22"/>
          <w:szCs w:val="22"/>
        </w:rPr>
        <w:t>O licitante enquadrado como microempreendedor individual que pretenda auferir os benefícios do tratamento diferenciado previstos na Lei Complementar n. 123, de 2006, estará dispensado da prova de inscrição nos cadastros de contribuintes estadual e municipal</w:t>
      </w:r>
      <w:r w:rsidR="001D3AEB" w:rsidRPr="00DF2F9C">
        <w:rPr>
          <w:rFonts w:ascii="Arial Narrow" w:hAnsi="Arial Narrow" w:cs="Arial"/>
          <w:bCs/>
          <w:sz w:val="22"/>
          <w:szCs w:val="22"/>
        </w:rPr>
        <w:t>.</w:t>
      </w:r>
    </w:p>
    <w:p w:rsidR="008A499E" w:rsidRPr="00EA7403" w:rsidRDefault="008A499E" w:rsidP="00300B62">
      <w:pPr>
        <w:tabs>
          <w:tab w:val="left" w:pos="0"/>
          <w:tab w:val="left" w:pos="1418"/>
          <w:tab w:val="left" w:pos="1560"/>
          <w:tab w:val="left" w:pos="1701"/>
          <w:tab w:val="left" w:pos="1843"/>
        </w:tabs>
        <w:autoSpaceDN/>
        <w:adjustRightInd/>
        <w:snapToGrid w:val="0"/>
        <w:spacing w:line="276" w:lineRule="auto"/>
        <w:jc w:val="both"/>
        <w:rPr>
          <w:rFonts w:ascii="Arial Narrow" w:hAnsi="Arial Narrow" w:cs="Arial"/>
          <w:bCs/>
          <w:sz w:val="22"/>
          <w:szCs w:val="22"/>
        </w:rPr>
      </w:pPr>
    </w:p>
    <w:p w:rsidR="005B6128" w:rsidRPr="00EA7403" w:rsidRDefault="00DF2F9C" w:rsidP="00EF4643">
      <w:pPr>
        <w:tabs>
          <w:tab w:val="left" w:pos="0"/>
          <w:tab w:val="left" w:pos="1418"/>
          <w:tab w:val="left" w:pos="1560"/>
          <w:tab w:val="left" w:pos="1701"/>
          <w:tab w:val="left" w:pos="1843"/>
        </w:tabs>
        <w:autoSpaceDN/>
        <w:adjustRightInd/>
        <w:snapToGrid w:val="0"/>
        <w:spacing w:line="276" w:lineRule="auto"/>
        <w:ind w:left="1134"/>
        <w:jc w:val="both"/>
        <w:rPr>
          <w:rFonts w:ascii="Arial Narrow" w:hAnsi="Arial Narrow" w:cs="Arial"/>
          <w:bCs/>
          <w:color w:val="000000"/>
          <w:sz w:val="22"/>
          <w:szCs w:val="22"/>
        </w:rPr>
      </w:pPr>
      <w:r w:rsidRPr="00DF2F9C">
        <w:rPr>
          <w:rFonts w:ascii="Arial Narrow" w:hAnsi="Arial Narrow" w:cs="Arial"/>
          <w:b/>
          <w:bCs/>
          <w:sz w:val="22"/>
          <w:szCs w:val="22"/>
        </w:rPr>
        <w:t>9.11.13</w:t>
      </w:r>
      <w:r w:rsidR="008A499E" w:rsidRPr="00DF2F9C">
        <w:rPr>
          <w:rFonts w:ascii="Arial Narrow" w:hAnsi="Arial Narrow" w:cs="Arial"/>
          <w:b/>
          <w:bCs/>
          <w:sz w:val="22"/>
          <w:szCs w:val="22"/>
        </w:rPr>
        <w:t>.</w:t>
      </w:r>
      <w:r w:rsidR="008A499E" w:rsidRPr="00EA7403">
        <w:rPr>
          <w:rFonts w:ascii="Arial Narrow" w:hAnsi="Arial Narrow" w:cs="Arial"/>
          <w:bCs/>
          <w:sz w:val="22"/>
          <w:szCs w:val="22"/>
        </w:rPr>
        <w:t xml:space="preserve"> </w:t>
      </w:r>
      <w:r w:rsidR="00751399" w:rsidRPr="00EA7403">
        <w:rPr>
          <w:rFonts w:ascii="Arial Narrow" w:hAnsi="Arial Narrow" w:cs="Arial"/>
          <w:bCs/>
          <w:color w:val="000000"/>
          <w:sz w:val="22"/>
          <w:szCs w:val="22"/>
        </w:rPr>
        <w:t xml:space="preserve">A existência de restrição relativamente à regularidade fiscal e trabalhista não impede que a licitante qualificada como microempresa ou empresa de pequeno porte seja declarada vencedora, uma vez que atenda a todas as demais exigências do edital. </w:t>
      </w:r>
    </w:p>
    <w:p w:rsidR="0047412A" w:rsidRPr="00EA7403" w:rsidRDefault="0047412A" w:rsidP="00300B62">
      <w:pPr>
        <w:pStyle w:val="PargrafodaLista"/>
        <w:tabs>
          <w:tab w:val="left" w:pos="0"/>
        </w:tabs>
        <w:spacing w:line="276" w:lineRule="auto"/>
        <w:jc w:val="both"/>
        <w:rPr>
          <w:rFonts w:ascii="Arial Narrow" w:hAnsi="Arial Narrow" w:cs="Arial"/>
          <w:bCs/>
          <w:color w:val="000000"/>
          <w:sz w:val="22"/>
          <w:szCs w:val="22"/>
        </w:rPr>
      </w:pPr>
    </w:p>
    <w:p w:rsidR="005B6128" w:rsidRPr="00EA7403" w:rsidRDefault="00DF2F9C" w:rsidP="00EF4643">
      <w:pPr>
        <w:tabs>
          <w:tab w:val="left" w:pos="0"/>
          <w:tab w:val="left" w:pos="567"/>
          <w:tab w:val="left" w:pos="1134"/>
          <w:tab w:val="left" w:pos="1560"/>
          <w:tab w:val="left" w:pos="1701"/>
          <w:tab w:val="left" w:pos="1843"/>
        </w:tabs>
        <w:snapToGrid w:val="0"/>
        <w:spacing w:line="276" w:lineRule="auto"/>
        <w:ind w:left="1134"/>
        <w:jc w:val="both"/>
        <w:rPr>
          <w:rFonts w:ascii="Arial Narrow" w:hAnsi="Arial Narrow" w:cs="Arial"/>
          <w:bCs/>
          <w:color w:val="000000"/>
          <w:sz w:val="22"/>
          <w:szCs w:val="22"/>
        </w:rPr>
      </w:pPr>
      <w:r w:rsidRPr="00DF2F9C">
        <w:rPr>
          <w:rFonts w:ascii="Arial Narrow" w:hAnsi="Arial Narrow" w:cs="Arial"/>
          <w:b/>
          <w:bCs/>
          <w:color w:val="000000"/>
          <w:sz w:val="22"/>
          <w:szCs w:val="22"/>
        </w:rPr>
        <w:t>9.11.14</w:t>
      </w:r>
      <w:r w:rsidR="004E4689" w:rsidRPr="00DF2F9C">
        <w:rPr>
          <w:rFonts w:ascii="Arial Narrow" w:hAnsi="Arial Narrow" w:cs="Arial"/>
          <w:b/>
          <w:bCs/>
          <w:color w:val="000000"/>
          <w:sz w:val="22"/>
          <w:szCs w:val="22"/>
        </w:rPr>
        <w:t>.</w:t>
      </w:r>
      <w:r w:rsidR="004E4689" w:rsidRPr="00EA7403">
        <w:rPr>
          <w:rFonts w:ascii="Arial Narrow" w:hAnsi="Arial Narrow" w:cs="Arial"/>
          <w:bCs/>
          <w:color w:val="000000"/>
          <w:sz w:val="22"/>
          <w:szCs w:val="22"/>
        </w:rPr>
        <w:t xml:space="preserve"> </w:t>
      </w:r>
      <w:r w:rsidR="005B6128" w:rsidRPr="00EA7403">
        <w:rPr>
          <w:rFonts w:ascii="Arial Narrow" w:hAnsi="Arial Narrow" w:cs="Arial"/>
          <w:bCs/>
          <w:color w:val="000000"/>
          <w:sz w:val="22"/>
          <w:szCs w:val="22"/>
        </w:rPr>
        <w:t xml:space="preserve">A </w:t>
      </w:r>
      <w:r w:rsidR="00751399" w:rsidRPr="00EA7403">
        <w:rPr>
          <w:rFonts w:ascii="Arial Narrow" w:hAnsi="Arial Narrow" w:cs="Arial"/>
          <w:bCs/>
          <w:color w:val="000000"/>
          <w:sz w:val="22"/>
          <w:szCs w:val="22"/>
        </w:rPr>
        <w:t>declaração do vencedor acontecerá no momento imediatamente posterior à fase de habilitação.</w:t>
      </w:r>
    </w:p>
    <w:p w:rsidR="0081736D" w:rsidRPr="00EA7403" w:rsidRDefault="0081736D" w:rsidP="00300B62">
      <w:pPr>
        <w:pStyle w:val="PargrafodaLista"/>
        <w:tabs>
          <w:tab w:val="left" w:pos="0"/>
          <w:tab w:val="left" w:pos="1134"/>
          <w:tab w:val="left" w:pos="1843"/>
        </w:tabs>
        <w:spacing w:line="276" w:lineRule="auto"/>
        <w:ind w:left="567"/>
        <w:jc w:val="both"/>
        <w:rPr>
          <w:rFonts w:ascii="Arial Narrow" w:hAnsi="Arial Narrow" w:cs="Arial"/>
          <w:bCs/>
          <w:color w:val="000000"/>
          <w:sz w:val="22"/>
          <w:szCs w:val="22"/>
        </w:rPr>
      </w:pPr>
    </w:p>
    <w:p w:rsidR="005B6128" w:rsidRPr="00EA7403" w:rsidRDefault="00DF2F9C" w:rsidP="00EF4643">
      <w:pPr>
        <w:tabs>
          <w:tab w:val="left" w:pos="0"/>
          <w:tab w:val="left" w:pos="1134"/>
          <w:tab w:val="left" w:pos="1560"/>
          <w:tab w:val="left" w:pos="1701"/>
          <w:tab w:val="left" w:pos="1843"/>
        </w:tabs>
        <w:snapToGrid w:val="0"/>
        <w:spacing w:line="276" w:lineRule="auto"/>
        <w:ind w:left="1134"/>
        <w:jc w:val="both"/>
        <w:rPr>
          <w:rFonts w:ascii="Arial Narrow" w:hAnsi="Arial Narrow" w:cs="Arial"/>
          <w:bCs/>
          <w:color w:val="000000"/>
          <w:sz w:val="22"/>
          <w:szCs w:val="22"/>
        </w:rPr>
      </w:pPr>
      <w:r w:rsidRPr="00DF2F9C">
        <w:rPr>
          <w:rFonts w:ascii="Arial Narrow" w:hAnsi="Arial Narrow" w:cs="Arial"/>
          <w:b/>
          <w:bCs/>
          <w:sz w:val="22"/>
          <w:szCs w:val="22"/>
        </w:rPr>
        <w:t>9.11.15</w:t>
      </w:r>
      <w:r w:rsidR="004E4689" w:rsidRPr="00EA7403">
        <w:rPr>
          <w:rFonts w:ascii="Arial Narrow" w:hAnsi="Arial Narrow" w:cs="Arial"/>
          <w:bCs/>
          <w:sz w:val="22"/>
          <w:szCs w:val="22"/>
        </w:rPr>
        <w:t xml:space="preserve">. </w:t>
      </w:r>
      <w:r w:rsidR="00751399" w:rsidRPr="00EA7403">
        <w:rPr>
          <w:rFonts w:ascii="Arial Narrow" w:hAnsi="Arial Narrow" w:cs="Arial"/>
          <w:bCs/>
          <w:sz w:val="22"/>
          <w:szCs w:val="22"/>
        </w:rPr>
        <w:t xml:space="preserve">Caso a </w:t>
      </w:r>
      <w:r w:rsidR="00751399" w:rsidRPr="00EA7403">
        <w:rPr>
          <w:rFonts w:ascii="Arial Narrow" w:hAnsi="Arial Narrow" w:cs="Arial"/>
          <w:bCs/>
          <w:color w:val="000000"/>
          <w:sz w:val="22"/>
          <w:szCs w:val="22"/>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81736D" w:rsidRPr="00EA7403" w:rsidRDefault="0081736D" w:rsidP="00300B62">
      <w:pPr>
        <w:pStyle w:val="PargrafodaLista"/>
        <w:tabs>
          <w:tab w:val="left" w:pos="0"/>
          <w:tab w:val="left" w:pos="1134"/>
        </w:tabs>
        <w:spacing w:line="276" w:lineRule="auto"/>
        <w:ind w:left="567"/>
        <w:jc w:val="both"/>
        <w:rPr>
          <w:rFonts w:ascii="Arial Narrow" w:hAnsi="Arial Narrow" w:cs="Arial"/>
          <w:bCs/>
          <w:color w:val="000000"/>
          <w:sz w:val="22"/>
          <w:szCs w:val="22"/>
        </w:rPr>
      </w:pPr>
    </w:p>
    <w:p w:rsidR="005B6128" w:rsidRPr="00EA7403" w:rsidRDefault="00DF2F9C" w:rsidP="00EF4643">
      <w:pPr>
        <w:tabs>
          <w:tab w:val="left" w:pos="0"/>
          <w:tab w:val="left" w:pos="1134"/>
          <w:tab w:val="left" w:pos="1560"/>
          <w:tab w:val="left" w:pos="1701"/>
          <w:tab w:val="left" w:pos="1843"/>
          <w:tab w:val="left" w:pos="1985"/>
        </w:tabs>
        <w:snapToGrid w:val="0"/>
        <w:spacing w:line="276" w:lineRule="auto"/>
        <w:ind w:left="1134"/>
        <w:jc w:val="both"/>
        <w:rPr>
          <w:rFonts w:ascii="Arial Narrow" w:hAnsi="Arial Narrow" w:cs="Arial"/>
          <w:color w:val="000000"/>
          <w:sz w:val="22"/>
          <w:szCs w:val="22"/>
          <w:highlight w:val="yellow"/>
        </w:rPr>
      </w:pPr>
      <w:r w:rsidRPr="00DF2F9C">
        <w:rPr>
          <w:rFonts w:ascii="Arial Narrow" w:hAnsi="Arial Narrow" w:cs="Arial"/>
          <w:b/>
          <w:bCs/>
          <w:color w:val="000000"/>
          <w:sz w:val="22"/>
          <w:szCs w:val="22"/>
        </w:rPr>
        <w:t>9.11.16.</w:t>
      </w:r>
      <w:r w:rsidR="004E4689" w:rsidRPr="00EA7403">
        <w:rPr>
          <w:rFonts w:ascii="Arial Narrow" w:hAnsi="Arial Narrow" w:cs="Arial"/>
          <w:bCs/>
          <w:color w:val="000000"/>
          <w:sz w:val="22"/>
          <w:szCs w:val="22"/>
        </w:rPr>
        <w:t xml:space="preserve"> </w:t>
      </w:r>
      <w:r>
        <w:rPr>
          <w:rFonts w:ascii="Arial Narrow" w:hAnsi="Arial Narrow" w:cs="Arial"/>
          <w:bCs/>
          <w:color w:val="000000"/>
          <w:sz w:val="22"/>
          <w:szCs w:val="22"/>
        </w:rPr>
        <w:t xml:space="preserve"> </w:t>
      </w:r>
      <w:r w:rsidR="00751399" w:rsidRPr="00EA7403">
        <w:rPr>
          <w:rFonts w:ascii="Arial Narrow" w:hAnsi="Arial Narrow" w:cs="Arial"/>
          <w:bCs/>
          <w:color w:val="000000"/>
          <w:sz w:val="22"/>
          <w:szCs w:val="22"/>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w:t>
      </w:r>
      <w:r w:rsidR="00751399" w:rsidRPr="00EA7403">
        <w:rPr>
          <w:rFonts w:ascii="Arial Narrow" w:hAnsi="Arial Narrow" w:cs="Arial"/>
          <w:bCs/>
          <w:color w:val="000000"/>
          <w:sz w:val="22"/>
          <w:szCs w:val="22"/>
        </w:rPr>
        <w:lastRenderedPageBreak/>
        <w:t xml:space="preserve">com alguma restrição na documentação fiscal e trabalhista, será concedido o mesmo prazo para </w:t>
      </w:r>
      <w:r w:rsidR="00E67984" w:rsidRPr="00EA7403">
        <w:rPr>
          <w:rFonts w:ascii="Arial Narrow" w:hAnsi="Arial Narrow" w:cs="Arial"/>
          <w:bCs/>
          <w:color w:val="000000"/>
          <w:sz w:val="22"/>
          <w:szCs w:val="22"/>
        </w:rPr>
        <w:t xml:space="preserve">regularização. </w:t>
      </w:r>
      <w:r w:rsidR="00751399" w:rsidRPr="00EA7403">
        <w:rPr>
          <w:rFonts w:ascii="Arial Narrow" w:hAnsi="Arial Narrow" w:cs="Arial"/>
          <w:color w:val="000000"/>
          <w:sz w:val="22"/>
          <w:szCs w:val="22"/>
        </w:rPr>
        <w:t xml:space="preserve">Havendo necessidade de analisar minuciosamente os documentos exigidos, o Pregoeiro suspenderá a sessão, informando no </w:t>
      </w:r>
      <w:r w:rsidR="00751399" w:rsidRPr="00EA7403">
        <w:rPr>
          <w:rFonts w:ascii="Arial Narrow" w:hAnsi="Arial Narrow" w:cs="Arial"/>
          <w:i/>
          <w:color w:val="000000"/>
          <w:sz w:val="22"/>
          <w:szCs w:val="22"/>
        </w:rPr>
        <w:t>“chat</w:t>
      </w:r>
      <w:r w:rsidR="00751399" w:rsidRPr="00EA7403">
        <w:rPr>
          <w:rFonts w:ascii="Arial Narrow" w:hAnsi="Arial Narrow" w:cs="Arial"/>
          <w:color w:val="000000"/>
          <w:sz w:val="22"/>
          <w:szCs w:val="22"/>
        </w:rPr>
        <w:t>” a nova data e horár</w:t>
      </w:r>
      <w:r w:rsidR="00E67984" w:rsidRPr="00EA7403">
        <w:rPr>
          <w:rFonts w:ascii="Arial Narrow" w:hAnsi="Arial Narrow" w:cs="Arial"/>
          <w:color w:val="000000"/>
          <w:sz w:val="22"/>
          <w:szCs w:val="22"/>
        </w:rPr>
        <w:t>io para a continuidade da sessão.</w:t>
      </w:r>
    </w:p>
    <w:p w:rsidR="002E040D" w:rsidRPr="00EA7403" w:rsidRDefault="002E040D" w:rsidP="00300B62">
      <w:pPr>
        <w:pStyle w:val="PargrafodaLista"/>
        <w:tabs>
          <w:tab w:val="left" w:pos="0"/>
          <w:tab w:val="left" w:pos="1134"/>
          <w:tab w:val="left" w:pos="1985"/>
        </w:tabs>
        <w:spacing w:line="276" w:lineRule="auto"/>
        <w:ind w:left="567"/>
        <w:jc w:val="both"/>
        <w:rPr>
          <w:rFonts w:ascii="Arial Narrow" w:hAnsi="Arial Narrow" w:cs="Arial"/>
          <w:color w:val="000000"/>
          <w:sz w:val="22"/>
          <w:szCs w:val="22"/>
        </w:rPr>
      </w:pPr>
    </w:p>
    <w:p w:rsidR="005B6128" w:rsidRPr="00EA7403" w:rsidRDefault="00DF2F9C" w:rsidP="00EF4643">
      <w:pPr>
        <w:tabs>
          <w:tab w:val="left" w:pos="0"/>
          <w:tab w:val="left" w:pos="1134"/>
          <w:tab w:val="left" w:pos="1560"/>
          <w:tab w:val="left" w:pos="1701"/>
          <w:tab w:val="left" w:pos="1985"/>
        </w:tabs>
        <w:snapToGrid w:val="0"/>
        <w:spacing w:line="276" w:lineRule="auto"/>
        <w:ind w:left="1134"/>
        <w:jc w:val="both"/>
        <w:rPr>
          <w:rFonts w:ascii="Arial Narrow" w:hAnsi="Arial Narrow" w:cs="Arial"/>
          <w:b/>
          <w:color w:val="000000"/>
          <w:sz w:val="22"/>
          <w:szCs w:val="22"/>
        </w:rPr>
      </w:pPr>
      <w:r w:rsidRPr="00DF2F9C">
        <w:rPr>
          <w:rFonts w:ascii="Arial Narrow" w:hAnsi="Arial Narrow" w:cs="Arial"/>
          <w:b/>
          <w:color w:val="000000"/>
          <w:sz w:val="22"/>
          <w:szCs w:val="22"/>
        </w:rPr>
        <w:t>9.11.17.</w:t>
      </w:r>
      <w:r w:rsidR="004E4689"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Será inabilitado o licitante que não comprovar sua habilitação, seja por não apresentar quaisquer dos documentos exigidos, ou apresentá-los em desacordo com o e</w:t>
      </w:r>
      <w:r w:rsidR="00751399" w:rsidRPr="00EA7403">
        <w:rPr>
          <w:rFonts w:ascii="Arial Narrow" w:hAnsi="Arial Narrow" w:cs="Arial"/>
          <w:color w:val="000000"/>
          <w:sz w:val="22"/>
          <w:szCs w:val="22"/>
          <w:lang w:eastAsia="en-US"/>
        </w:rPr>
        <w:t>stabelecido neste Edital.</w:t>
      </w:r>
    </w:p>
    <w:p w:rsidR="002E040D" w:rsidRPr="00EA7403" w:rsidRDefault="002E040D" w:rsidP="00300B62">
      <w:pPr>
        <w:pStyle w:val="PargrafodaLista"/>
        <w:tabs>
          <w:tab w:val="left" w:pos="0"/>
          <w:tab w:val="left" w:pos="1134"/>
          <w:tab w:val="left" w:pos="1985"/>
        </w:tabs>
        <w:spacing w:line="276" w:lineRule="auto"/>
        <w:ind w:left="567"/>
        <w:jc w:val="both"/>
        <w:rPr>
          <w:rFonts w:ascii="Arial Narrow" w:hAnsi="Arial Narrow" w:cs="Arial"/>
          <w:b/>
          <w:color w:val="000000"/>
          <w:sz w:val="22"/>
          <w:szCs w:val="22"/>
        </w:rPr>
      </w:pPr>
    </w:p>
    <w:p w:rsidR="005B6128" w:rsidRDefault="00DF2F9C" w:rsidP="00EF4643">
      <w:pPr>
        <w:tabs>
          <w:tab w:val="left" w:pos="0"/>
          <w:tab w:val="left" w:pos="1134"/>
          <w:tab w:val="left" w:pos="1560"/>
          <w:tab w:val="left" w:pos="1701"/>
          <w:tab w:val="left" w:pos="1985"/>
        </w:tabs>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t>9.11.18</w:t>
      </w:r>
      <w:r w:rsidR="004E4689" w:rsidRPr="00DF2F9C">
        <w:rPr>
          <w:rFonts w:ascii="Arial Narrow" w:hAnsi="Arial Narrow" w:cs="Arial"/>
          <w:b/>
          <w:color w:val="000000"/>
          <w:sz w:val="22"/>
          <w:szCs w:val="22"/>
        </w:rPr>
        <w:t>.</w:t>
      </w:r>
      <w:r w:rsidR="004E4689"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w:t>
      </w:r>
      <w:r w:rsidR="005B6128" w:rsidRPr="00EA7403">
        <w:rPr>
          <w:rFonts w:ascii="Arial Narrow" w:hAnsi="Arial Narrow" w:cs="Arial"/>
          <w:color w:val="000000"/>
          <w:sz w:val="22"/>
          <w:szCs w:val="22"/>
        </w:rPr>
        <w:t xml:space="preserve">ão da proposta </w:t>
      </w:r>
      <w:proofErr w:type="spellStart"/>
      <w:r w:rsidR="005B6128" w:rsidRPr="00EA7403">
        <w:rPr>
          <w:rFonts w:ascii="Arial Narrow" w:hAnsi="Arial Narrow" w:cs="Arial"/>
          <w:color w:val="000000"/>
          <w:sz w:val="22"/>
          <w:szCs w:val="22"/>
        </w:rPr>
        <w:t>subsequente</w:t>
      </w:r>
      <w:proofErr w:type="spellEnd"/>
      <w:r w:rsidR="005B6128" w:rsidRPr="00EA7403">
        <w:rPr>
          <w:rFonts w:ascii="Arial Narrow" w:hAnsi="Arial Narrow" w:cs="Arial"/>
          <w:color w:val="000000"/>
          <w:sz w:val="22"/>
          <w:szCs w:val="22"/>
        </w:rPr>
        <w:t>.</w:t>
      </w:r>
    </w:p>
    <w:p w:rsidR="00DF2F9C" w:rsidRPr="00EA7403" w:rsidRDefault="00DF2F9C" w:rsidP="00300B62">
      <w:pPr>
        <w:tabs>
          <w:tab w:val="left" w:pos="0"/>
          <w:tab w:val="left" w:pos="1134"/>
          <w:tab w:val="left" w:pos="1560"/>
          <w:tab w:val="left" w:pos="1701"/>
          <w:tab w:val="left" w:pos="1985"/>
        </w:tabs>
        <w:snapToGrid w:val="0"/>
        <w:spacing w:line="276" w:lineRule="auto"/>
        <w:jc w:val="both"/>
        <w:rPr>
          <w:rFonts w:ascii="Arial Narrow" w:hAnsi="Arial Narrow" w:cs="Arial"/>
          <w:color w:val="000000"/>
          <w:sz w:val="22"/>
          <w:szCs w:val="22"/>
        </w:rPr>
      </w:pPr>
    </w:p>
    <w:p w:rsidR="005B6128" w:rsidRPr="00EA7403" w:rsidRDefault="00DF2F9C" w:rsidP="00EF4643">
      <w:pPr>
        <w:tabs>
          <w:tab w:val="left" w:pos="0"/>
          <w:tab w:val="left" w:pos="1134"/>
          <w:tab w:val="left" w:pos="1560"/>
          <w:tab w:val="left" w:pos="1701"/>
          <w:tab w:val="left" w:pos="1985"/>
        </w:tabs>
        <w:snapToGrid w:val="0"/>
        <w:spacing w:line="276" w:lineRule="auto"/>
        <w:ind w:left="1134"/>
        <w:jc w:val="both"/>
        <w:rPr>
          <w:rFonts w:ascii="Arial Narrow" w:hAnsi="Arial Narrow" w:cs="Arial"/>
          <w:color w:val="000000"/>
          <w:sz w:val="22"/>
          <w:szCs w:val="22"/>
        </w:rPr>
      </w:pPr>
      <w:r w:rsidRPr="00DF2F9C">
        <w:rPr>
          <w:rFonts w:ascii="Arial Narrow" w:hAnsi="Arial Narrow" w:cs="Arial"/>
          <w:b/>
          <w:color w:val="000000"/>
          <w:sz w:val="22"/>
          <w:szCs w:val="22"/>
        </w:rPr>
        <w:t>9.11.19</w:t>
      </w:r>
      <w:r w:rsidR="004E4689"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Constatado o atendimento às exigências d</w:t>
      </w:r>
      <w:r w:rsidR="00E67984" w:rsidRPr="00EA7403">
        <w:rPr>
          <w:rFonts w:ascii="Arial Narrow" w:hAnsi="Arial Narrow" w:cs="Arial"/>
          <w:color w:val="000000"/>
          <w:sz w:val="22"/>
          <w:szCs w:val="22"/>
        </w:rPr>
        <w:t>e habilitação fixadas no Edital</w:t>
      </w:r>
      <w:r w:rsidR="00751399" w:rsidRPr="00EA7403">
        <w:rPr>
          <w:rFonts w:ascii="Arial Narrow" w:hAnsi="Arial Narrow" w:cs="Arial"/>
          <w:color w:val="000000"/>
          <w:sz w:val="22"/>
          <w:szCs w:val="22"/>
        </w:rPr>
        <w:t xml:space="preserve"> o licitante será declarado vencedor.</w:t>
      </w:r>
    </w:p>
    <w:p w:rsidR="002E040D" w:rsidRPr="00EA7403" w:rsidRDefault="002E040D" w:rsidP="00300B62">
      <w:pPr>
        <w:pStyle w:val="PargrafodaLista"/>
        <w:tabs>
          <w:tab w:val="left" w:pos="0"/>
          <w:tab w:val="left" w:pos="1134"/>
          <w:tab w:val="left" w:pos="1985"/>
        </w:tabs>
        <w:spacing w:line="276" w:lineRule="auto"/>
        <w:ind w:left="567"/>
        <w:jc w:val="both"/>
        <w:rPr>
          <w:rFonts w:ascii="Arial Narrow" w:hAnsi="Arial Narrow" w:cs="Arial"/>
          <w:color w:val="000000"/>
          <w:sz w:val="22"/>
          <w:szCs w:val="22"/>
        </w:rPr>
      </w:pPr>
    </w:p>
    <w:p w:rsidR="00751399" w:rsidRPr="00EA7403" w:rsidRDefault="00DF2F9C" w:rsidP="00EF4643">
      <w:pPr>
        <w:tabs>
          <w:tab w:val="left" w:pos="0"/>
          <w:tab w:val="left" w:pos="1134"/>
          <w:tab w:val="left" w:pos="1560"/>
          <w:tab w:val="left" w:pos="1701"/>
          <w:tab w:val="left" w:pos="1843"/>
          <w:tab w:val="left" w:pos="1985"/>
        </w:tabs>
        <w:snapToGrid w:val="0"/>
        <w:spacing w:line="276" w:lineRule="auto"/>
        <w:ind w:left="1134"/>
        <w:jc w:val="both"/>
        <w:rPr>
          <w:rFonts w:ascii="Arial Narrow" w:hAnsi="Arial Narrow" w:cs="Arial"/>
          <w:color w:val="000000"/>
          <w:sz w:val="22"/>
          <w:szCs w:val="22"/>
        </w:rPr>
      </w:pPr>
      <w:r>
        <w:rPr>
          <w:rFonts w:ascii="Arial Narrow" w:hAnsi="Arial Narrow" w:cs="Arial"/>
          <w:b/>
          <w:color w:val="000000"/>
          <w:sz w:val="22"/>
          <w:szCs w:val="22"/>
        </w:rPr>
        <w:t>9.11.20</w:t>
      </w:r>
      <w:r w:rsidR="004E4689" w:rsidRPr="00DF2F9C">
        <w:rPr>
          <w:rFonts w:ascii="Arial Narrow" w:hAnsi="Arial Narrow" w:cs="Arial"/>
          <w:b/>
          <w:color w:val="000000"/>
          <w:sz w:val="22"/>
          <w:szCs w:val="22"/>
        </w:rPr>
        <w:t>.</w:t>
      </w:r>
      <w:r w:rsidR="004E4689" w:rsidRPr="00EA7403">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Na hipótese de a adjudicatária não assinar o Contrato ou não retirar a Nota de Empenho, conforme o caso, dentro de 5 (cinco) dias úteis após convocação, a </w:t>
      </w:r>
      <w:r w:rsidR="00517A72" w:rsidRPr="00EA7403">
        <w:rPr>
          <w:rFonts w:ascii="Arial Narrow" w:hAnsi="Arial Narrow" w:cs="Arial"/>
          <w:color w:val="000000"/>
          <w:sz w:val="22"/>
          <w:szCs w:val="22"/>
        </w:rPr>
        <w:t>CONTRATANTE poderá</w:t>
      </w:r>
      <w:r w:rsidR="00751399" w:rsidRPr="00EA7403">
        <w:rPr>
          <w:rFonts w:ascii="Arial Narrow" w:hAnsi="Arial Narrow" w:cs="Arial"/>
          <w:color w:val="000000"/>
          <w:sz w:val="22"/>
          <w:szCs w:val="22"/>
        </w:rPr>
        <w:t xml:space="preserve"> convocar as licitantes remanescentes, na ordem de classificação, para fazê-lo em igual prazo, nos termos do artigo 4º inciso XXIII, combinado com os incisos XVI e XVII da Lei n.º 10.520/2002.</w:t>
      </w:r>
    </w:p>
    <w:p w:rsidR="004E4689" w:rsidRPr="00EA7403" w:rsidRDefault="004E4689" w:rsidP="00300B62">
      <w:pPr>
        <w:tabs>
          <w:tab w:val="left" w:pos="0"/>
          <w:tab w:val="left" w:pos="1134"/>
          <w:tab w:val="left" w:pos="1560"/>
          <w:tab w:val="left" w:pos="1701"/>
          <w:tab w:val="left" w:pos="1843"/>
          <w:tab w:val="left" w:pos="1985"/>
        </w:tabs>
        <w:snapToGrid w:val="0"/>
        <w:spacing w:line="276" w:lineRule="auto"/>
        <w:jc w:val="both"/>
        <w:rPr>
          <w:rFonts w:ascii="Arial Narrow" w:hAnsi="Arial Narrow" w:cs="Arial"/>
          <w:color w:val="000000"/>
          <w:sz w:val="22"/>
          <w:szCs w:val="22"/>
        </w:rPr>
      </w:pPr>
    </w:p>
    <w:p w:rsidR="004E4689" w:rsidRPr="00536A13" w:rsidRDefault="005F5A9E" w:rsidP="00300B62">
      <w:pPr>
        <w:tabs>
          <w:tab w:val="left" w:pos="0"/>
          <w:tab w:val="left" w:pos="1134"/>
          <w:tab w:val="left" w:pos="1560"/>
          <w:tab w:val="left" w:pos="1701"/>
          <w:tab w:val="left" w:pos="1843"/>
          <w:tab w:val="left" w:pos="1985"/>
        </w:tabs>
        <w:snapToGrid w:val="0"/>
        <w:spacing w:line="276" w:lineRule="auto"/>
        <w:jc w:val="both"/>
        <w:rPr>
          <w:rFonts w:ascii="Arial Narrow" w:hAnsi="Arial Narrow" w:cs="Arial"/>
          <w:b/>
          <w:color w:val="000000"/>
          <w:sz w:val="22"/>
          <w:szCs w:val="22"/>
        </w:rPr>
      </w:pPr>
      <w:r>
        <w:rPr>
          <w:rFonts w:ascii="Arial Narrow" w:hAnsi="Arial Narrow" w:cs="Arial"/>
          <w:b/>
          <w:color w:val="000000"/>
          <w:sz w:val="22"/>
          <w:szCs w:val="22"/>
        </w:rPr>
        <w:t xml:space="preserve">9.12. </w:t>
      </w:r>
      <w:r w:rsidR="004E4689" w:rsidRPr="00536A13">
        <w:rPr>
          <w:rFonts w:ascii="Arial Narrow" w:hAnsi="Arial Narrow" w:cs="Arial"/>
          <w:b/>
          <w:color w:val="000000"/>
          <w:sz w:val="22"/>
          <w:szCs w:val="22"/>
        </w:rPr>
        <w:t xml:space="preserve"> </w:t>
      </w:r>
      <w:r w:rsidR="00431232" w:rsidRPr="00536A13">
        <w:rPr>
          <w:rFonts w:ascii="Arial Narrow" w:hAnsi="Arial Narrow" w:cs="Arial"/>
          <w:b/>
          <w:color w:val="000000"/>
          <w:sz w:val="22"/>
          <w:szCs w:val="22"/>
        </w:rPr>
        <w:t xml:space="preserve">Qualificação técnica </w:t>
      </w:r>
    </w:p>
    <w:p w:rsidR="004E4689" w:rsidRPr="00536A13" w:rsidRDefault="004E4689" w:rsidP="00300B62">
      <w:pPr>
        <w:tabs>
          <w:tab w:val="left" w:pos="0"/>
          <w:tab w:val="left" w:pos="1134"/>
          <w:tab w:val="left" w:pos="1560"/>
          <w:tab w:val="left" w:pos="1701"/>
          <w:tab w:val="left" w:pos="1843"/>
          <w:tab w:val="left" w:pos="1985"/>
        </w:tabs>
        <w:snapToGrid w:val="0"/>
        <w:spacing w:line="276" w:lineRule="auto"/>
        <w:jc w:val="both"/>
        <w:rPr>
          <w:rFonts w:ascii="Arial Narrow" w:hAnsi="Arial Narrow" w:cs="Arial"/>
          <w:b/>
          <w:color w:val="000000"/>
          <w:sz w:val="22"/>
          <w:szCs w:val="22"/>
        </w:rPr>
      </w:pPr>
    </w:p>
    <w:p w:rsidR="00A05356" w:rsidRPr="00536A13" w:rsidRDefault="005F5A9E" w:rsidP="00516523">
      <w:pPr>
        <w:tabs>
          <w:tab w:val="left" w:pos="1134"/>
        </w:tabs>
        <w:spacing w:line="276" w:lineRule="auto"/>
        <w:ind w:left="1134"/>
        <w:jc w:val="both"/>
        <w:rPr>
          <w:rFonts w:ascii="Arial" w:hAnsi="Arial" w:cs="Arial"/>
          <w:sz w:val="22"/>
          <w:szCs w:val="22"/>
        </w:rPr>
      </w:pPr>
      <w:r>
        <w:rPr>
          <w:rFonts w:ascii="Arial Narrow" w:hAnsi="Arial Narrow" w:cs="Arial"/>
          <w:b/>
          <w:color w:val="000000"/>
          <w:sz w:val="22"/>
          <w:szCs w:val="22"/>
        </w:rPr>
        <w:t>9.12.1.</w:t>
      </w:r>
      <w:r w:rsidR="002F43AC" w:rsidRPr="00536A13">
        <w:rPr>
          <w:rFonts w:ascii="Arial Narrow" w:hAnsi="Arial Narrow" w:cs="Arial"/>
          <w:color w:val="000000"/>
          <w:sz w:val="22"/>
          <w:szCs w:val="22"/>
        </w:rPr>
        <w:t xml:space="preserve"> </w:t>
      </w:r>
      <w:r w:rsidR="00A05356" w:rsidRPr="00536A13">
        <w:rPr>
          <w:rFonts w:ascii="Arial Narrow" w:hAnsi="Arial Narrow" w:cs="Arial"/>
          <w:sz w:val="22"/>
          <w:szCs w:val="22"/>
        </w:rPr>
        <w:t>Atestado de capacidade técnica em nome da licitante, expedido por pessoa jurídica de direito público ou privado que comprove a aptidão para desempenho de atividade compatível com o objeto do presente edital.</w:t>
      </w:r>
    </w:p>
    <w:p w:rsidR="002F43AC" w:rsidRPr="00536A13" w:rsidRDefault="002F43AC" w:rsidP="00516523">
      <w:pPr>
        <w:tabs>
          <w:tab w:val="left" w:pos="1134"/>
          <w:tab w:val="left" w:pos="1560"/>
          <w:tab w:val="left" w:pos="1701"/>
          <w:tab w:val="left" w:pos="1843"/>
          <w:tab w:val="left" w:pos="1985"/>
        </w:tabs>
        <w:snapToGrid w:val="0"/>
        <w:spacing w:line="276" w:lineRule="auto"/>
        <w:ind w:left="1134"/>
        <w:jc w:val="both"/>
        <w:rPr>
          <w:rFonts w:ascii="Arial Narrow" w:hAnsi="Arial Narrow" w:cs="Arial"/>
          <w:color w:val="000000"/>
          <w:sz w:val="22"/>
          <w:szCs w:val="22"/>
        </w:rPr>
      </w:pPr>
    </w:p>
    <w:p w:rsidR="002F43AC" w:rsidRPr="00536A13" w:rsidRDefault="005F5A9E" w:rsidP="00516523">
      <w:pPr>
        <w:tabs>
          <w:tab w:val="left" w:pos="1134"/>
          <w:tab w:val="left" w:pos="1560"/>
          <w:tab w:val="left" w:pos="1701"/>
          <w:tab w:val="left" w:pos="1843"/>
          <w:tab w:val="left" w:pos="1985"/>
        </w:tabs>
        <w:snapToGrid w:val="0"/>
        <w:spacing w:line="276" w:lineRule="auto"/>
        <w:ind w:left="1134"/>
        <w:jc w:val="both"/>
        <w:rPr>
          <w:rFonts w:ascii="Arial" w:hAnsi="Arial" w:cs="Arial"/>
          <w:sz w:val="22"/>
          <w:szCs w:val="22"/>
        </w:rPr>
      </w:pPr>
      <w:r>
        <w:rPr>
          <w:rFonts w:ascii="Arial Narrow" w:hAnsi="Arial Narrow" w:cs="Arial"/>
          <w:b/>
          <w:color w:val="000000"/>
          <w:sz w:val="22"/>
          <w:szCs w:val="22"/>
        </w:rPr>
        <w:t xml:space="preserve">9.12.2. </w:t>
      </w:r>
      <w:r w:rsidR="002F43AC" w:rsidRPr="00536A13">
        <w:rPr>
          <w:rFonts w:ascii="Arial Narrow" w:hAnsi="Arial Narrow" w:cs="Arial"/>
          <w:color w:val="000000"/>
          <w:sz w:val="22"/>
          <w:szCs w:val="22"/>
        </w:rPr>
        <w:t xml:space="preserve"> Prova de regularidade emitida pela superintendência de Seguros Privados</w:t>
      </w:r>
      <w:r w:rsidR="0028372F" w:rsidRPr="00536A13">
        <w:rPr>
          <w:rFonts w:ascii="Arial Narrow" w:hAnsi="Arial Narrow" w:cs="Arial"/>
          <w:color w:val="000000"/>
          <w:sz w:val="22"/>
          <w:szCs w:val="22"/>
        </w:rPr>
        <w:t xml:space="preserve"> </w:t>
      </w:r>
      <w:r w:rsidR="002F43AC" w:rsidRPr="00536A13">
        <w:rPr>
          <w:rFonts w:ascii="Arial Narrow" w:hAnsi="Arial Narrow" w:cs="Arial"/>
          <w:color w:val="000000"/>
          <w:sz w:val="22"/>
          <w:szCs w:val="22"/>
        </w:rPr>
        <w:t xml:space="preserve">SUSEP, </w:t>
      </w:r>
      <w:r w:rsidR="00A05356" w:rsidRPr="00536A13">
        <w:rPr>
          <w:rFonts w:ascii="Arial Narrow" w:hAnsi="Arial Narrow" w:cs="Arial"/>
          <w:sz w:val="22"/>
          <w:szCs w:val="22"/>
        </w:rPr>
        <w:t>dentro do prazo de validade de 60</w:t>
      </w:r>
      <w:r w:rsidR="00300B62">
        <w:rPr>
          <w:rFonts w:ascii="Arial Narrow" w:hAnsi="Arial Narrow" w:cs="Arial"/>
          <w:sz w:val="22"/>
          <w:szCs w:val="22"/>
        </w:rPr>
        <w:t xml:space="preserve"> (sessenta)</w:t>
      </w:r>
      <w:r w:rsidR="0028372F">
        <w:rPr>
          <w:rFonts w:ascii="Arial Narrow" w:hAnsi="Arial Narrow" w:cs="Arial"/>
          <w:sz w:val="22"/>
          <w:szCs w:val="22"/>
        </w:rPr>
        <w:t xml:space="preserve"> </w:t>
      </w:r>
      <w:r w:rsidR="00A05356" w:rsidRPr="00536A13">
        <w:rPr>
          <w:rFonts w:ascii="Arial Narrow" w:hAnsi="Arial Narrow" w:cs="Arial"/>
          <w:sz w:val="22"/>
          <w:szCs w:val="22"/>
        </w:rPr>
        <w:t>dias, que comprove que a seguradora está legalmente autorizada a operar e que se encontra com suas reservas técnicas cobertas e adequadas;</w:t>
      </w:r>
    </w:p>
    <w:p w:rsidR="00A05356" w:rsidRPr="00536A13" w:rsidRDefault="00A05356" w:rsidP="00516523">
      <w:pPr>
        <w:tabs>
          <w:tab w:val="left" w:pos="1134"/>
          <w:tab w:val="left" w:pos="1560"/>
          <w:tab w:val="left" w:pos="1701"/>
          <w:tab w:val="left" w:pos="1843"/>
          <w:tab w:val="left" w:pos="1985"/>
        </w:tabs>
        <w:snapToGrid w:val="0"/>
        <w:spacing w:line="276" w:lineRule="auto"/>
        <w:ind w:left="1134"/>
        <w:jc w:val="both"/>
        <w:rPr>
          <w:rFonts w:ascii="Arial Narrow" w:hAnsi="Arial Narrow" w:cs="Arial"/>
          <w:color w:val="000000"/>
          <w:sz w:val="22"/>
          <w:szCs w:val="22"/>
        </w:rPr>
      </w:pPr>
    </w:p>
    <w:p w:rsidR="004E4689" w:rsidRDefault="005F5A9E" w:rsidP="00516523">
      <w:pPr>
        <w:tabs>
          <w:tab w:val="left" w:pos="1134"/>
          <w:tab w:val="left" w:pos="1560"/>
          <w:tab w:val="left" w:pos="1701"/>
          <w:tab w:val="left" w:pos="1843"/>
          <w:tab w:val="left" w:pos="1985"/>
        </w:tabs>
        <w:snapToGrid w:val="0"/>
        <w:spacing w:line="276" w:lineRule="auto"/>
        <w:ind w:left="1134"/>
        <w:jc w:val="both"/>
        <w:rPr>
          <w:rFonts w:ascii="Arial Narrow" w:hAnsi="Arial Narrow" w:cs="Arial"/>
          <w:color w:val="000000"/>
          <w:sz w:val="22"/>
          <w:szCs w:val="22"/>
        </w:rPr>
      </w:pPr>
      <w:r>
        <w:rPr>
          <w:rFonts w:ascii="Arial Narrow" w:hAnsi="Arial Narrow" w:cs="Arial"/>
          <w:b/>
          <w:color w:val="000000"/>
          <w:sz w:val="22"/>
          <w:szCs w:val="22"/>
        </w:rPr>
        <w:t xml:space="preserve">9.12.3. </w:t>
      </w:r>
      <w:r w:rsidR="002F43AC" w:rsidRPr="00536A13">
        <w:rPr>
          <w:rFonts w:ascii="Arial Narrow" w:hAnsi="Arial Narrow" w:cs="Arial"/>
          <w:color w:val="000000"/>
          <w:sz w:val="22"/>
          <w:szCs w:val="22"/>
        </w:rPr>
        <w:t>Declaração da seguradora indicando o nome do representante com vínculo formal à mesma, endereço, telefone e CPF para atuar durante a vigência do contrato, objetivando prestar esclarecimen</w:t>
      </w:r>
      <w:r w:rsidR="00536A13" w:rsidRPr="00536A13">
        <w:rPr>
          <w:rFonts w:ascii="Arial Narrow" w:hAnsi="Arial Narrow" w:cs="Arial"/>
          <w:color w:val="000000"/>
          <w:sz w:val="22"/>
          <w:szCs w:val="22"/>
        </w:rPr>
        <w:t xml:space="preserve">tos e informações pertinentes </w:t>
      </w:r>
      <w:r w:rsidR="002F43AC" w:rsidRPr="00536A13">
        <w:rPr>
          <w:rFonts w:ascii="Arial Narrow" w:hAnsi="Arial Narrow" w:cs="Arial"/>
          <w:color w:val="000000"/>
          <w:sz w:val="22"/>
          <w:szCs w:val="22"/>
        </w:rPr>
        <w:t>ao contrato, receber e res</w:t>
      </w:r>
      <w:r w:rsidR="00066338" w:rsidRPr="00536A13">
        <w:rPr>
          <w:rFonts w:ascii="Arial Narrow" w:hAnsi="Arial Narrow" w:cs="Arial"/>
          <w:color w:val="000000"/>
          <w:sz w:val="22"/>
          <w:szCs w:val="22"/>
        </w:rPr>
        <w:t xml:space="preserve">olver </w:t>
      </w:r>
      <w:r w:rsidR="00536A13" w:rsidRPr="00536A13">
        <w:rPr>
          <w:rFonts w:ascii="Arial Narrow" w:hAnsi="Arial Narrow" w:cs="Arial"/>
          <w:color w:val="000000"/>
          <w:sz w:val="22"/>
          <w:szCs w:val="22"/>
        </w:rPr>
        <w:t xml:space="preserve"> </w:t>
      </w:r>
      <w:r w:rsidR="00066338" w:rsidRPr="00536A13">
        <w:rPr>
          <w:rFonts w:ascii="Arial Narrow" w:hAnsi="Arial Narrow" w:cs="Arial"/>
          <w:color w:val="000000"/>
          <w:sz w:val="22"/>
          <w:szCs w:val="22"/>
        </w:rPr>
        <w:t xml:space="preserve">reclamações, inclusive </w:t>
      </w:r>
      <w:r w:rsidR="002F43AC" w:rsidRPr="00536A13">
        <w:rPr>
          <w:rFonts w:ascii="Arial Narrow" w:hAnsi="Arial Narrow" w:cs="Arial"/>
          <w:color w:val="000000"/>
          <w:sz w:val="22"/>
          <w:szCs w:val="22"/>
        </w:rPr>
        <w:t>para os casos de urgência, em observância ao disposto no art. 68 da Lei 8</w:t>
      </w:r>
      <w:r w:rsidR="00066338" w:rsidRPr="00536A13">
        <w:rPr>
          <w:rFonts w:ascii="Arial Narrow" w:hAnsi="Arial Narrow" w:cs="Arial"/>
          <w:color w:val="000000"/>
          <w:sz w:val="22"/>
          <w:szCs w:val="22"/>
        </w:rPr>
        <w:t>.</w:t>
      </w:r>
      <w:r w:rsidR="002F43AC" w:rsidRPr="00536A13">
        <w:rPr>
          <w:rFonts w:ascii="Arial Narrow" w:hAnsi="Arial Narrow" w:cs="Arial"/>
          <w:color w:val="000000"/>
          <w:sz w:val="22"/>
          <w:szCs w:val="22"/>
        </w:rPr>
        <w:t xml:space="preserve">666/93 </w:t>
      </w:r>
      <w:r w:rsidR="00066338" w:rsidRPr="00536A13">
        <w:rPr>
          <w:rFonts w:ascii="Arial Narrow" w:hAnsi="Arial Narrow" w:cs="Arial"/>
          <w:color w:val="000000"/>
          <w:sz w:val="22"/>
          <w:szCs w:val="22"/>
        </w:rPr>
        <w:t xml:space="preserve">c/c </w:t>
      </w:r>
      <w:r w:rsidR="002F43AC" w:rsidRPr="00536A13">
        <w:rPr>
          <w:rFonts w:ascii="Arial Narrow" w:hAnsi="Arial Narrow" w:cs="Arial"/>
          <w:color w:val="000000"/>
          <w:sz w:val="22"/>
          <w:szCs w:val="22"/>
        </w:rPr>
        <w:t>o dispo</w:t>
      </w:r>
      <w:r w:rsidR="00066338" w:rsidRPr="00536A13">
        <w:rPr>
          <w:rFonts w:ascii="Arial Narrow" w:hAnsi="Arial Narrow" w:cs="Arial"/>
          <w:color w:val="000000"/>
          <w:sz w:val="22"/>
          <w:szCs w:val="22"/>
        </w:rPr>
        <w:t>sto no artigo 127 do Decreto 20</w:t>
      </w:r>
      <w:r w:rsidR="002F43AC" w:rsidRPr="00536A13">
        <w:rPr>
          <w:rFonts w:ascii="Arial Narrow" w:hAnsi="Arial Narrow" w:cs="Arial"/>
          <w:color w:val="000000"/>
          <w:sz w:val="22"/>
          <w:szCs w:val="22"/>
        </w:rPr>
        <w:t>63</w:t>
      </w:r>
      <w:r w:rsidR="00066338" w:rsidRPr="00536A13">
        <w:rPr>
          <w:rFonts w:ascii="Arial Narrow" w:hAnsi="Arial Narrow" w:cs="Arial"/>
          <w:color w:val="000000"/>
          <w:sz w:val="22"/>
          <w:szCs w:val="22"/>
        </w:rPr>
        <w:t>/</w:t>
      </w:r>
      <w:r w:rsidR="002F43AC" w:rsidRPr="00536A13">
        <w:rPr>
          <w:rFonts w:ascii="Arial Narrow" w:hAnsi="Arial Narrow" w:cs="Arial"/>
          <w:color w:val="000000"/>
          <w:sz w:val="22"/>
          <w:szCs w:val="22"/>
        </w:rPr>
        <w:t xml:space="preserve"> 1940</w:t>
      </w:r>
      <w:r w:rsidR="00536A13">
        <w:rPr>
          <w:rFonts w:ascii="Arial Narrow" w:hAnsi="Arial Narrow" w:cs="Arial"/>
          <w:color w:val="000000"/>
          <w:sz w:val="22"/>
          <w:szCs w:val="22"/>
        </w:rPr>
        <w:t xml:space="preserve"> e legislações correlatas</w:t>
      </w:r>
      <w:r w:rsidR="00066338" w:rsidRPr="00536A13">
        <w:rPr>
          <w:rFonts w:ascii="Arial Narrow" w:hAnsi="Arial Narrow" w:cs="Arial"/>
          <w:color w:val="000000"/>
          <w:sz w:val="22"/>
          <w:szCs w:val="22"/>
        </w:rPr>
        <w:t>.</w:t>
      </w:r>
    </w:p>
    <w:p w:rsidR="002E040D" w:rsidRPr="00EA7403" w:rsidRDefault="002E040D" w:rsidP="00300B62">
      <w:pPr>
        <w:pStyle w:val="PargrafodaLista"/>
        <w:tabs>
          <w:tab w:val="left" w:pos="0"/>
        </w:tabs>
        <w:spacing w:line="276" w:lineRule="auto"/>
        <w:ind w:left="0"/>
        <w:jc w:val="both"/>
        <w:rPr>
          <w:rFonts w:ascii="Arial Narrow" w:hAnsi="Arial Narrow" w:cs="Arial"/>
          <w:color w:val="000000"/>
          <w:sz w:val="22"/>
          <w:szCs w:val="22"/>
        </w:rPr>
      </w:pPr>
    </w:p>
    <w:p w:rsidR="00751399" w:rsidRPr="005F5A9E" w:rsidRDefault="00751399" w:rsidP="0006751F">
      <w:pPr>
        <w:pStyle w:val="Nivel01"/>
        <w:numPr>
          <w:ilvl w:val="0"/>
          <w:numId w:val="28"/>
        </w:numPr>
        <w:tabs>
          <w:tab w:val="clear" w:pos="567"/>
          <w:tab w:val="left" w:pos="0"/>
          <w:tab w:val="left" w:pos="1560"/>
        </w:tabs>
        <w:spacing w:before="0" w:line="276" w:lineRule="auto"/>
        <w:rPr>
          <w:rFonts w:ascii="Arial Narrow" w:hAnsi="Arial Narrow" w:cs="Arial"/>
          <w:color w:val="auto"/>
          <w:sz w:val="22"/>
          <w:szCs w:val="22"/>
          <w:lang w:eastAsia="en-US"/>
        </w:rPr>
      </w:pPr>
      <w:r w:rsidRPr="005F5A9E">
        <w:rPr>
          <w:rFonts w:ascii="Arial Narrow" w:hAnsi="Arial Narrow" w:cs="Arial"/>
          <w:color w:val="auto"/>
          <w:sz w:val="22"/>
          <w:szCs w:val="22"/>
          <w:lang w:eastAsia="en-US"/>
        </w:rPr>
        <w:t xml:space="preserve">DO </w:t>
      </w:r>
      <w:r w:rsidRPr="005F5A9E">
        <w:rPr>
          <w:rFonts w:ascii="Arial Narrow" w:hAnsi="Arial Narrow" w:cs="Arial"/>
          <w:color w:val="auto"/>
          <w:sz w:val="22"/>
          <w:szCs w:val="22"/>
        </w:rPr>
        <w:t>ENCAMINHAMENTO</w:t>
      </w:r>
      <w:r w:rsidRPr="005F5A9E">
        <w:rPr>
          <w:rFonts w:ascii="Arial Narrow" w:hAnsi="Arial Narrow" w:cs="Arial"/>
          <w:color w:val="auto"/>
          <w:sz w:val="22"/>
          <w:szCs w:val="22"/>
          <w:lang w:eastAsia="en-US"/>
        </w:rPr>
        <w:t xml:space="preserve"> DA PROPOSTA VENCEDORA</w:t>
      </w:r>
    </w:p>
    <w:p w:rsidR="002E040D" w:rsidRPr="00EA7403" w:rsidRDefault="002E040D" w:rsidP="00300B62">
      <w:pPr>
        <w:tabs>
          <w:tab w:val="left" w:pos="0"/>
          <w:tab w:val="left" w:pos="1134"/>
        </w:tabs>
        <w:spacing w:line="276" w:lineRule="auto"/>
        <w:ind w:left="567"/>
        <w:jc w:val="both"/>
        <w:rPr>
          <w:rFonts w:ascii="Arial Narrow" w:hAnsi="Arial Narrow"/>
          <w:sz w:val="22"/>
          <w:szCs w:val="22"/>
          <w:lang w:eastAsia="en-US"/>
        </w:rPr>
      </w:pPr>
    </w:p>
    <w:p w:rsidR="00751399" w:rsidRPr="00EA7403" w:rsidRDefault="005F5A9E" w:rsidP="00300B62">
      <w:pPr>
        <w:tabs>
          <w:tab w:val="left" w:pos="0"/>
          <w:tab w:val="left" w:pos="1134"/>
        </w:tabs>
        <w:spacing w:line="276" w:lineRule="auto"/>
        <w:jc w:val="both"/>
        <w:rPr>
          <w:rFonts w:ascii="Arial Narrow" w:hAnsi="Arial Narrow" w:cs="Arial"/>
          <w:color w:val="000000" w:themeColor="text1"/>
          <w:sz w:val="22"/>
          <w:szCs w:val="22"/>
        </w:rPr>
      </w:pPr>
      <w:r>
        <w:rPr>
          <w:rFonts w:ascii="Arial Narrow" w:hAnsi="Arial Narrow" w:cs="Arial"/>
          <w:b/>
          <w:color w:val="000000" w:themeColor="text1"/>
          <w:sz w:val="22"/>
          <w:szCs w:val="22"/>
        </w:rPr>
        <w:t>10</w:t>
      </w:r>
      <w:r w:rsidR="00066338" w:rsidRPr="00EA7403">
        <w:rPr>
          <w:rFonts w:ascii="Arial Narrow" w:hAnsi="Arial Narrow" w:cs="Arial"/>
          <w:b/>
          <w:color w:val="000000" w:themeColor="text1"/>
          <w:sz w:val="22"/>
          <w:szCs w:val="22"/>
        </w:rPr>
        <w:t>.</w:t>
      </w:r>
      <w:r w:rsidR="00751399" w:rsidRPr="00EA7403">
        <w:rPr>
          <w:rFonts w:ascii="Arial Narrow" w:hAnsi="Arial Narrow" w:cs="Arial"/>
          <w:b/>
          <w:color w:val="000000" w:themeColor="text1"/>
          <w:sz w:val="22"/>
          <w:szCs w:val="22"/>
        </w:rPr>
        <w:t>1</w:t>
      </w:r>
      <w:r w:rsidR="002E040D" w:rsidRPr="00EA7403">
        <w:rPr>
          <w:rFonts w:ascii="Arial Narrow" w:hAnsi="Arial Narrow" w:cs="Arial"/>
          <w:b/>
          <w:color w:val="000000" w:themeColor="text1"/>
          <w:sz w:val="22"/>
          <w:szCs w:val="22"/>
        </w:rPr>
        <w:t xml:space="preserve">. </w:t>
      </w:r>
      <w:r w:rsidR="00751399" w:rsidRPr="00EA7403">
        <w:rPr>
          <w:rFonts w:ascii="Arial Narrow" w:hAnsi="Arial Narrow" w:cs="Arial"/>
          <w:color w:val="000000" w:themeColor="text1"/>
          <w:sz w:val="22"/>
          <w:szCs w:val="22"/>
        </w:rPr>
        <w:t xml:space="preserve">A proposta final do licitante declarado vencedor deverá ser encaminhada no prazo de </w:t>
      </w:r>
      <w:r w:rsidR="00751399" w:rsidRPr="00EA7403">
        <w:rPr>
          <w:rFonts w:ascii="Arial Narrow" w:hAnsi="Arial Narrow" w:cs="Arial"/>
          <w:bCs/>
          <w:color w:val="000000" w:themeColor="text1"/>
          <w:sz w:val="22"/>
          <w:szCs w:val="22"/>
        </w:rPr>
        <w:t>duas horas</w:t>
      </w:r>
      <w:r w:rsidR="00751399" w:rsidRPr="00EA7403">
        <w:rPr>
          <w:rFonts w:ascii="Arial Narrow" w:hAnsi="Arial Narrow" w:cs="Arial"/>
          <w:color w:val="000000" w:themeColor="text1"/>
          <w:sz w:val="22"/>
          <w:szCs w:val="22"/>
        </w:rPr>
        <w:t>,</w:t>
      </w:r>
      <w:r w:rsidR="0058666A" w:rsidRPr="00EA7403">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a contar da solicitação do Pregoeiro no sistema eletrônico e deverá:</w:t>
      </w:r>
    </w:p>
    <w:p w:rsidR="001D3AEB" w:rsidRPr="00EA7403" w:rsidRDefault="001D3AEB" w:rsidP="00300B62">
      <w:pPr>
        <w:tabs>
          <w:tab w:val="left" w:pos="0"/>
          <w:tab w:val="left" w:pos="1134"/>
        </w:tabs>
        <w:spacing w:line="276" w:lineRule="auto"/>
        <w:ind w:left="567"/>
        <w:jc w:val="both"/>
        <w:rPr>
          <w:rFonts w:ascii="Arial Narrow" w:hAnsi="Arial Narrow" w:cs="Arial"/>
          <w:color w:val="000000" w:themeColor="text1"/>
          <w:sz w:val="22"/>
          <w:szCs w:val="22"/>
        </w:rPr>
      </w:pPr>
    </w:p>
    <w:p w:rsidR="00751399" w:rsidRPr="00300B62" w:rsidRDefault="005F5A9E" w:rsidP="00EF4643">
      <w:pPr>
        <w:tabs>
          <w:tab w:val="left" w:pos="0"/>
        </w:tabs>
        <w:spacing w:line="276" w:lineRule="auto"/>
        <w:ind w:left="1134"/>
        <w:jc w:val="both"/>
        <w:rPr>
          <w:rFonts w:ascii="Arial Narrow" w:hAnsi="Arial Narrow" w:cs="Arial"/>
          <w:color w:val="000000" w:themeColor="text1"/>
          <w:sz w:val="22"/>
          <w:szCs w:val="22"/>
        </w:rPr>
      </w:pPr>
      <w:r>
        <w:rPr>
          <w:rFonts w:ascii="Arial Narrow" w:hAnsi="Arial Narrow" w:cs="Arial"/>
          <w:b/>
          <w:color w:val="000000" w:themeColor="text1"/>
          <w:sz w:val="22"/>
          <w:szCs w:val="22"/>
        </w:rPr>
        <w:lastRenderedPageBreak/>
        <w:t>10</w:t>
      </w:r>
      <w:r w:rsidR="00300B62" w:rsidRPr="00300B62">
        <w:rPr>
          <w:rFonts w:ascii="Arial Narrow" w:hAnsi="Arial Narrow" w:cs="Arial"/>
          <w:b/>
          <w:color w:val="000000" w:themeColor="text1"/>
          <w:sz w:val="22"/>
          <w:szCs w:val="22"/>
        </w:rPr>
        <w:t>.1.1.</w:t>
      </w:r>
      <w:r w:rsidR="00300B62">
        <w:rPr>
          <w:rFonts w:ascii="Arial Narrow" w:hAnsi="Arial Narrow" w:cs="Arial"/>
          <w:color w:val="000000" w:themeColor="text1"/>
          <w:sz w:val="22"/>
          <w:szCs w:val="22"/>
        </w:rPr>
        <w:t xml:space="preserve"> </w:t>
      </w:r>
      <w:r w:rsidR="00751399" w:rsidRPr="00300B62">
        <w:rPr>
          <w:rFonts w:ascii="Arial Narrow" w:hAnsi="Arial Narrow" w:cs="Arial"/>
          <w:color w:val="000000" w:themeColor="text1"/>
          <w:sz w:val="22"/>
          <w:szCs w:val="22"/>
        </w:rPr>
        <w:t>Ser redigida em língua portuguesa, datilografada ou digitada, em uma via, sem emendas, rasuras, entrelinhas ou ressalvas, devendo a última folha ser assinada e as demais rubricadas pelo licitante ou seu representante legal.</w:t>
      </w:r>
    </w:p>
    <w:p w:rsidR="00751399" w:rsidRPr="00EA7403" w:rsidRDefault="00751399" w:rsidP="00300B62">
      <w:pPr>
        <w:pStyle w:val="PargrafodaLista"/>
        <w:tabs>
          <w:tab w:val="left" w:pos="0"/>
          <w:tab w:val="left" w:pos="1134"/>
          <w:tab w:val="left" w:pos="1560"/>
        </w:tabs>
        <w:spacing w:line="276" w:lineRule="auto"/>
        <w:ind w:left="567"/>
        <w:jc w:val="both"/>
        <w:rPr>
          <w:rFonts w:ascii="Arial Narrow" w:hAnsi="Arial Narrow" w:cs="Arial"/>
          <w:color w:val="000000" w:themeColor="text1"/>
          <w:sz w:val="22"/>
          <w:szCs w:val="22"/>
        </w:rPr>
      </w:pPr>
    </w:p>
    <w:p w:rsidR="00751399" w:rsidRPr="00300B62" w:rsidRDefault="005F5A9E" w:rsidP="00EF4643">
      <w:pPr>
        <w:tabs>
          <w:tab w:val="left" w:pos="0"/>
          <w:tab w:val="left" w:pos="1134"/>
          <w:tab w:val="left" w:pos="1560"/>
        </w:tabs>
        <w:spacing w:line="276" w:lineRule="auto"/>
        <w:ind w:left="1134"/>
        <w:jc w:val="both"/>
        <w:rPr>
          <w:rFonts w:ascii="Arial Narrow" w:hAnsi="Arial Narrow" w:cs="Arial"/>
          <w:color w:val="000000" w:themeColor="text1"/>
          <w:sz w:val="22"/>
          <w:szCs w:val="22"/>
        </w:rPr>
      </w:pPr>
      <w:r>
        <w:rPr>
          <w:rFonts w:ascii="Arial Narrow" w:hAnsi="Arial Narrow" w:cs="Arial"/>
          <w:b/>
          <w:color w:val="000000" w:themeColor="text1"/>
          <w:sz w:val="22"/>
          <w:szCs w:val="22"/>
        </w:rPr>
        <w:t>10</w:t>
      </w:r>
      <w:r w:rsidR="00300B62" w:rsidRPr="00300B62">
        <w:rPr>
          <w:rFonts w:ascii="Arial Narrow" w:hAnsi="Arial Narrow" w:cs="Arial"/>
          <w:b/>
          <w:color w:val="000000" w:themeColor="text1"/>
          <w:sz w:val="22"/>
          <w:szCs w:val="22"/>
        </w:rPr>
        <w:t>.1.2</w:t>
      </w:r>
      <w:r w:rsidR="00300B62">
        <w:rPr>
          <w:rFonts w:ascii="Arial Narrow" w:hAnsi="Arial Narrow" w:cs="Arial"/>
          <w:color w:val="000000" w:themeColor="text1"/>
          <w:sz w:val="22"/>
          <w:szCs w:val="22"/>
        </w:rPr>
        <w:t>.</w:t>
      </w:r>
      <w:r w:rsidR="00751399" w:rsidRPr="00300B62">
        <w:rPr>
          <w:rFonts w:ascii="Arial Narrow" w:hAnsi="Arial Narrow" w:cs="Arial"/>
          <w:color w:val="000000" w:themeColor="text1"/>
          <w:sz w:val="22"/>
          <w:szCs w:val="22"/>
        </w:rPr>
        <w:t xml:space="preserve"> Conter a indicação do banco, número da conta e agência do licitante vencedor, para fins de pagamento.</w:t>
      </w:r>
    </w:p>
    <w:p w:rsidR="00751399" w:rsidRPr="00EA7403" w:rsidRDefault="00751399" w:rsidP="00300B62">
      <w:pPr>
        <w:pStyle w:val="PargrafodaLista"/>
        <w:tabs>
          <w:tab w:val="left" w:pos="0"/>
          <w:tab w:val="left" w:pos="1134"/>
          <w:tab w:val="left" w:pos="1560"/>
        </w:tabs>
        <w:spacing w:line="276" w:lineRule="auto"/>
        <w:ind w:left="567"/>
        <w:jc w:val="both"/>
        <w:rPr>
          <w:rFonts w:ascii="Arial Narrow" w:hAnsi="Arial Narrow" w:cs="Arial"/>
          <w:color w:val="000000" w:themeColor="text1"/>
          <w:sz w:val="22"/>
          <w:szCs w:val="22"/>
        </w:rPr>
      </w:pPr>
    </w:p>
    <w:p w:rsidR="00751399" w:rsidRPr="00300B62" w:rsidRDefault="00300B62" w:rsidP="00300B62">
      <w:pPr>
        <w:tabs>
          <w:tab w:val="left" w:pos="0"/>
          <w:tab w:val="left" w:pos="1134"/>
          <w:tab w:val="left" w:pos="1560"/>
        </w:tabs>
        <w:spacing w:line="276" w:lineRule="auto"/>
        <w:jc w:val="both"/>
        <w:rPr>
          <w:rFonts w:ascii="Arial Narrow" w:hAnsi="Arial Narrow" w:cs="Arial"/>
          <w:color w:val="000000" w:themeColor="text1"/>
          <w:sz w:val="22"/>
          <w:szCs w:val="22"/>
        </w:rPr>
      </w:pPr>
      <w:r w:rsidRPr="00300B62">
        <w:rPr>
          <w:rFonts w:ascii="Arial Narrow" w:hAnsi="Arial Narrow" w:cs="Arial"/>
          <w:b/>
          <w:color w:val="000000" w:themeColor="text1"/>
          <w:sz w:val="22"/>
          <w:szCs w:val="22"/>
        </w:rPr>
        <w:t>1</w:t>
      </w:r>
      <w:r w:rsidR="005F5A9E">
        <w:rPr>
          <w:rFonts w:ascii="Arial Narrow" w:hAnsi="Arial Narrow" w:cs="Arial"/>
          <w:b/>
          <w:color w:val="000000" w:themeColor="text1"/>
          <w:sz w:val="22"/>
          <w:szCs w:val="22"/>
        </w:rPr>
        <w:t>0</w:t>
      </w:r>
      <w:r w:rsidRPr="00300B62">
        <w:rPr>
          <w:rFonts w:ascii="Arial Narrow" w:hAnsi="Arial Narrow" w:cs="Arial"/>
          <w:b/>
          <w:color w:val="000000" w:themeColor="text1"/>
          <w:sz w:val="22"/>
          <w:szCs w:val="22"/>
        </w:rPr>
        <w:t>.2.</w:t>
      </w:r>
      <w:r>
        <w:rPr>
          <w:rFonts w:ascii="Arial Narrow" w:hAnsi="Arial Narrow" w:cs="Arial"/>
          <w:color w:val="000000" w:themeColor="text1"/>
          <w:sz w:val="22"/>
          <w:szCs w:val="22"/>
        </w:rPr>
        <w:t xml:space="preserve"> </w:t>
      </w:r>
      <w:r w:rsidR="00751399" w:rsidRPr="00300B62">
        <w:rPr>
          <w:rFonts w:ascii="Arial Narrow" w:hAnsi="Arial Narrow" w:cs="Arial"/>
          <w:color w:val="000000" w:themeColor="text1"/>
          <w:sz w:val="22"/>
          <w:szCs w:val="22"/>
        </w:rPr>
        <w:t xml:space="preserve">A proposta final deverá ser documentada nos autos e será levada em consideração no decorrer da execução do contrato e </w:t>
      </w:r>
      <w:r w:rsidR="00E67984" w:rsidRPr="00300B62">
        <w:rPr>
          <w:rFonts w:ascii="Arial Narrow" w:hAnsi="Arial Narrow" w:cs="Arial"/>
          <w:color w:val="000000" w:themeColor="text1"/>
          <w:sz w:val="22"/>
          <w:szCs w:val="22"/>
        </w:rPr>
        <w:t xml:space="preserve">para fins de eventual aplicação de </w:t>
      </w:r>
      <w:r w:rsidR="00751399" w:rsidRPr="00300B62">
        <w:rPr>
          <w:rFonts w:ascii="Arial Narrow" w:hAnsi="Arial Narrow" w:cs="Arial"/>
          <w:color w:val="000000" w:themeColor="text1"/>
          <w:sz w:val="22"/>
          <w:szCs w:val="22"/>
        </w:rPr>
        <w:t>sanção à Contratada, se for o caso.</w:t>
      </w:r>
    </w:p>
    <w:p w:rsidR="002E040D" w:rsidRPr="00EA7403" w:rsidRDefault="002E040D" w:rsidP="00300B62">
      <w:pPr>
        <w:pStyle w:val="PargrafodaLista"/>
        <w:tabs>
          <w:tab w:val="left" w:pos="0"/>
        </w:tabs>
        <w:spacing w:line="276" w:lineRule="auto"/>
        <w:jc w:val="both"/>
        <w:rPr>
          <w:rFonts w:ascii="Arial Narrow" w:hAnsi="Arial Narrow" w:cs="Arial"/>
          <w:color w:val="000000" w:themeColor="text1"/>
          <w:sz w:val="22"/>
          <w:szCs w:val="22"/>
        </w:rPr>
      </w:pPr>
    </w:p>
    <w:p w:rsidR="00751399" w:rsidRPr="00EA7403" w:rsidRDefault="005F5A9E" w:rsidP="00EF4643">
      <w:pPr>
        <w:tabs>
          <w:tab w:val="left" w:pos="0"/>
          <w:tab w:val="left" w:pos="1701"/>
          <w:tab w:val="left" w:pos="1843"/>
        </w:tabs>
        <w:autoSpaceDE/>
        <w:autoSpaceDN/>
        <w:adjustRightInd/>
        <w:spacing w:line="276" w:lineRule="auto"/>
        <w:ind w:left="1134"/>
        <w:jc w:val="both"/>
        <w:rPr>
          <w:rFonts w:ascii="Arial Narrow" w:hAnsi="Arial Narrow" w:cs="Arial"/>
          <w:color w:val="000000" w:themeColor="text1"/>
          <w:sz w:val="22"/>
          <w:szCs w:val="22"/>
        </w:rPr>
      </w:pPr>
      <w:r>
        <w:rPr>
          <w:rFonts w:ascii="Arial Narrow" w:hAnsi="Arial Narrow" w:cs="Arial"/>
          <w:b/>
          <w:color w:val="000000" w:themeColor="text1"/>
          <w:sz w:val="22"/>
          <w:szCs w:val="22"/>
        </w:rPr>
        <w:t>10</w:t>
      </w:r>
      <w:r w:rsidR="00300B62" w:rsidRPr="00300B62">
        <w:rPr>
          <w:rFonts w:ascii="Arial Narrow" w:hAnsi="Arial Narrow" w:cs="Arial"/>
          <w:b/>
          <w:color w:val="000000" w:themeColor="text1"/>
          <w:sz w:val="22"/>
          <w:szCs w:val="22"/>
        </w:rPr>
        <w:t>.2.1.</w:t>
      </w:r>
      <w:r w:rsidR="00300B62">
        <w:rPr>
          <w:rFonts w:ascii="Arial Narrow" w:hAnsi="Arial Narrow" w:cs="Arial"/>
          <w:color w:val="000000" w:themeColor="text1"/>
          <w:sz w:val="22"/>
          <w:szCs w:val="22"/>
        </w:rPr>
        <w:t xml:space="preserve"> </w:t>
      </w:r>
      <w:r w:rsidR="00751399" w:rsidRPr="00EA7403">
        <w:rPr>
          <w:rFonts w:ascii="Arial Narrow" w:hAnsi="Arial Narrow" w:cs="Arial"/>
          <w:color w:val="000000" w:themeColor="text1"/>
          <w:sz w:val="22"/>
          <w:szCs w:val="22"/>
        </w:rPr>
        <w:t>Todas as especificações do objeto contidas na proposta, tais como marca, modelo, tipo, fabricante e procedência, vinculam a Contratada.</w:t>
      </w:r>
    </w:p>
    <w:p w:rsidR="002E040D" w:rsidRPr="00EA7403" w:rsidRDefault="002E040D" w:rsidP="00300B62">
      <w:pPr>
        <w:tabs>
          <w:tab w:val="left" w:pos="0"/>
          <w:tab w:val="left" w:pos="1701"/>
        </w:tabs>
        <w:autoSpaceDE/>
        <w:autoSpaceDN/>
        <w:adjustRightInd/>
        <w:spacing w:line="276" w:lineRule="auto"/>
        <w:jc w:val="both"/>
        <w:rPr>
          <w:rFonts w:ascii="Arial Narrow" w:hAnsi="Arial Narrow" w:cs="Arial"/>
          <w:color w:val="000000" w:themeColor="text1"/>
          <w:sz w:val="22"/>
          <w:szCs w:val="22"/>
        </w:rPr>
      </w:pPr>
    </w:p>
    <w:p w:rsidR="00751399" w:rsidRPr="00300B62" w:rsidRDefault="005F5A9E" w:rsidP="00300B62">
      <w:pPr>
        <w:tabs>
          <w:tab w:val="left" w:pos="0"/>
          <w:tab w:val="left" w:pos="1276"/>
        </w:tabs>
        <w:spacing w:line="276" w:lineRule="auto"/>
        <w:jc w:val="both"/>
        <w:rPr>
          <w:rFonts w:ascii="Arial Narrow" w:hAnsi="Arial Narrow" w:cs="Arial"/>
          <w:sz w:val="22"/>
          <w:szCs w:val="22"/>
        </w:rPr>
      </w:pPr>
      <w:r>
        <w:rPr>
          <w:rFonts w:ascii="Arial Narrow" w:hAnsi="Arial Narrow" w:cs="Arial"/>
          <w:b/>
          <w:sz w:val="22"/>
          <w:szCs w:val="22"/>
        </w:rPr>
        <w:t>10</w:t>
      </w:r>
      <w:r w:rsidR="00300B62" w:rsidRPr="00300B62">
        <w:rPr>
          <w:rFonts w:ascii="Arial Narrow" w:hAnsi="Arial Narrow" w:cs="Arial"/>
          <w:b/>
          <w:sz w:val="22"/>
          <w:szCs w:val="22"/>
        </w:rPr>
        <w:t>.3.</w:t>
      </w:r>
      <w:r w:rsidR="00300B62">
        <w:rPr>
          <w:rFonts w:ascii="Arial Narrow" w:hAnsi="Arial Narrow" w:cs="Arial"/>
          <w:sz w:val="22"/>
          <w:szCs w:val="22"/>
        </w:rPr>
        <w:t xml:space="preserve"> </w:t>
      </w:r>
      <w:r w:rsidR="00751399" w:rsidRPr="00300B62">
        <w:rPr>
          <w:rFonts w:ascii="Arial Narrow" w:hAnsi="Arial Narrow" w:cs="Arial"/>
          <w:sz w:val="22"/>
          <w:szCs w:val="22"/>
        </w:rPr>
        <w:t>Os preços deverão ser expressos em moeda corrente nacional, o valor unitário em algarismos e o valor global em algarismos e por extenso (art. 5º da Lei nº 8.666/93).</w:t>
      </w:r>
    </w:p>
    <w:p w:rsidR="00B7321F" w:rsidRPr="00EA7403" w:rsidRDefault="00B7321F" w:rsidP="00300B62">
      <w:pPr>
        <w:tabs>
          <w:tab w:val="left" w:pos="0"/>
          <w:tab w:val="left" w:pos="1276"/>
        </w:tabs>
        <w:spacing w:line="276" w:lineRule="auto"/>
        <w:jc w:val="both"/>
        <w:rPr>
          <w:rFonts w:ascii="Arial Narrow" w:hAnsi="Arial Narrow" w:cs="Arial"/>
          <w:sz w:val="22"/>
          <w:szCs w:val="22"/>
        </w:rPr>
      </w:pPr>
    </w:p>
    <w:p w:rsidR="00751399" w:rsidRPr="00EA7403" w:rsidRDefault="005F5A9E" w:rsidP="00516523">
      <w:pPr>
        <w:tabs>
          <w:tab w:val="left" w:pos="0"/>
          <w:tab w:val="left" w:pos="1701"/>
          <w:tab w:val="left" w:pos="1843"/>
        </w:tabs>
        <w:autoSpaceDE/>
        <w:autoSpaceDN/>
        <w:adjustRightInd/>
        <w:spacing w:line="276" w:lineRule="auto"/>
        <w:ind w:left="1134"/>
        <w:jc w:val="both"/>
        <w:rPr>
          <w:rFonts w:ascii="Arial Narrow" w:hAnsi="Arial Narrow" w:cs="Arial"/>
          <w:sz w:val="22"/>
          <w:szCs w:val="22"/>
        </w:rPr>
      </w:pPr>
      <w:r>
        <w:rPr>
          <w:rFonts w:ascii="Arial Narrow" w:hAnsi="Arial Narrow" w:cs="Arial"/>
          <w:b/>
          <w:sz w:val="22"/>
          <w:szCs w:val="22"/>
        </w:rPr>
        <w:t>10</w:t>
      </w:r>
      <w:r w:rsidR="00300B62" w:rsidRPr="00300B62">
        <w:rPr>
          <w:rFonts w:ascii="Arial Narrow" w:hAnsi="Arial Narrow" w:cs="Arial"/>
          <w:b/>
          <w:sz w:val="22"/>
          <w:szCs w:val="22"/>
        </w:rPr>
        <w:t>.3.1</w:t>
      </w:r>
      <w:r w:rsidR="00300B62">
        <w:rPr>
          <w:rFonts w:ascii="Arial Narrow" w:hAnsi="Arial Narrow" w:cs="Arial"/>
          <w:sz w:val="22"/>
          <w:szCs w:val="22"/>
        </w:rPr>
        <w:t xml:space="preserve">. </w:t>
      </w:r>
      <w:r w:rsidR="00751399" w:rsidRPr="00EA7403">
        <w:rPr>
          <w:rFonts w:ascii="Arial Narrow" w:hAnsi="Arial Narrow" w:cs="Arial"/>
          <w:sz w:val="22"/>
          <w:szCs w:val="22"/>
        </w:rPr>
        <w:t>Ocorrendo divergência entre os preços unitários e o preço global, prevalecerão os primeiros; no caso de divergência entre os valores numéricos e os valores expressos por extenso, prevalecerão estes últimos.</w:t>
      </w:r>
    </w:p>
    <w:p w:rsidR="00296056" w:rsidRPr="00EA7403" w:rsidRDefault="00296056" w:rsidP="00516523">
      <w:pPr>
        <w:tabs>
          <w:tab w:val="left" w:pos="0"/>
          <w:tab w:val="left" w:pos="1701"/>
        </w:tabs>
        <w:autoSpaceDE/>
        <w:autoSpaceDN/>
        <w:adjustRightInd/>
        <w:spacing w:line="276" w:lineRule="auto"/>
        <w:ind w:left="1134"/>
        <w:jc w:val="both"/>
        <w:rPr>
          <w:rFonts w:ascii="Arial Narrow" w:hAnsi="Arial Narrow" w:cs="Arial"/>
          <w:sz w:val="22"/>
          <w:szCs w:val="22"/>
        </w:rPr>
      </w:pPr>
    </w:p>
    <w:p w:rsidR="00751399" w:rsidRPr="00300B62" w:rsidRDefault="005F5A9E" w:rsidP="00EF4643">
      <w:pPr>
        <w:tabs>
          <w:tab w:val="left" w:pos="0"/>
          <w:tab w:val="left" w:pos="993"/>
        </w:tabs>
        <w:spacing w:line="276" w:lineRule="auto"/>
        <w:jc w:val="both"/>
        <w:rPr>
          <w:rFonts w:ascii="Arial Narrow" w:hAnsi="Arial Narrow" w:cs="Arial"/>
          <w:sz w:val="22"/>
          <w:szCs w:val="22"/>
        </w:rPr>
      </w:pPr>
      <w:r>
        <w:rPr>
          <w:rFonts w:ascii="Arial Narrow" w:hAnsi="Arial Narrow" w:cs="Arial"/>
          <w:b/>
          <w:sz w:val="22"/>
          <w:szCs w:val="22"/>
        </w:rPr>
        <w:t>10</w:t>
      </w:r>
      <w:r w:rsidR="00300B62" w:rsidRPr="00300B62">
        <w:rPr>
          <w:rFonts w:ascii="Arial Narrow" w:hAnsi="Arial Narrow" w:cs="Arial"/>
          <w:b/>
          <w:sz w:val="22"/>
          <w:szCs w:val="22"/>
        </w:rPr>
        <w:t>.4.</w:t>
      </w:r>
      <w:r w:rsidR="00300B62">
        <w:rPr>
          <w:rFonts w:ascii="Arial Narrow" w:hAnsi="Arial Narrow" w:cs="Arial"/>
          <w:sz w:val="22"/>
          <w:szCs w:val="22"/>
        </w:rPr>
        <w:t xml:space="preserve"> </w:t>
      </w:r>
      <w:r w:rsidR="00751399" w:rsidRPr="00300B62">
        <w:rPr>
          <w:rFonts w:ascii="Arial Narrow" w:hAnsi="Arial Narrow" w:cs="Arial"/>
          <w:sz w:val="22"/>
          <w:szCs w:val="22"/>
        </w:rPr>
        <w:t xml:space="preserve">A oferta deverá ser firme e </w:t>
      </w:r>
      <w:r w:rsidR="00623637" w:rsidRPr="00300B62">
        <w:rPr>
          <w:rFonts w:ascii="Arial Narrow" w:hAnsi="Arial Narrow" w:cs="Arial"/>
          <w:sz w:val="22"/>
          <w:szCs w:val="22"/>
        </w:rPr>
        <w:t>exata</w:t>
      </w:r>
      <w:r w:rsidR="00751399" w:rsidRPr="00300B62">
        <w:rPr>
          <w:rFonts w:ascii="Arial Narrow" w:hAnsi="Arial Narrow" w:cs="Arial"/>
          <w:sz w:val="22"/>
          <w:szCs w:val="22"/>
        </w:rPr>
        <w:t>,</w:t>
      </w:r>
      <w:r w:rsidR="00623637" w:rsidRPr="00300B62">
        <w:rPr>
          <w:rFonts w:ascii="Arial Narrow" w:hAnsi="Arial Narrow" w:cs="Arial"/>
          <w:sz w:val="22"/>
          <w:szCs w:val="22"/>
        </w:rPr>
        <w:t xml:space="preserve"> limitada rigorosamente </w:t>
      </w:r>
      <w:r w:rsidR="00751399" w:rsidRPr="00300B62">
        <w:rPr>
          <w:rFonts w:ascii="Arial Narrow" w:hAnsi="Arial Narrow" w:cs="Arial"/>
          <w:sz w:val="22"/>
          <w:szCs w:val="22"/>
        </w:rPr>
        <w:t>ao objeto deste edital, sem conter alternativas de preço ou de qualquer outra condição que induza o julgamento a mais de um resultado, sob pena de desclassificação.</w:t>
      </w:r>
    </w:p>
    <w:p w:rsidR="0047412A" w:rsidRPr="00EA7403" w:rsidRDefault="0047412A" w:rsidP="00300B62">
      <w:pPr>
        <w:pStyle w:val="PargrafodaLista"/>
        <w:tabs>
          <w:tab w:val="left" w:pos="0"/>
          <w:tab w:val="left" w:pos="993"/>
        </w:tabs>
        <w:spacing w:line="276" w:lineRule="auto"/>
        <w:ind w:left="567"/>
        <w:jc w:val="both"/>
        <w:rPr>
          <w:rFonts w:ascii="Arial Narrow" w:hAnsi="Arial Narrow" w:cs="Arial"/>
          <w:sz w:val="22"/>
          <w:szCs w:val="22"/>
        </w:rPr>
      </w:pPr>
    </w:p>
    <w:p w:rsidR="00751399" w:rsidRPr="00300B62" w:rsidRDefault="005F5A9E" w:rsidP="00EF4643">
      <w:pPr>
        <w:tabs>
          <w:tab w:val="left" w:pos="0"/>
          <w:tab w:val="left" w:pos="993"/>
        </w:tabs>
        <w:spacing w:line="276" w:lineRule="auto"/>
        <w:jc w:val="both"/>
        <w:rPr>
          <w:rFonts w:ascii="Arial Narrow" w:hAnsi="Arial Narrow" w:cs="Arial"/>
          <w:sz w:val="22"/>
          <w:szCs w:val="22"/>
        </w:rPr>
      </w:pPr>
      <w:r>
        <w:rPr>
          <w:rFonts w:ascii="Arial Narrow" w:hAnsi="Arial Narrow" w:cs="Arial"/>
          <w:b/>
          <w:sz w:val="22"/>
          <w:szCs w:val="22"/>
        </w:rPr>
        <w:t>10</w:t>
      </w:r>
      <w:r w:rsidR="00300B62" w:rsidRPr="00300B62">
        <w:rPr>
          <w:rFonts w:ascii="Arial Narrow" w:hAnsi="Arial Narrow" w:cs="Arial"/>
          <w:b/>
          <w:sz w:val="22"/>
          <w:szCs w:val="22"/>
        </w:rPr>
        <w:t>.5.</w:t>
      </w:r>
      <w:r w:rsidR="00300B62">
        <w:rPr>
          <w:rFonts w:ascii="Arial Narrow" w:hAnsi="Arial Narrow" w:cs="Arial"/>
          <w:sz w:val="22"/>
          <w:szCs w:val="22"/>
        </w:rPr>
        <w:t xml:space="preserve"> </w:t>
      </w:r>
      <w:r w:rsidR="00751399" w:rsidRPr="00300B62">
        <w:rPr>
          <w:rFonts w:ascii="Arial Narrow" w:hAnsi="Arial Narrow" w:cs="Arial"/>
          <w:sz w:val="22"/>
          <w:szCs w:val="22"/>
        </w:rPr>
        <w:t>A proposta deverá obedecer aos termos deste Edital e seus Anexos, não sendo considerada aquela que não corresponda às especificações ali contidas ou que estabeleça vínculo à proposta de outro licitante.</w:t>
      </w:r>
    </w:p>
    <w:p w:rsidR="00751399" w:rsidRPr="00EA7403" w:rsidRDefault="00751399" w:rsidP="00300B62">
      <w:pPr>
        <w:pStyle w:val="PargrafodaLista"/>
        <w:tabs>
          <w:tab w:val="left" w:pos="0"/>
          <w:tab w:val="left" w:pos="1701"/>
        </w:tabs>
        <w:spacing w:line="276" w:lineRule="auto"/>
        <w:ind w:left="0"/>
        <w:jc w:val="both"/>
        <w:rPr>
          <w:rFonts w:ascii="Arial Narrow" w:hAnsi="Arial Narrow" w:cs="Arial"/>
          <w:sz w:val="22"/>
          <w:szCs w:val="22"/>
        </w:rPr>
      </w:pPr>
    </w:p>
    <w:p w:rsidR="00751399" w:rsidRPr="00300B62" w:rsidRDefault="005F5A9E" w:rsidP="00EF4643">
      <w:pPr>
        <w:tabs>
          <w:tab w:val="left" w:pos="0"/>
          <w:tab w:val="left" w:pos="1134"/>
        </w:tabs>
        <w:spacing w:line="276" w:lineRule="auto"/>
        <w:jc w:val="both"/>
        <w:rPr>
          <w:rFonts w:ascii="Arial Narrow" w:hAnsi="Arial Narrow" w:cs="Arial"/>
          <w:sz w:val="22"/>
          <w:szCs w:val="22"/>
        </w:rPr>
      </w:pPr>
      <w:r>
        <w:rPr>
          <w:rFonts w:ascii="Arial Narrow" w:hAnsi="Arial Narrow" w:cs="Arial"/>
          <w:b/>
          <w:color w:val="000000"/>
          <w:sz w:val="22"/>
          <w:szCs w:val="22"/>
        </w:rPr>
        <w:t>10</w:t>
      </w:r>
      <w:r w:rsidR="00300B62" w:rsidRPr="00300B62">
        <w:rPr>
          <w:rFonts w:ascii="Arial Narrow" w:hAnsi="Arial Narrow" w:cs="Arial"/>
          <w:b/>
          <w:color w:val="000000"/>
          <w:sz w:val="22"/>
          <w:szCs w:val="22"/>
        </w:rPr>
        <w:t>.6.</w:t>
      </w:r>
      <w:r w:rsidR="00300B62">
        <w:rPr>
          <w:rFonts w:ascii="Arial Narrow" w:hAnsi="Arial Narrow" w:cs="Arial"/>
          <w:color w:val="000000"/>
          <w:sz w:val="22"/>
          <w:szCs w:val="22"/>
        </w:rPr>
        <w:t xml:space="preserve"> </w:t>
      </w:r>
      <w:r w:rsidR="00751399" w:rsidRPr="00300B62">
        <w:rPr>
          <w:rFonts w:ascii="Arial Narrow" w:hAnsi="Arial Narrow" w:cs="Arial"/>
          <w:color w:val="000000"/>
          <w:sz w:val="22"/>
          <w:szCs w:val="22"/>
        </w:rPr>
        <w:t>As propostas que contenham a descrição do objeto, o valor e os documentos complementares estarão disponíveis na internet, após a homologação.</w:t>
      </w:r>
    </w:p>
    <w:p w:rsidR="00296056" w:rsidRPr="00EA7403" w:rsidRDefault="00296056" w:rsidP="00300B62">
      <w:pPr>
        <w:pStyle w:val="PargrafodaLista"/>
        <w:tabs>
          <w:tab w:val="left" w:pos="0"/>
        </w:tabs>
        <w:spacing w:line="276" w:lineRule="auto"/>
        <w:jc w:val="both"/>
        <w:rPr>
          <w:rFonts w:ascii="Arial Narrow" w:hAnsi="Arial Narrow" w:cs="Arial"/>
          <w:sz w:val="22"/>
          <w:szCs w:val="22"/>
        </w:rPr>
      </w:pPr>
    </w:p>
    <w:p w:rsidR="00751399" w:rsidRPr="00EA7403" w:rsidRDefault="00751399" w:rsidP="0006751F">
      <w:pPr>
        <w:pStyle w:val="Nivel01"/>
        <w:numPr>
          <w:ilvl w:val="0"/>
          <w:numId w:val="20"/>
        </w:numPr>
        <w:tabs>
          <w:tab w:val="left" w:pos="0"/>
          <w:tab w:val="left" w:pos="1418"/>
        </w:tabs>
        <w:spacing w:before="0" w:line="276" w:lineRule="auto"/>
        <w:ind w:left="0" w:firstLine="0"/>
        <w:rPr>
          <w:rFonts w:ascii="Arial Narrow" w:hAnsi="Arial Narrow" w:cs="Arial"/>
          <w:sz w:val="22"/>
          <w:szCs w:val="22"/>
          <w:lang w:eastAsia="en-US"/>
        </w:rPr>
      </w:pPr>
      <w:r w:rsidRPr="00EA7403">
        <w:rPr>
          <w:rFonts w:ascii="Arial Narrow" w:hAnsi="Arial Narrow" w:cs="Arial"/>
          <w:sz w:val="22"/>
          <w:szCs w:val="22"/>
          <w:lang w:eastAsia="en-US"/>
        </w:rPr>
        <w:t>DOS RECURSOS</w:t>
      </w:r>
    </w:p>
    <w:p w:rsidR="00296056" w:rsidRPr="00EA7403" w:rsidRDefault="00296056" w:rsidP="00300B62">
      <w:pPr>
        <w:tabs>
          <w:tab w:val="left" w:pos="0"/>
        </w:tabs>
        <w:spacing w:line="276" w:lineRule="auto"/>
        <w:jc w:val="both"/>
        <w:rPr>
          <w:rFonts w:ascii="Arial Narrow" w:hAnsi="Arial Narrow"/>
          <w:sz w:val="22"/>
          <w:szCs w:val="22"/>
          <w:lang w:eastAsia="en-US"/>
        </w:rPr>
      </w:pPr>
    </w:p>
    <w:p w:rsidR="00751399" w:rsidRPr="00EF4643" w:rsidRDefault="0006751F" w:rsidP="00EF4643">
      <w:pPr>
        <w:tabs>
          <w:tab w:val="left" w:pos="0"/>
          <w:tab w:val="left" w:pos="1134"/>
        </w:tabs>
        <w:spacing w:line="276" w:lineRule="auto"/>
        <w:jc w:val="both"/>
        <w:rPr>
          <w:rFonts w:ascii="Arial Narrow" w:hAnsi="Arial Narrow" w:cs="Arial"/>
          <w:color w:val="000000"/>
          <w:sz w:val="22"/>
          <w:szCs w:val="22"/>
        </w:rPr>
      </w:pPr>
      <w:r>
        <w:rPr>
          <w:rFonts w:ascii="Arial Narrow" w:hAnsi="Arial Narrow" w:cs="Arial"/>
          <w:b/>
          <w:color w:val="000000"/>
          <w:sz w:val="22"/>
          <w:szCs w:val="22"/>
          <w:lang w:eastAsia="en-US"/>
        </w:rPr>
        <w:t>11.</w:t>
      </w:r>
      <w:r w:rsidR="00EF4643" w:rsidRPr="00EF4643">
        <w:rPr>
          <w:rFonts w:ascii="Arial Narrow" w:hAnsi="Arial Narrow" w:cs="Arial"/>
          <w:b/>
          <w:color w:val="000000"/>
          <w:sz w:val="22"/>
          <w:szCs w:val="22"/>
          <w:lang w:eastAsia="en-US"/>
        </w:rPr>
        <w:t>1.</w:t>
      </w:r>
      <w:r w:rsidR="00EF4643">
        <w:rPr>
          <w:rFonts w:ascii="Arial Narrow" w:hAnsi="Arial Narrow" w:cs="Arial"/>
          <w:b/>
          <w:color w:val="000000"/>
          <w:sz w:val="22"/>
          <w:szCs w:val="22"/>
          <w:lang w:eastAsia="en-US"/>
        </w:rPr>
        <w:t xml:space="preserve"> </w:t>
      </w:r>
      <w:r w:rsidR="00751399" w:rsidRPr="00EF4643">
        <w:rPr>
          <w:rFonts w:ascii="Arial Narrow" w:hAnsi="Arial Narrow" w:cs="Arial"/>
          <w:color w:val="000000"/>
          <w:sz w:val="22"/>
          <w:szCs w:val="22"/>
          <w:lang w:eastAsia="en-US"/>
        </w:rPr>
        <w:t>Declarado o vencedor e decorr</w:t>
      </w:r>
      <w:r w:rsidR="00751399" w:rsidRPr="00EF4643">
        <w:rPr>
          <w:rFonts w:ascii="Arial Narrow" w:hAnsi="Arial Narrow" w:cs="Arial"/>
          <w:color w:val="000000"/>
          <w:sz w:val="22"/>
          <w:szCs w:val="22"/>
        </w:rPr>
        <w:t xml:space="preserve">ida a </w:t>
      </w:r>
      <w:r w:rsidR="00751399" w:rsidRPr="00EF4643">
        <w:rPr>
          <w:rFonts w:ascii="Arial Narrow" w:hAnsi="Arial Narrow" w:cs="Arial"/>
          <w:color w:val="000000"/>
          <w:sz w:val="22"/>
          <w:szCs w:val="22"/>
          <w:lang w:eastAsia="en-US"/>
        </w:rPr>
        <w:t xml:space="preserve">fase de regularização fiscal e trabalhista da licitante qualificada como microempresa ou empresa de pequeno porte, se for o caso, será concedido o </w:t>
      </w:r>
      <w:r w:rsidR="00751399" w:rsidRPr="00EF4643">
        <w:rPr>
          <w:rFonts w:ascii="Arial Narrow" w:hAnsi="Arial Narrow" w:cs="Arial"/>
          <w:color w:val="000000"/>
          <w:sz w:val="22"/>
          <w:szCs w:val="22"/>
        </w:rPr>
        <w:t>prazo de no mínimo trinta minutos, para que qualquer licitante manifeste a intenção de recorrer, de forma motivada, isto é, indicando contra qual</w:t>
      </w:r>
      <w:r w:rsidR="00623637" w:rsidRPr="00EF4643">
        <w:rPr>
          <w:rFonts w:ascii="Arial Narrow" w:hAnsi="Arial Narrow" w:cs="Arial"/>
          <w:color w:val="000000"/>
          <w:sz w:val="22"/>
          <w:szCs w:val="22"/>
        </w:rPr>
        <w:t xml:space="preserve"> </w:t>
      </w:r>
      <w:r w:rsidR="00751399" w:rsidRPr="00EF4643">
        <w:rPr>
          <w:rFonts w:ascii="Arial Narrow" w:hAnsi="Arial Narrow" w:cs="Arial"/>
          <w:color w:val="000000"/>
          <w:sz w:val="22"/>
          <w:szCs w:val="22"/>
        </w:rPr>
        <w:t>(is) decisão(</w:t>
      </w:r>
      <w:proofErr w:type="spellStart"/>
      <w:r w:rsidR="00751399" w:rsidRPr="00EF4643">
        <w:rPr>
          <w:rFonts w:ascii="Arial Narrow" w:hAnsi="Arial Narrow" w:cs="Arial"/>
          <w:color w:val="000000"/>
          <w:sz w:val="22"/>
          <w:szCs w:val="22"/>
        </w:rPr>
        <w:t>ões</w:t>
      </w:r>
      <w:proofErr w:type="spellEnd"/>
      <w:r w:rsidR="00751399" w:rsidRPr="00EF4643">
        <w:rPr>
          <w:rFonts w:ascii="Arial Narrow" w:hAnsi="Arial Narrow" w:cs="Arial"/>
          <w:color w:val="000000"/>
          <w:sz w:val="22"/>
          <w:szCs w:val="22"/>
        </w:rPr>
        <w:t>) pretende recorrer e por quais motivos, em campo próprio do sistema.</w:t>
      </w:r>
    </w:p>
    <w:p w:rsidR="00296056" w:rsidRPr="00EA7403" w:rsidRDefault="00296056" w:rsidP="00300B62">
      <w:pPr>
        <w:pStyle w:val="PargrafodaLista"/>
        <w:tabs>
          <w:tab w:val="left" w:pos="0"/>
          <w:tab w:val="left" w:pos="1134"/>
        </w:tabs>
        <w:spacing w:line="276" w:lineRule="auto"/>
        <w:ind w:left="567"/>
        <w:contextualSpacing w:val="0"/>
        <w:jc w:val="both"/>
        <w:rPr>
          <w:rFonts w:ascii="Arial Narrow" w:hAnsi="Arial Narrow" w:cs="Arial"/>
          <w:color w:val="000000"/>
          <w:sz w:val="22"/>
          <w:szCs w:val="22"/>
        </w:rPr>
      </w:pPr>
    </w:p>
    <w:p w:rsidR="00751399" w:rsidRPr="00EF4643" w:rsidRDefault="0006751F" w:rsidP="00EF4643">
      <w:pPr>
        <w:tabs>
          <w:tab w:val="left" w:pos="0"/>
          <w:tab w:val="left" w:pos="1134"/>
        </w:tabs>
        <w:spacing w:line="276" w:lineRule="auto"/>
        <w:jc w:val="both"/>
        <w:rPr>
          <w:rFonts w:ascii="Arial Narrow" w:hAnsi="Arial Narrow" w:cs="Arial"/>
          <w:color w:val="000000"/>
          <w:sz w:val="22"/>
          <w:szCs w:val="22"/>
        </w:rPr>
      </w:pPr>
      <w:r>
        <w:rPr>
          <w:rFonts w:ascii="Arial Narrow" w:hAnsi="Arial Narrow" w:cs="Arial"/>
          <w:b/>
          <w:color w:val="000000"/>
          <w:sz w:val="22"/>
          <w:szCs w:val="22"/>
        </w:rPr>
        <w:t>11</w:t>
      </w:r>
      <w:r w:rsidR="00EF4643" w:rsidRPr="00EF4643">
        <w:rPr>
          <w:rFonts w:ascii="Arial Narrow" w:hAnsi="Arial Narrow" w:cs="Arial"/>
          <w:b/>
          <w:color w:val="000000"/>
          <w:sz w:val="22"/>
          <w:szCs w:val="22"/>
        </w:rPr>
        <w:t>.2</w:t>
      </w:r>
      <w:r w:rsidR="00EF4643">
        <w:rPr>
          <w:rFonts w:ascii="Arial Narrow" w:hAnsi="Arial Narrow" w:cs="Arial"/>
          <w:color w:val="000000"/>
          <w:sz w:val="22"/>
          <w:szCs w:val="22"/>
        </w:rPr>
        <w:t xml:space="preserve">. </w:t>
      </w:r>
      <w:r w:rsidR="00751399" w:rsidRPr="00EF4643">
        <w:rPr>
          <w:rFonts w:ascii="Arial Narrow" w:hAnsi="Arial Narrow" w:cs="Arial"/>
          <w:color w:val="000000"/>
          <w:sz w:val="22"/>
          <w:szCs w:val="22"/>
        </w:rPr>
        <w:t>Havendo quem se manifeste, caberá ao Pregoeiro verificar a tempestividade e a existência de motivação da intenção de recorrer, para decidir se admite ou não o recurso, fundamentadamente.</w:t>
      </w:r>
    </w:p>
    <w:p w:rsidR="00296056" w:rsidRPr="00EA7403" w:rsidRDefault="00296056" w:rsidP="00300B62">
      <w:pPr>
        <w:pStyle w:val="PargrafodaLista"/>
        <w:tabs>
          <w:tab w:val="left" w:pos="0"/>
        </w:tabs>
        <w:spacing w:line="276" w:lineRule="auto"/>
        <w:jc w:val="both"/>
        <w:rPr>
          <w:rFonts w:ascii="Arial Narrow" w:hAnsi="Arial Narrow" w:cs="Arial"/>
          <w:color w:val="000000"/>
          <w:sz w:val="22"/>
          <w:szCs w:val="22"/>
        </w:rPr>
      </w:pPr>
    </w:p>
    <w:p w:rsidR="0023141A" w:rsidRDefault="0006751F" w:rsidP="00516523">
      <w:pPr>
        <w:tabs>
          <w:tab w:val="left" w:pos="0"/>
          <w:tab w:val="left" w:pos="1276"/>
          <w:tab w:val="left" w:pos="1560"/>
          <w:tab w:val="left" w:pos="1843"/>
        </w:tabs>
        <w:autoSpaceDN/>
        <w:adjustRightInd/>
        <w:snapToGrid w:val="0"/>
        <w:spacing w:line="276" w:lineRule="auto"/>
        <w:ind w:left="1560" w:hanging="426"/>
        <w:jc w:val="both"/>
        <w:rPr>
          <w:rFonts w:ascii="Arial Narrow" w:hAnsi="Arial Narrow" w:cs="Arial"/>
          <w:color w:val="000000"/>
          <w:sz w:val="22"/>
          <w:szCs w:val="22"/>
        </w:rPr>
      </w:pPr>
      <w:r>
        <w:rPr>
          <w:rFonts w:ascii="Arial Narrow" w:hAnsi="Arial Narrow" w:cs="Arial"/>
          <w:b/>
          <w:color w:val="000000"/>
          <w:sz w:val="22"/>
          <w:szCs w:val="22"/>
        </w:rPr>
        <w:t>11</w:t>
      </w:r>
      <w:r w:rsidR="00EF4643" w:rsidRPr="00EF4643">
        <w:rPr>
          <w:rFonts w:ascii="Arial Narrow" w:hAnsi="Arial Narrow" w:cs="Arial"/>
          <w:b/>
          <w:color w:val="000000"/>
          <w:sz w:val="22"/>
          <w:szCs w:val="22"/>
        </w:rPr>
        <w:t>.2.1.</w:t>
      </w:r>
      <w:r w:rsidR="00EF4643">
        <w:rPr>
          <w:rFonts w:ascii="Arial Narrow" w:hAnsi="Arial Narrow" w:cs="Arial"/>
          <w:b/>
          <w:color w:val="000000"/>
          <w:sz w:val="22"/>
          <w:szCs w:val="22"/>
        </w:rPr>
        <w:t xml:space="preserve"> </w:t>
      </w:r>
      <w:r w:rsidR="00751399" w:rsidRPr="00EA7403">
        <w:rPr>
          <w:rFonts w:ascii="Arial Narrow" w:hAnsi="Arial Narrow" w:cs="Arial"/>
          <w:color w:val="000000"/>
          <w:sz w:val="22"/>
          <w:szCs w:val="22"/>
        </w:rPr>
        <w:t>Nesse momento o Pregoeiro não adentrará no mérito recursal, mas apenas verificará as condições de admissibilidade do recurso.</w:t>
      </w:r>
    </w:p>
    <w:p w:rsidR="0023141A" w:rsidRDefault="0023141A" w:rsidP="00516523">
      <w:pPr>
        <w:tabs>
          <w:tab w:val="left" w:pos="0"/>
          <w:tab w:val="left" w:pos="1276"/>
          <w:tab w:val="left" w:pos="1560"/>
          <w:tab w:val="left" w:pos="1843"/>
        </w:tabs>
        <w:autoSpaceDN/>
        <w:adjustRightInd/>
        <w:snapToGrid w:val="0"/>
        <w:spacing w:line="276" w:lineRule="auto"/>
        <w:ind w:left="1560" w:hanging="426"/>
        <w:jc w:val="both"/>
        <w:rPr>
          <w:rFonts w:ascii="Arial Narrow" w:hAnsi="Arial Narrow" w:cs="Arial"/>
          <w:sz w:val="22"/>
          <w:szCs w:val="22"/>
        </w:rPr>
      </w:pPr>
    </w:p>
    <w:p w:rsidR="0023141A" w:rsidRDefault="0006751F" w:rsidP="00516523">
      <w:pPr>
        <w:tabs>
          <w:tab w:val="left" w:pos="0"/>
          <w:tab w:val="left" w:pos="1276"/>
          <w:tab w:val="left" w:pos="1560"/>
          <w:tab w:val="left" w:pos="1843"/>
        </w:tabs>
        <w:autoSpaceDN/>
        <w:adjustRightInd/>
        <w:snapToGrid w:val="0"/>
        <w:spacing w:line="276" w:lineRule="auto"/>
        <w:ind w:left="1560" w:hanging="426"/>
        <w:jc w:val="both"/>
        <w:rPr>
          <w:rFonts w:ascii="Arial Narrow" w:hAnsi="Arial Narrow" w:cs="Arial"/>
          <w:color w:val="000000"/>
          <w:sz w:val="22"/>
          <w:szCs w:val="22"/>
        </w:rPr>
      </w:pPr>
      <w:r>
        <w:rPr>
          <w:rFonts w:ascii="Arial Narrow" w:hAnsi="Arial Narrow" w:cs="Arial"/>
          <w:b/>
          <w:sz w:val="22"/>
          <w:szCs w:val="22"/>
        </w:rPr>
        <w:t>11</w:t>
      </w:r>
      <w:r w:rsidR="0023141A" w:rsidRPr="0023141A">
        <w:rPr>
          <w:rFonts w:ascii="Arial Narrow" w:hAnsi="Arial Narrow" w:cs="Arial"/>
          <w:b/>
          <w:sz w:val="22"/>
          <w:szCs w:val="22"/>
        </w:rPr>
        <w:t>.2.2.</w:t>
      </w:r>
      <w:r w:rsidR="0023141A">
        <w:rPr>
          <w:rFonts w:ascii="Arial Narrow" w:hAnsi="Arial Narrow" w:cs="Arial"/>
          <w:sz w:val="22"/>
          <w:szCs w:val="22"/>
        </w:rPr>
        <w:t xml:space="preserve"> </w:t>
      </w:r>
      <w:r w:rsidR="00751399" w:rsidRPr="0023141A">
        <w:rPr>
          <w:rFonts w:ascii="Arial Narrow" w:hAnsi="Arial Narrow" w:cs="Arial"/>
          <w:sz w:val="22"/>
          <w:szCs w:val="22"/>
        </w:rPr>
        <w:t>A falta de manifestação motivada do licitante quanto à intenção de recorrer importará a decadência desse direito.</w:t>
      </w:r>
    </w:p>
    <w:p w:rsidR="0023141A" w:rsidRDefault="0023141A" w:rsidP="0023141A">
      <w:pPr>
        <w:tabs>
          <w:tab w:val="left" w:pos="0"/>
          <w:tab w:val="left" w:pos="1440"/>
          <w:tab w:val="left" w:pos="1560"/>
          <w:tab w:val="left" w:pos="1843"/>
        </w:tabs>
        <w:autoSpaceDN/>
        <w:adjustRightInd/>
        <w:snapToGrid w:val="0"/>
        <w:spacing w:line="276" w:lineRule="auto"/>
        <w:ind w:left="1560"/>
        <w:jc w:val="both"/>
        <w:rPr>
          <w:rFonts w:ascii="Arial Narrow" w:hAnsi="Arial Narrow" w:cs="Arial"/>
          <w:sz w:val="22"/>
          <w:szCs w:val="22"/>
        </w:rPr>
      </w:pPr>
    </w:p>
    <w:p w:rsidR="00751399" w:rsidRPr="0023141A" w:rsidRDefault="0006751F" w:rsidP="00516523">
      <w:pPr>
        <w:tabs>
          <w:tab w:val="left" w:pos="0"/>
          <w:tab w:val="left" w:pos="1134"/>
        </w:tabs>
        <w:autoSpaceDN/>
        <w:adjustRightInd/>
        <w:snapToGrid w:val="0"/>
        <w:spacing w:line="276" w:lineRule="auto"/>
        <w:ind w:left="1134"/>
        <w:jc w:val="both"/>
        <w:rPr>
          <w:rFonts w:ascii="Arial Narrow" w:hAnsi="Arial Narrow" w:cs="Arial"/>
          <w:color w:val="000000"/>
          <w:sz w:val="22"/>
          <w:szCs w:val="22"/>
        </w:rPr>
      </w:pPr>
      <w:r>
        <w:rPr>
          <w:rFonts w:ascii="Arial Narrow" w:hAnsi="Arial Narrow" w:cs="Arial"/>
          <w:b/>
          <w:sz w:val="22"/>
          <w:szCs w:val="22"/>
        </w:rPr>
        <w:t>11</w:t>
      </w:r>
      <w:r w:rsidR="0023141A" w:rsidRPr="0023141A">
        <w:rPr>
          <w:rFonts w:ascii="Arial Narrow" w:hAnsi="Arial Narrow" w:cs="Arial"/>
          <w:b/>
          <w:sz w:val="22"/>
          <w:szCs w:val="22"/>
        </w:rPr>
        <w:t>.2.3.</w:t>
      </w:r>
      <w:r w:rsidR="0023141A">
        <w:rPr>
          <w:rFonts w:ascii="Arial Narrow" w:hAnsi="Arial Narrow" w:cs="Arial"/>
          <w:sz w:val="22"/>
          <w:szCs w:val="22"/>
        </w:rPr>
        <w:t xml:space="preserve"> </w:t>
      </w:r>
      <w:r w:rsidR="00751399" w:rsidRPr="0023141A">
        <w:rPr>
          <w:rFonts w:ascii="Arial Narrow" w:hAnsi="Arial Narrow" w:cs="Arial"/>
          <w:sz w:val="22"/>
          <w:szCs w:val="22"/>
        </w:rPr>
        <w:t xml:space="preserve">Uma vez admitido </w:t>
      </w:r>
      <w:r w:rsidR="00751399" w:rsidRPr="0023141A">
        <w:rPr>
          <w:rFonts w:ascii="Arial Narrow" w:hAnsi="Arial Narrow" w:cs="Arial"/>
          <w:color w:val="000000"/>
          <w:sz w:val="22"/>
          <w:szCs w:val="22"/>
        </w:rPr>
        <w:t xml:space="preserve">o recurso, o recorrente terá, a partir de então, o prazo de três dias para apresentar as razões, pelo sistema eletrônico, ficando os demais licitantes, desde logo, intimados para, querendo, apresentarem </w:t>
      </w:r>
      <w:proofErr w:type="spellStart"/>
      <w:r w:rsidR="00751399" w:rsidRPr="0023141A">
        <w:rPr>
          <w:rFonts w:ascii="Arial Narrow" w:hAnsi="Arial Narrow" w:cs="Arial"/>
          <w:color w:val="000000"/>
          <w:sz w:val="22"/>
          <w:szCs w:val="22"/>
        </w:rPr>
        <w:t>contrarrazões</w:t>
      </w:r>
      <w:proofErr w:type="spellEnd"/>
      <w:r w:rsidR="00751399" w:rsidRPr="0023141A">
        <w:rPr>
          <w:rFonts w:ascii="Arial Narrow" w:hAnsi="Arial Narrow" w:cs="Arial"/>
          <w:color w:val="000000"/>
          <w:sz w:val="22"/>
          <w:szCs w:val="22"/>
        </w:rPr>
        <w:t xml:space="preserve"> também pelo sistema eletrônico, em outros três dias, que começarão a contar do término do prazo do recorrente, sendo-lhes assegurada vista imediata dos elementos indispensáveis à defesa de seus interesses.</w:t>
      </w:r>
    </w:p>
    <w:p w:rsidR="00296056" w:rsidRPr="00EA7403" w:rsidRDefault="00296056" w:rsidP="00300B62">
      <w:pPr>
        <w:pStyle w:val="PargrafodaLista"/>
        <w:tabs>
          <w:tab w:val="left" w:pos="0"/>
        </w:tabs>
        <w:spacing w:line="276" w:lineRule="auto"/>
        <w:jc w:val="both"/>
        <w:rPr>
          <w:rFonts w:ascii="Arial Narrow" w:hAnsi="Arial Narrow" w:cs="Arial"/>
          <w:color w:val="000000"/>
          <w:sz w:val="22"/>
          <w:szCs w:val="22"/>
        </w:rPr>
      </w:pPr>
    </w:p>
    <w:p w:rsidR="00751399" w:rsidRPr="00EF4643" w:rsidRDefault="0006751F" w:rsidP="00EF4643">
      <w:pPr>
        <w:tabs>
          <w:tab w:val="left" w:pos="0"/>
          <w:tab w:val="left" w:pos="1134"/>
        </w:tabs>
        <w:spacing w:line="276" w:lineRule="auto"/>
        <w:jc w:val="both"/>
        <w:rPr>
          <w:rFonts w:ascii="Arial Narrow" w:hAnsi="Arial Narrow" w:cs="Arial"/>
          <w:color w:val="000000"/>
          <w:sz w:val="22"/>
          <w:szCs w:val="22"/>
        </w:rPr>
      </w:pPr>
      <w:r>
        <w:rPr>
          <w:rFonts w:ascii="Arial Narrow" w:hAnsi="Arial Narrow" w:cs="Arial"/>
          <w:b/>
          <w:color w:val="000000"/>
          <w:sz w:val="22"/>
          <w:szCs w:val="22"/>
        </w:rPr>
        <w:t>11</w:t>
      </w:r>
      <w:r w:rsidR="00EF4643" w:rsidRPr="00EF4643">
        <w:rPr>
          <w:rFonts w:ascii="Arial Narrow" w:hAnsi="Arial Narrow" w:cs="Arial"/>
          <w:b/>
          <w:color w:val="000000"/>
          <w:sz w:val="22"/>
          <w:szCs w:val="22"/>
        </w:rPr>
        <w:t>.3</w:t>
      </w:r>
      <w:r w:rsidR="00EF4643">
        <w:rPr>
          <w:rFonts w:ascii="Arial Narrow" w:hAnsi="Arial Narrow" w:cs="Arial"/>
          <w:color w:val="000000"/>
          <w:sz w:val="22"/>
          <w:szCs w:val="22"/>
        </w:rPr>
        <w:t>.</w:t>
      </w:r>
      <w:r>
        <w:rPr>
          <w:rFonts w:ascii="Arial Narrow" w:hAnsi="Arial Narrow" w:cs="Arial"/>
          <w:color w:val="000000"/>
          <w:sz w:val="22"/>
          <w:szCs w:val="22"/>
        </w:rPr>
        <w:t xml:space="preserve"> </w:t>
      </w:r>
      <w:r w:rsidR="00751399" w:rsidRPr="00EF4643">
        <w:rPr>
          <w:rFonts w:ascii="Arial Narrow" w:hAnsi="Arial Narrow" w:cs="Arial"/>
          <w:color w:val="000000"/>
          <w:sz w:val="22"/>
          <w:szCs w:val="22"/>
        </w:rPr>
        <w:t xml:space="preserve">O acolhimento do recurso invalida tão somente os atos insuscetíveis de aproveitamento. </w:t>
      </w:r>
    </w:p>
    <w:p w:rsidR="00296056" w:rsidRPr="00EA7403" w:rsidRDefault="00296056" w:rsidP="00300B62">
      <w:pPr>
        <w:pStyle w:val="PargrafodaLista"/>
        <w:tabs>
          <w:tab w:val="left" w:pos="0"/>
          <w:tab w:val="left" w:pos="1134"/>
        </w:tabs>
        <w:spacing w:line="276" w:lineRule="auto"/>
        <w:ind w:left="567"/>
        <w:contextualSpacing w:val="0"/>
        <w:jc w:val="both"/>
        <w:rPr>
          <w:rFonts w:ascii="Arial Narrow" w:hAnsi="Arial Narrow" w:cs="Arial"/>
          <w:color w:val="000000"/>
          <w:sz w:val="22"/>
          <w:szCs w:val="22"/>
        </w:rPr>
      </w:pPr>
    </w:p>
    <w:p w:rsidR="00751399" w:rsidRPr="00EF4643" w:rsidRDefault="0006751F" w:rsidP="00EF4643">
      <w:pPr>
        <w:tabs>
          <w:tab w:val="left" w:pos="0"/>
          <w:tab w:val="left" w:pos="1134"/>
        </w:tabs>
        <w:spacing w:line="276" w:lineRule="auto"/>
        <w:jc w:val="both"/>
        <w:rPr>
          <w:rFonts w:ascii="Arial Narrow" w:hAnsi="Arial Narrow" w:cs="Arial"/>
          <w:color w:val="000000"/>
          <w:sz w:val="22"/>
          <w:szCs w:val="22"/>
        </w:rPr>
      </w:pPr>
      <w:r>
        <w:rPr>
          <w:rFonts w:ascii="Arial Narrow" w:hAnsi="Arial Narrow" w:cs="Arial"/>
          <w:b/>
          <w:color w:val="000000"/>
          <w:sz w:val="22"/>
          <w:szCs w:val="22"/>
        </w:rPr>
        <w:t>11</w:t>
      </w:r>
      <w:r w:rsidR="00EF4643" w:rsidRPr="00EF4643">
        <w:rPr>
          <w:rFonts w:ascii="Arial Narrow" w:hAnsi="Arial Narrow" w:cs="Arial"/>
          <w:b/>
          <w:color w:val="000000"/>
          <w:sz w:val="22"/>
          <w:szCs w:val="22"/>
        </w:rPr>
        <w:t>.4</w:t>
      </w:r>
      <w:r w:rsidR="00EF4643" w:rsidRPr="00EF4643">
        <w:rPr>
          <w:rFonts w:ascii="Arial Narrow" w:hAnsi="Arial Narrow" w:cs="Arial"/>
          <w:color w:val="000000"/>
          <w:sz w:val="22"/>
          <w:szCs w:val="22"/>
        </w:rPr>
        <w:t>.</w:t>
      </w:r>
      <w:r w:rsidR="0023141A">
        <w:rPr>
          <w:rFonts w:ascii="Arial Narrow" w:hAnsi="Arial Narrow" w:cs="Arial"/>
          <w:color w:val="000000"/>
          <w:sz w:val="22"/>
          <w:szCs w:val="22"/>
        </w:rPr>
        <w:t xml:space="preserve"> </w:t>
      </w:r>
      <w:r w:rsidR="00751399" w:rsidRPr="00EF4643">
        <w:rPr>
          <w:rFonts w:ascii="Arial Narrow" w:hAnsi="Arial Narrow" w:cs="Arial"/>
          <w:color w:val="000000"/>
          <w:sz w:val="22"/>
          <w:szCs w:val="22"/>
        </w:rPr>
        <w:t>Os autos do processo permanecerão com vista franqueada aos interessados, no endereço constante neste Edital.</w:t>
      </w:r>
    </w:p>
    <w:p w:rsidR="00296056" w:rsidRPr="00EA7403" w:rsidRDefault="00296056" w:rsidP="00300B62">
      <w:pPr>
        <w:pStyle w:val="PargrafodaLista"/>
        <w:tabs>
          <w:tab w:val="left" w:pos="0"/>
          <w:tab w:val="left" w:pos="1701"/>
        </w:tabs>
        <w:spacing w:line="276" w:lineRule="auto"/>
        <w:ind w:left="0"/>
        <w:contextualSpacing w:val="0"/>
        <w:jc w:val="both"/>
        <w:rPr>
          <w:rFonts w:ascii="Arial Narrow" w:hAnsi="Arial Narrow" w:cs="Arial"/>
          <w:color w:val="000000"/>
          <w:sz w:val="22"/>
          <w:szCs w:val="22"/>
        </w:rPr>
      </w:pPr>
    </w:p>
    <w:p w:rsidR="00751399" w:rsidRPr="00EA7403" w:rsidRDefault="00751399" w:rsidP="0006751F">
      <w:pPr>
        <w:pStyle w:val="Nivel01"/>
        <w:numPr>
          <w:ilvl w:val="0"/>
          <w:numId w:val="20"/>
        </w:numPr>
        <w:tabs>
          <w:tab w:val="left" w:pos="0"/>
          <w:tab w:val="left" w:pos="1701"/>
        </w:tabs>
        <w:spacing w:before="0" w:line="276" w:lineRule="auto"/>
        <w:ind w:left="0" w:firstLine="0"/>
        <w:rPr>
          <w:rFonts w:ascii="Arial Narrow" w:hAnsi="Arial Narrow" w:cs="Arial"/>
          <w:sz w:val="22"/>
          <w:szCs w:val="22"/>
          <w:lang w:eastAsia="en-US"/>
        </w:rPr>
      </w:pPr>
      <w:r w:rsidRPr="00EA7403">
        <w:rPr>
          <w:rFonts w:ascii="Arial Narrow" w:hAnsi="Arial Narrow" w:cs="Arial"/>
          <w:sz w:val="22"/>
          <w:szCs w:val="22"/>
          <w:lang w:eastAsia="en-US"/>
        </w:rPr>
        <w:t>DA REABERTURA DA SESSÃO PÚBLICA</w:t>
      </w:r>
    </w:p>
    <w:p w:rsidR="00296056" w:rsidRPr="00EA7403" w:rsidRDefault="00296056" w:rsidP="00300B62">
      <w:pPr>
        <w:tabs>
          <w:tab w:val="left" w:pos="0"/>
        </w:tabs>
        <w:spacing w:line="276" w:lineRule="auto"/>
        <w:jc w:val="both"/>
        <w:rPr>
          <w:rFonts w:ascii="Arial Narrow" w:hAnsi="Arial Narrow"/>
          <w:sz w:val="22"/>
          <w:szCs w:val="22"/>
          <w:lang w:eastAsia="en-US"/>
        </w:rPr>
      </w:pPr>
    </w:p>
    <w:p w:rsidR="00751399" w:rsidRPr="00EA7403" w:rsidRDefault="00516523" w:rsidP="00516523">
      <w:pPr>
        <w:pStyle w:val="Nivel01"/>
        <w:keepNext w:val="0"/>
        <w:keepLines w:val="0"/>
        <w:numPr>
          <w:ilvl w:val="0"/>
          <w:numId w:val="0"/>
        </w:numPr>
        <w:tabs>
          <w:tab w:val="clear" w:pos="567"/>
          <w:tab w:val="left" w:pos="0"/>
          <w:tab w:val="left" w:pos="709"/>
          <w:tab w:val="left" w:pos="1134"/>
          <w:tab w:val="left" w:pos="1560"/>
        </w:tabs>
        <w:spacing w:before="0" w:line="276" w:lineRule="auto"/>
        <w:outlineLvl w:val="9"/>
        <w:rPr>
          <w:rFonts w:ascii="Arial Narrow" w:eastAsiaTheme="minorEastAsia" w:hAnsi="Arial Narrow" w:cs="Arial"/>
          <w:b w:val="0"/>
          <w:bCs w:val="0"/>
          <w:color w:val="auto"/>
          <w:sz w:val="22"/>
          <w:szCs w:val="22"/>
        </w:rPr>
      </w:pPr>
      <w:r w:rsidRPr="00516523">
        <w:rPr>
          <w:rFonts w:ascii="Arial Narrow" w:eastAsiaTheme="minorEastAsia" w:hAnsi="Arial Narrow" w:cs="Arial"/>
          <w:bCs w:val="0"/>
          <w:color w:val="auto"/>
          <w:sz w:val="22"/>
          <w:szCs w:val="22"/>
        </w:rPr>
        <w:t>12.1.</w:t>
      </w:r>
      <w:r w:rsidR="00751399" w:rsidRPr="00EA7403">
        <w:rPr>
          <w:rFonts w:ascii="Arial Narrow" w:eastAsiaTheme="minorEastAsia" w:hAnsi="Arial Narrow" w:cs="Arial"/>
          <w:b w:val="0"/>
          <w:bCs w:val="0"/>
          <w:color w:val="auto"/>
          <w:sz w:val="22"/>
          <w:szCs w:val="22"/>
        </w:rPr>
        <w:t>A sessão pública poderá ser reaberta:</w:t>
      </w:r>
    </w:p>
    <w:p w:rsidR="00296056" w:rsidRPr="00EA7403" w:rsidRDefault="00296056" w:rsidP="00300B62">
      <w:pPr>
        <w:tabs>
          <w:tab w:val="left" w:pos="0"/>
        </w:tabs>
        <w:spacing w:line="276" w:lineRule="auto"/>
        <w:jc w:val="both"/>
        <w:rPr>
          <w:rFonts w:ascii="Arial Narrow" w:eastAsiaTheme="minorEastAsia" w:hAnsi="Arial Narrow"/>
          <w:sz w:val="22"/>
          <w:szCs w:val="22"/>
        </w:rPr>
      </w:pPr>
    </w:p>
    <w:p w:rsidR="00751399" w:rsidRPr="00EA7403" w:rsidRDefault="00751399" w:rsidP="00516523">
      <w:pPr>
        <w:pStyle w:val="Nivel01"/>
        <w:keepNext w:val="0"/>
        <w:keepLines w:val="0"/>
        <w:numPr>
          <w:ilvl w:val="2"/>
          <w:numId w:val="20"/>
        </w:numPr>
        <w:tabs>
          <w:tab w:val="left" w:pos="0"/>
          <w:tab w:val="left" w:pos="1134"/>
        </w:tabs>
        <w:spacing w:before="0" w:line="276" w:lineRule="auto"/>
        <w:ind w:left="1134" w:firstLine="0"/>
        <w:outlineLvl w:val="9"/>
        <w:rPr>
          <w:rFonts w:ascii="Arial Narrow" w:eastAsiaTheme="minorEastAsia" w:hAnsi="Arial Narrow" w:cs="Arial"/>
          <w:b w:val="0"/>
          <w:bCs w:val="0"/>
          <w:color w:val="auto"/>
          <w:sz w:val="22"/>
          <w:szCs w:val="22"/>
        </w:rPr>
      </w:pPr>
      <w:r w:rsidRPr="00EA7403">
        <w:rPr>
          <w:rFonts w:ascii="Arial Narrow" w:eastAsiaTheme="minorEastAsia" w:hAnsi="Arial Narrow"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296056" w:rsidRPr="00EA7403" w:rsidRDefault="00296056" w:rsidP="00300B62">
      <w:pPr>
        <w:tabs>
          <w:tab w:val="left" w:pos="0"/>
        </w:tabs>
        <w:spacing w:line="276" w:lineRule="auto"/>
        <w:jc w:val="both"/>
        <w:rPr>
          <w:rFonts w:ascii="Arial Narrow" w:eastAsiaTheme="minorEastAsia" w:hAnsi="Arial Narrow"/>
          <w:sz w:val="22"/>
          <w:szCs w:val="22"/>
        </w:rPr>
      </w:pPr>
    </w:p>
    <w:p w:rsidR="00751399" w:rsidRPr="00EA7403" w:rsidRDefault="00751399" w:rsidP="0006751F">
      <w:pPr>
        <w:pStyle w:val="Nivel01"/>
        <w:keepNext w:val="0"/>
        <w:keepLines w:val="0"/>
        <w:numPr>
          <w:ilvl w:val="2"/>
          <w:numId w:val="20"/>
        </w:numPr>
        <w:tabs>
          <w:tab w:val="left" w:pos="0"/>
          <w:tab w:val="left" w:pos="1701"/>
          <w:tab w:val="left" w:pos="1843"/>
        </w:tabs>
        <w:spacing w:before="0" w:line="276" w:lineRule="auto"/>
        <w:ind w:left="1134" w:firstLine="0"/>
        <w:outlineLvl w:val="9"/>
        <w:rPr>
          <w:rFonts w:ascii="Arial Narrow" w:eastAsiaTheme="minorEastAsia" w:hAnsi="Arial Narrow" w:cs="Arial"/>
          <w:b w:val="0"/>
          <w:bCs w:val="0"/>
          <w:color w:val="auto"/>
          <w:sz w:val="22"/>
          <w:szCs w:val="22"/>
        </w:rPr>
      </w:pPr>
      <w:r w:rsidRPr="00EA7403">
        <w:rPr>
          <w:rFonts w:ascii="Arial Narrow" w:eastAsiaTheme="minorEastAsia" w:hAnsi="Arial Narrow" w:cs="Arial"/>
          <w:b w:val="0"/>
          <w:bCs w:val="0"/>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296056" w:rsidRPr="00EA7403" w:rsidRDefault="00296056" w:rsidP="00300B62">
      <w:pPr>
        <w:tabs>
          <w:tab w:val="left" w:pos="0"/>
        </w:tabs>
        <w:spacing w:line="276" w:lineRule="auto"/>
        <w:ind w:left="567"/>
        <w:jc w:val="both"/>
        <w:rPr>
          <w:rFonts w:ascii="Arial Narrow" w:eastAsiaTheme="minorEastAsia" w:hAnsi="Arial Narrow"/>
          <w:sz w:val="22"/>
          <w:szCs w:val="22"/>
        </w:rPr>
      </w:pPr>
    </w:p>
    <w:p w:rsidR="00751399" w:rsidRPr="00EA7403" w:rsidRDefault="00516523" w:rsidP="00516523">
      <w:pPr>
        <w:pStyle w:val="Nivel01"/>
        <w:keepNext w:val="0"/>
        <w:keepLines w:val="0"/>
        <w:numPr>
          <w:ilvl w:val="0"/>
          <w:numId w:val="0"/>
        </w:numPr>
        <w:tabs>
          <w:tab w:val="left" w:pos="0"/>
          <w:tab w:val="left" w:pos="1276"/>
        </w:tabs>
        <w:spacing w:before="0" w:line="276" w:lineRule="auto"/>
        <w:outlineLvl w:val="9"/>
        <w:rPr>
          <w:rFonts w:ascii="Arial Narrow" w:eastAsiaTheme="minorEastAsia" w:hAnsi="Arial Narrow" w:cs="Arial"/>
          <w:b w:val="0"/>
          <w:bCs w:val="0"/>
          <w:color w:val="auto"/>
          <w:sz w:val="22"/>
          <w:szCs w:val="22"/>
        </w:rPr>
      </w:pPr>
      <w:r w:rsidRPr="00516523">
        <w:rPr>
          <w:rFonts w:ascii="Arial Narrow" w:eastAsiaTheme="minorEastAsia" w:hAnsi="Arial Narrow" w:cs="Arial"/>
          <w:bCs w:val="0"/>
          <w:color w:val="auto"/>
          <w:sz w:val="22"/>
          <w:szCs w:val="22"/>
        </w:rPr>
        <w:t>12.2</w:t>
      </w:r>
      <w:r>
        <w:rPr>
          <w:rFonts w:ascii="Arial Narrow" w:eastAsiaTheme="minorEastAsia" w:hAnsi="Arial Narrow" w:cs="Arial"/>
          <w:b w:val="0"/>
          <w:bCs w:val="0"/>
          <w:color w:val="auto"/>
          <w:sz w:val="22"/>
          <w:szCs w:val="22"/>
        </w:rPr>
        <w:t xml:space="preserve">. </w:t>
      </w:r>
      <w:r w:rsidR="00751399" w:rsidRPr="00EA7403">
        <w:rPr>
          <w:rFonts w:ascii="Arial Narrow" w:eastAsiaTheme="minorEastAsia" w:hAnsi="Arial Narrow" w:cs="Arial"/>
          <w:b w:val="0"/>
          <w:bCs w:val="0"/>
          <w:color w:val="auto"/>
          <w:sz w:val="22"/>
          <w:szCs w:val="22"/>
        </w:rPr>
        <w:t>Todos os licitantes remanescentes deverão ser convocados para acompanhar a sessão reaberta.</w:t>
      </w:r>
    </w:p>
    <w:p w:rsidR="00296056" w:rsidRPr="00EA7403" w:rsidRDefault="00296056" w:rsidP="00300B62">
      <w:pPr>
        <w:tabs>
          <w:tab w:val="left" w:pos="0"/>
        </w:tabs>
        <w:spacing w:line="276" w:lineRule="auto"/>
        <w:jc w:val="both"/>
        <w:rPr>
          <w:rFonts w:ascii="Arial Narrow" w:eastAsiaTheme="minorEastAsia" w:hAnsi="Arial Narrow"/>
          <w:sz w:val="22"/>
          <w:szCs w:val="22"/>
        </w:rPr>
      </w:pPr>
    </w:p>
    <w:p w:rsidR="00751399" w:rsidRPr="00EA7403" w:rsidRDefault="00516523" w:rsidP="00516523">
      <w:pPr>
        <w:pStyle w:val="Nivel01"/>
        <w:keepNext w:val="0"/>
        <w:keepLines w:val="0"/>
        <w:numPr>
          <w:ilvl w:val="2"/>
          <w:numId w:val="47"/>
        </w:numPr>
        <w:tabs>
          <w:tab w:val="left" w:pos="0"/>
          <w:tab w:val="left" w:pos="1134"/>
          <w:tab w:val="left" w:pos="1843"/>
        </w:tabs>
        <w:spacing w:before="0" w:line="276" w:lineRule="auto"/>
        <w:ind w:left="1134" w:firstLine="0"/>
        <w:outlineLvl w:val="9"/>
        <w:rPr>
          <w:rFonts w:ascii="Arial Narrow" w:eastAsiaTheme="minorEastAsia" w:hAnsi="Arial Narrow" w:cs="Arial"/>
          <w:b w:val="0"/>
          <w:bCs w:val="0"/>
          <w:color w:val="auto"/>
          <w:sz w:val="22"/>
          <w:szCs w:val="22"/>
        </w:rPr>
      </w:pPr>
      <w:r>
        <w:rPr>
          <w:rFonts w:ascii="Arial Narrow" w:eastAsiaTheme="minorEastAsia" w:hAnsi="Arial Narrow" w:cs="Arial"/>
          <w:b w:val="0"/>
          <w:bCs w:val="0"/>
          <w:color w:val="auto"/>
          <w:sz w:val="22"/>
          <w:szCs w:val="22"/>
        </w:rPr>
        <w:t xml:space="preserve"> </w:t>
      </w:r>
      <w:r w:rsidR="00751399" w:rsidRPr="00EA7403">
        <w:rPr>
          <w:rFonts w:ascii="Arial Narrow" w:eastAsiaTheme="minorEastAsia" w:hAnsi="Arial Narrow" w:cs="Arial"/>
          <w:b w:val="0"/>
          <w:bCs w:val="0"/>
          <w:color w:val="auto"/>
          <w:sz w:val="22"/>
          <w:szCs w:val="22"/>
        </w:rPr>
        <w:t>A convocação se dará por meio do sistema eletrônico (“chat”), e-mail, de acordo com a fase do procedimento licitatório.</w:t>
      </w:r>
    </w:p>
    <w:p w:rsidR="00296056" w:rsidRPr="00EA7403" w:rsidRDefault="00296056" w:rsidP="00516523">
      <w:pPr>
        <w:tabs>
          <w:tab w:val="left" w:pos="0"/>
          <w:tab w:val="left" w:pos="1134"/>
          <w:tab w:val="left" w:pos="1843"/>
        </w:tabs>
        <w:spacing w:line="276" w:lineRule="auto"/>
        <w:ind w:left="1134"/>
        <w:jc w:val="both"/>
        <w:rPr>
          <w:rFonts w:ascii="Arial Narrow" w:eastAsiaTheme="minorEastAsia" w:hAnsi="Arial Narrow"/>
          <w:sz w:val="22"/>
          <w:szCs w:val="22"/>
        </w:rPr>
      </w:pPr>
    </w:p>
    <w:p w:rsidR="00751399" w:rsidRPr="00EA7403" w:rsidRDefault="00516523" w:rsidP="00516523">
      <w:pPr>
        <w:pStyle w:val="Nivel01"/>
        <w:keepNext w:val="0"/>
        <w:keepLines w:val="0"/>
        <w:numPr>
          <w:ilvl w:val="0"/>
          <w:numId w:val="0"/>
        </w:numPr>
        <w:tabs>
          <w:tab w:val="left" w:pos="0"/>
          <w:tab w:val="left" w:pos="1134"/>
          <w:tab w:val="left" w:pos="1843"/>
        </w:tabs>
        <w:spacing w:before="0" w:line="276" w:lineRule="auto"/>
        <w:ind w:left="1134"/>
        <w:outlineLvl w:val="9"/>
        <w:rPr>
          <w:rFonts w:ascii="Arial Narrow" w:eastAsiaTheme="minorEastAsia" w:hAnsi="Arial Narrow" w:cs="Arial"/>
          <w:b w:val="0"/>
          <w:bCs w:val="0"/>
          <w:color w:val="auto"/>
          <w:sz w:val="22"/>
          <w:szCs w:val="22"/>
        </w:rPr>
      </w:pPr>
      <w:r w:rsidRPr="00516523">
        <w:rPr>
          <w:rFonts w:ascii="Arial Narrow" w:eastAsiaTheme="minorEastAsia" w:hAnsi="Arial Narrow" w:cs="Arial"/>
          <w:bCs w:val="0"/>
          <w:color w:val="auto"/>
          <w:sz w:val="22"/>
          <w:szCs w:val="22"/>
        </w:rPr>
        <w:t>12.2.2</w:t>
      </w:r>
      <w:r>
        <w:rPr>
          <w:rFonts w:ascii="Arial Narrow" w:eastAsiaTheme="minorEastAsia" w:hAnsi="Arial Narrow" w:cs="Arial"/>
          <w:b w:val="0"/>
          <w:bCs w:val="0"/>
          <w:color w:val="auto"/>
          <w:sz w:val="22"/>
          <w:szCs w:val="22"/>
        </w:rPr>
        <w:t xml:space="preserve">. </w:t>
      </w:r>
      <w:r w:rsidR="00751399" w:rsidRPr="00EA7403">
        <w:rPr>
          <w:rFonts w:ascii="Arial Narrow" w:eastAsiaTheme="minorEastAsia" w:hAnsi="Arial Narrow" w:cs="Arial"/>
          <w:b w:val="0"/>
          <w:bCs w:val="0"/>
          <w:color w:val="auto"/>
          <w:sz w:val="22"/>
          <w:szCs w:val="22"/>
        </w:rPr>
        <w:t>A convocação feita por e-mail dar-se-á de acordo com os dados contidos no SICAF, sendo responsabilidade do licitante manter seus dados cadastrais atualizados.</w:t>
      </w:r>
    </w:p>
    <w:p w:rsidR="00066338" w:rsidRPr="00EA7403" w:rsidRDefault="00066338" w:rsidP="00516523">
      <w:pPr>
        <w:tabs>
          <w:tab w:val="left" w:pos="0"/>
          <w:tab w:val="left" w:pos="1134"/>
        </w:tabs>
        <w:spacing w:line="276" w:lineRule="auto"/>
        <w:ind w:left="1134"/>
        <w:jc w:val="both"/>
        <w:rPr>
          <w:rFonts w:ascii="Arial Narrow" w:eastAsiaTheme="minorEastAsia" w:hAnsi="Arial Narrow"/>
          <w:sz w:val="22"/>
          <w:szCs w:val="22"/>
        </w:rPr>
      </w:pPr>
    </w:p>
    <w:p w:rsidR="00751399" w:rsidRPr="00EA7403" w:rsidRDefault="00751399" w:rsidP="0006751F">
      <w:pPr>
        <w:pStyle w:val="Nivel01"/>
        <w:numPr>
          <w:ilvl w:val="0"/>
          <w:numId w:val="20"/>
        </w:numPr>
        <w:tabs>
          <w:tab w:val="left" w:pos="0"/>
          <w:tab w:val="left" w:pos="1701"/>
        </w:tabs>
        <w:spacing w:before="0" w:line="276" w:lineRule="auto"/>
        <w:ind w:left="0" w:firstLine="0"/>
        <w:rPr>
          <w:rFonts w:ascii="Arial Narrow" w:hAnsi="Arial Narrow" w:cs="Arial"/>
          <w:sz w:val="22"/>
          <w:szCs w:val="22"/>
        </w:rPr>
      </w:pPr>
      <w:r w:rsidRPr="00EA7403">
        <w:rPr>
          <w:rFonts w:ascii="Arial Narrow" w:hAnsi="Arial Narrow" w:cs="Arial"/>
          <w:sz w:val="22"/>
          <w:szCs w:val="22"/>
        </w:rPr>
        <w:t>DA ADJUDICAÇÃO E HOMOLOGAÇÃO</w:t>
      </w:r>
    </w:p>
    <w:p w:rsidR="00296056" w:rsidRPr="00EA7403" w:rsidRDefault="00296056" w:rsidP="00300B62">
      <w:pPr>
        <w:tabs>
          <w:tab w:val="left" w:pos="0"/>
          <w:tab w:val="left" w:pos="709"/>
        </w:tabs>
        <w:spacing w:line="276" w:lineRule="auto"/>
        <w:jc w:val="both"/>
        <w:rPr>
          <w:rFonts w:ascii="Arial Narrow" w:hAnsi="Arial Narrow"/>
          <w:sz w:val="22"/>
          <w:szCs w:val="22"/>
        </w:rPr>
      </w:pPr>
    </w:p>
    <w:p w:rsidR="005B6128" w:rsidRPr="00516523" w:rsidRDefault="00516523" w:rsidP="00516523">
      <w:pPr>
        <w:tabs>
          <w:tab w:val="left" w:pos="0"/>
          <w:tab w:val="left" w:pos="709"/>
          <w:tab w:val="left" w:pos="1134"/>
        </w:tabs>
        <w:spacing w:line="276" w:lineRule="auto"/>
        <w:jc w:val="both"/>
        <w:rPr>
          <w:rFonts w:ascii="Arial Narrow" w:hAnsi="Arial Narrow" w:cs="Arial"/>
          <w:sz w:val="22"/>
          <w:szCs w:val="22"/>
        </w:rPr>
      </w:pPr>
      <w:r w:rsidRPr="00516523">
        <w:rPr>
          <w:rFonts w:ascii="Arial Narrow" w:hAnsi="Arial Narrow" w:cs="Arial"/>
          <w:b/>
          <w:color w:val="000000"/>
          <w:sz w:val="22"/>
          <w:szCs w:val="22"/>
        </w:rPr>
        <w:t>13.1</w:t>
      </w:r>
      <w:r>
        <w:rPr>
          <w:rFonts w:ascii="Arial Narrow" w:hAnsi="Arial Narrow" w:cs="Arial"/>
          <w:color w:val="000000"/>
          <w:sz w:val="22"/>
          <w:szCs w:val="22"/>
        </w:rPr>
        <w:t>.</w:t>
      </w:r>
      <w:r w:rsidR="00751399" w:rsidRPr="00516523">
        <w:rPr>
          <w:rFonts w:ascii="Arial Narrow" w:hAnsi="Arial Narrow" w:cs="Arial"/>
          <w:color w:val="000000"/>
          <w:sz w:val="22"/>
          <w:szCs w:val="22"/>
        </w:rPr>
        <w:t>O objeto da licitação será adjudicado ao licitante declarado vencedor, por ato do Pregoeiro, caso não haja interposição de recurso, ou pela autoridade competente, após a regular decisão dos recursos apresentados.</w:t>
      </w:r>
    </w:p>
    <w:p w:rsidR="00296056" w:rsidRPr="00EA7403" w:rsidRDefault="00296056" w:rsidP="00300B62">
      <w:pPr>
        <w:pStyle w:val="PargrafodaLista"/>
        <w:tabs>
          <w:tab w:val="left" w:pos="0"/>
          <w:tab w:val="left" w:pos="709"/>
          <w:tab w:val="left" w:pos="1134"/>
        </w:tabs>
        <w:spacing w:line="276" w:lineRule="auto"/>
        <w:ind w:left="567"/>
        <w:contextualSpacing w:val="0"/>
        <w:jc w:val="both"/>
        <w:rPr>
          <w:rFonts w:ascii="Arial Narrow" w:hAnsi="Arial Narrow" w:cs="Arial"/>
          <w:sz w:val="22"/>
          <w:szCs w:val="22"/>
        </w:rPr>
      </w:pPr>
    </w:p>
    <w:p w:rsidR="00751399" w:rsidRPr="00516523" w:rsidRDefault="00516523" w:rsidP="00516523">
      <w:pPr>
        <w:tabs>
          <w:tab w:val="left" w:pos="0"/>
          <w:tab w:val="left" w:pos="709"/>
          <w:tab w:val="left" w:pos="1134"/>
        </w:tabs>
        <w:spacing w:line="276" w:lineRule="auto"/>
        <w:jc w:val="both"/>
        <w:rPr>
          <w:rFonts w:ascii="Arial Narrow" w:hAnsi="Arial Narrow" w:cs="Arial"/>
          <w:sz w:val="22"/>
          <w:szCs w:val="22"/>
        </w:rPr>
      </w:pPr>
      <w:r w:rsidRPr="00516523">
        <w:rPr>
          <w:rFonts w:ascii="Arial Narrow" w:hAnsi="Arial Narrow" w:cs="Arial"/>
          <w:b/>
          <w:color w:val="000000"/>
          <w:sz w:val="22"/>
          <w:szCs w:val="22"/>
        </w:rPr>
        <w:t>13.2</w:t>
      </w:r>
      <w:r>
        <w:rPr>
          <w:rFonts w:ascii="Arial Narrow" w:hAnsi="Arial Narrow" w:cs="Arial"/>
          <w:color w:val="000000"/>
          <w:sz w:val="22"/>
          <w:szCs w:val="22"/>
        </w:rPr>
        <w:t xml:space="preserve">. </w:t>
      </w:r>
      <w:r w:rsidR="00751399" w:rsidRPr="00516523">
        <w:rPr>
          <w:rFonts w:ascii="Arial Narrow" w:hAnsi="Arial Narrow" w:cs="Arial"/>
          <w:color w:val="000000"/>
          <w:sz w:val="22"/>
          <w:szCs w:val="22"/>
        </w:rPr>
        <w:t xml:space="preserve">Após a fase recursal, constatada a regularidade dos atos praticados, a autoridade competente homologará o procedimento licitatório. </w:t>
      </w:r>
    </w:p>
    <w:p w:rsidR="00296056" w:rsidRPr="00EA7403" w:rsidRDefault="00296056" w:rsidP="00300B62">
      <w:pPr>
        <w:pStyle w:val="PargrafodaLista"/>
        <w:tabs>
          <w:tab w:val="left" w:pos="0"/>
        </w:tabs>
        <w:spacing w:line="276" w:lineRule="auto"/>
        <w:jc w:val="both"/>
        <w:rPr>
          <w:rFonts w:ascii="Arial Narrow" w:hAnsi="Arial Narrow" w:cs="Arial"/>
          <w:sz w:val="22"/>
          <w:szCs w:val="22"/>
        </w:rPr>
      </w:pPr>
    </w:p>
    <w:p w:rsidR="005B6128" w:rsidRPr="00516523" w:rsidRDefault="00751399" w:rsidP="00516523">
      <w:pPr>
        <w:pStyle w:val="Nivel01"/>
        <w:numPr>
          <w:ilvl w:val="0"/>
          <w:numId w:val="20"/>
        </w:numPr>
        <w:tabs>
          <w:tab w:val="left" w:pos="0"/>
          <w:tab w:val="left" w:pos="1701"/>
        </w:tabs>
        <w:spacing w:before="0" w:line="276" w:lineRule="auto"/>
        <w:rPr>
          <w:rFonts w:ascii="Arial Narrow" w:hAnsi="Arial Narrow" w:cs="Arial"/>
          <w:sz w:val="22"/>
          <w:szCs w:val="22"/>
        </w:rPr>
      </w:pPr>
      <w:r w:rsidRPr="00516523">
        <w:rPr>
          <w:rFonts w:ascii="Arial Narrow" w:hAnsi="Arial Narrow" w:cs="Arial"/>
          <w:sz w:val="22"/>
          <w:szCs w:val="22"/>
        </w:rPr>
        <w:t>DO TERMO DE CONTRATO OU INSTRUMENTO EQUIVALENTE</w:t>
      </w:r>
    </w:p>
    <w:p w:rsidR="00296056" w:rsidRPr="00EA7403" w:rsidRDefault="00296056" w:rsidP="00300B62">
      <w:pPr>
        <w:tabs>
          <w:tab w:val="left" w:pos="0"/>
        </w:tabs>
        <w:spacing w:line="276" w:lineRule="auto"/>
        <w:ind w:left="567"/>
        <w:jc w:val="both"/>
        <w:rPr>
          <w:rFonts w:ascii="Arial Narrow" w:eastAsia="Arial" w:hAnsi="Arial Narrow"/>
          <w:sz w:val="22"/>
          <w:szCs w:val="22"/>
        </w:rPr>
      </w:pPr>
    </w:p>
    <w:p w:rsidR="005B6128" w:rsidRPr="00131DFB" w:rsidRDefault="00516523" w:rsidP="00516523">
      <w:pPr>
        <w:pStyle w:val="Nivel01"/>
        <w:numPr>
          <w:ilvl w:val="0"/>
          <w:numId w:val="0"/>
        </w:numPr>
        <w:tabs>
          <w:tab w:val="left" w:pos="0"/>
        </w:tabs>
        <w:spacing w:before="0" w:line="276" w:lineRule="auto"/>
        <w:rPr>
          <w:rFonts w:ascii="Arial Narrow" w:eastAsia="Arial" w:hAnsi="Arial Narrow" w:cs="Arial"/>
          <w:b w:val="0"/>
          <w:sz w:val="22"/>
          <w:szCs w:val="22"/>
        </w:rPr>
      </w:pPr>
      <w:r w:rsidRPr="00516523">
        <w:rPr>
          <w:rFonts w:ascii="Arial Narrow" w:eastAsia="Arial" w:hAnsi="Arial Narrow" w:cs="Arial"/>
          <w:sz w:val="22"/>
          <w:szCs w:val="22"/>
        </w:rPr>
        <w:lastRenderedPageBreak/>
        <w:t>14.1.</w:t>
      </w:r>
      <w:r>
        <w:rPr>
          <w:rFonts w:ascii="Arial Narrow" w:eastAsia="Arial" w:hAnsi="Arial Narrow" w:cs="Arial"/>
          <w:b w:val="0"/>
          <w:sz w:val="22"/>
          <w:szCs w:val="22"/>
        </w:rPr>
        <w:t xml:space="preserve"> </w:t>
      </w:r>
      <w:r w:rsidR="00751399" w:rsidRPr="00131DFB">
        <w:rPr>
          <w:rFonts w:ascii="Arial Narrow" w:eastAsia="Arial" w:hAnsi="Arial Narrow" w:cs="Arial"/>
          <w:b w:val="0"/>
          <w:sz w:val="22"/>
          <w:szCs w:val="22"/>
        </w:rPr>
        <w:t>Após a homologação da licitação, em sendo realizada a contratação, será firmado Termo de Contrato ou emitido instrumento equivalente.</w:t>
      </w:r>
    </w:p>
    <w:p w:rsidR="00296056" w:rsidRPr="00131DFB" w:rsidRDefault="00296056" w:rsidP="00300B62">
      <w:pPr>
        <w:tabs>
          <w:tab w:val="left" w:pos="0"/>
        </w:tabs>
        <w:spacing w:line="276" w:lineRule="auto"/>
        <w:jc w:val="both"/>
        <w:rPr>
          <w:rFonts w:ascii="Arial Narrow" w:eastAsia="Arial" w:hAnsi="Arial Narrow"/>
          <w:sz w:val="22"/>
          <w:szCs w:val="22"/>
        </w:rPr>
      </w:pPr>
    </w:p>
    <w:p w:rsidR="00751399" w:rsidRPr="00131DFB" w:rsidRDefault="005915FC" w:rsidP="005915FC">
      <w:pPr>
        <w:pStyle w:val="Nivel01"/>
        <w:numPr>
          <w:ilvl w:val="0"/>
          <w:numId w:val="0"/>
        </w:numPr>
        <w:tabs>
          <w:tab w:val="left" w:pos="0"/>
        </w:tabs>
        <w:spacing w:before="0" w:line="276" w:lineRule="auto"/>
        <w:rPr>
          <w:rFonts w:ascii="Arial Narrow" w:eastAsia="Arial" w:hAnsi="Arial Narrow" w:cs="Arial"/>
          <w:b w:val="0"/>
          <w:sz w:val="22"/>
          <w:szCs w:val="22"/>
        </w:rPr>
      </w:pPr>
      <w:r w:rsidRPr="005915FC">
        <w:rPr>
          <w:rFonts w:ascii="Arial Narrow" w:eastAsia="Arial" w:hAnsi="Arial Narrow" w:cs="Arial"/>
          <w:sz w:val="22"/>
          <w:szCs w:val="22"/>
        </w:rPr>
        <w:t>14.2.</w:t>
      </w:r>
      <w:r>
        <w:rPr>
          <w:rFonts w:ascii="Arial Narrow" w:eastAsia="Arial" w:hAnsi="Arial Narrow" w:cs="Arial"/>
          <w:b w:val="0"/>
          <w:sz w:val="22"/>
          <w:szCs w:val="22"/>
        </w:rPr>
        <w:t xml:space="preserve"> </w:t>
      </w:r>
      <w:r w:rsidR="00751399" w:rsidRPr="00131DFB">
        <w:rPr>
          <w:rFonts w:ascii="Arial Narrow" w:eastAsia="Arial" w:hAnsi="Arial Narrow" w:cs="Arial"/>
          <w:b w:val="0"/>
          <w:sz w:val="22"/>
          <w:szCs w:val="22"/>
        </w:rPr>
        <w:t xml:space="preserve">O adjudicatário terá o prazo de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296056" w:rsidRPr="00EA7403" w:rsidRDefault="00296056" w:rsidP="00300B62">
      <w:pPr>
        <w:tabs>
          <w:tab w:val="left" w:pos="0"/>
        </w:tabs>
        <w:spacing w:line="276" w:lineRule="auto"/>
        <w:jc w:val="both"/>
        <w:rPr>
          <w:rFonts w:ascii="Arial Narrow" w:eastAsia="Arial" w:hAnsi="Arial Narrow"/>
          <w:sz w:val="22"/>
          <w:szCs w:val="22"/>
        </w:rPr>
      </w:pPr>
    </w:p>
    <w:p w:rsidR="005B6128" w:rsidRPr="00516523" w:rsidRDefault="005915FC" w:rsidP="00516523">
      <w:pPr>
        <w:tabs>
          <w:tab w:val="left" w:pos="0"/>
        </w:tabs>
        <w:spacing w:line="276" w:lineRule="auto"/>
        <w:jc w:val="both"/>
        <w:rPr>
          <w:rFonts w:ascii="Arial Narrow" w:eastAsia="Arial" w:hAnsi="Arial Narrow" w:cs="Arial"/>
          <w:sz w:val="22"/>
          <w:szCs w:val="22"/>
        </w:rPr>
      </w:pPr>
      <w:r w:rsidRPr="005915FC">
        <w:rPr>
          <w:rFonts w:ascii="Arial Narrow" w:eastAsia="Arial" w:hAnsi="Arial Narrow" w:cs="Arial"/>
          <w:b/>
          <w:sz w:val="22"/>
          <w:szCs w:val="22"/>
        </w:rPr>
        <w:t>14.3</w:t>
      </w:r>
      <w:r>
        <w:rPr>
          <w:rFonts w:ascii="Arial Narrow" w:eastAsia="Arial" w:hAnsi="Arial Narrow" w:cs="Arial"/>
          <w:sz w:val="22"/>
          <w:szCs w:val="22"/>
        </w:rPr>
        <w:t xml:space="preserve">. </w:t>
      </w:r>
      <w:r w:rsidR="00751399" w:rsidRPr="00516523">
        <w:rPr>
          <w:rFonts w:ascii="Arial Narrow" w:eastAsia="Arial" w:hAnsi="Arial Narrow" w:cs="Arial"/>
          <w:sz w:val="22"/>
          <w:szCs w:val="22"/>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5 (cinco) dias, a contar da data de seu recebimento. </w:t>
      </w:r>
    </w:p>
    <w:p w:rsidR="00010FD6" w:rsidRPr="00EA7403" w:rsidRDefault="00010FD6" w:rsidP="00300B62">
      <w:pPr>
        <w:pStyle w:val="PargrafodaLista"/>
        <w:tabs>
          <w:tab w:val="left" w:pos="0"/>
        </w:tabs>
        <w:spacing w:line="276" w:lineRule="auto"/>
        <w:jc w:val="both"/>
        <w:rPr>
          <w:rFonts w:ascii="Arial Narrow" w:eastAsia="Arial" w:hAnsi="Arial Narrow" w:cs="Arial"/>
          <w:sz w:val="22"/>
          <w:szCs w:val="22"/>
        </w:rPr>
      </w:pPr>
    </w:p>
    <w:p w:rsidR="00751399" w:rsidRPr="00EA7403" w:rsidRDefault="00516523" w:rsidP="00516523">
      <w:pPr>
        <w:pStyle w:val="Nivel01"/>
        <w:numPr>
          <w:ilvl w:val="0"/>
          <w:numId w:val="0"/>
        </w:numPr>
        <w:tabs>
          <w:tab w:val="clear" w:pos="567"/>
          <w:tab w:val="left" w:pos="0"/>
          <w:tab w:val="left" w:pos="1276"/>
        </w:tabs>
        <w:spacing w:before="0" w:line="276" w:lineRule="auto"/>
        <w:rPr>
          <w:rFonts w:ascii="Arial Narrow" w:eastAsia="Arial" w:hAnsi="Arial Narrow" w:cs="Arial"/>
          <w:b w:val="0"/>
          <w:sz w:val="22"/>
          <w:szCs w:val="22"/>
        </w:rPr>
      </w:pPr>
      <w:r w:rsidRPr="005915FC">
        <w:rPr>
          <w:rFonts w:ascii="Arial Narrow" w:eastAsia="Arial" w:hAnsi="Arial Narrow" w:cs="Arial"/>
          <w:sz w:val="22"/>
          <w:szCs w:val="22"/>
        </w:rPr>
        <w:t>14.4</w:t>
      </w:r>
      <w:r>
        <w:rPr>
          <w:rFonts w:ascii="Arial Narrow" w:eastAsia="Arial" w:hAnsi="Arial Narrow" w:cs="Arial"/>
          <w:b w:val="0"/>
          <w:sz w:val="22"/>
          <w:szCs w:val="22"/>
        </w:rPr>
        <w:t xml:space="preserve">. </w:t>
      </w:r>
      <w:r w:rsidR="00751399" w:rsidRPr="00EA7403">
        <w:rPr>
          <w:rFonts w:ascii="Arial Narrow" w:eastAsia="Arial" w:hAnsi="Arial Narrow" w:cs="Arial"/>
          <w:b w:val="0"/>
          <w:sz w:val="22"/>
          <w:szCs w:val="22"/>
        </w:rPr>
        <w:t xml:space="preserve"> O prazo previsto no subitem anterior poderá ser prorrogado, por igual </w:t>
      </w:r>
      <w:r w:rsidR="00517A72" w:rsidRPr="00EA7403">
        <w:rPr>
          <w:rFonts w:ascii="Arial Narrow" w:eastAsia="Arial" w:hAnsi="Arial Narrow" w:cs="Arial"/>
          <w:b w:val="0"/>
          <w:sz w:val="22"/>
          <w:szCs w:val="22"/>
        </w:rPr>
        <w:t>período, por</w:t>
      </w:r>
      <w:r w:rsidR="00751399" w:rsidRPr="00EA7403">
        <w:rPr>
          <w:rFonts w:ascii="Arial Narrow" w:eastAsia="Arial" w:hAnsi="Arial Narrow" w:cs="Arial"/>
          <w:b w:val="0"/>
          <w:sz w:val="22"/>
          <w:szCs w:val="22"/>
        </w:rPr>
        <w:t xml:space="preserve"> solicitação justificada do adjudicatário e aceita pela administração. O Aceite da Nota de Empenho ou do instrumento equivalente, emitida à empresa adjudicada, implica no reconhecimento de que:</w:t>
      </w:r>
    </w:p>
    <w:p w:rsidR="00010FD6" w:rsidRPr="00EA7403" w:rsidRDefault="00010FD6" w:rsidP="00516523">
      <w:pPr>
        <w:tabs>
          <w:tab w:val="left" w:pos="0"/>
          <w:tab w:val="left" w:pos="1276"/>
        </w:tabs>
        <w:spacing w:line="276" w:lineRule="auto"/>
        <w:jc w:val="both"/>
        <w:rPr>
          <w:rFonts w:ascii="Arial Narrow" w:eastAsia="Arial" w:hAnsi="Arial Narrow"/>
          <w:sz w:val="22"/>
          <w:szCs w:val="22"/>
        </w:rPr>
      </w:pPr>
    </w:p>
    <w:p w:rsidR="00751399" w:rsidRPr="00EA7403" w:rsidRDefault="0006751F" w:rsidP="005915FC">
      <w:pPr>
        <w:tabs>
          <w:tab w:val="left" w:pos="0"/>
          <w:tab w:val="left" w:pos="1276"/>
        </w:tabs>
        <w:spacing w:line="276" w:lineRule="auto"/>
        <w:ind w:left="1000" w:hanging="7"/>
        <w:jc w:val="both"/>
        <w:rPr>
          <w:rFonts w:ascii="Arial Narrow" w:eastAsia="Arial" w:hAnsi="Arial Narrow" w:cs="Arial"/>
          <w:color w:val="000000"/>
          <w:sz w:val="22"/>
          <w:szCs w:val="22"/>
        </w:rPr>
      </w:pPr>
      <w:r>
        <w:rPr>
          <w:rFonts w:ascii="Arial Narrow" w:eastAsia="Arial" w:hAnsi="Arial Narrow" w:cs="Arial"/>
          <w:b/>
          <w:color w:val="000000"/>
          <w:sz w:val="22"/>
          <w:szCs w:val="22"/>
        </w:rPr>
        <w:t>14</w:t>
      </w:r>
      <w:r w:rsidR="00552C99" w:rsidRPr="002B40D1">
        <w:rPr>
          <w:rFonts w:ascii="Arial Narrow" w:eastAsia="Arial" w:hAnsi="Arial Narrow" w:cs="Arial"/>
          <w:b/>
          <w:color w:val="000000"/>
          <w:sz w:val="22"/>
          <w:szCs w:val="22"/>
        </w:rPr>
        <w:t>.4.1</w:t>
      </w:r>
      <w:r w:rsidR="00552C99" w:rsidRPr="00EA7403">
        <w:rPr>
          <w:rFonts w:ascii="Arial Narrow" w:eastAsia="Arial" w:hAnsi="Arial Narrow" w:cs="Arial"/>
          <w:color w:val="000000"/>
          <w:sz w:val="22"/>
          <w:szCs w:val="22"/>
        </w:rPr>
        <w:t xml:space="preserve">. </w:t>
      </w:r>
      <w:r w:rsidR="00517A72" w:rsidRPr="00EA7403">
        <w:rPr>
          <w:rFonts w:ascii="Arial Narrow" w:eastAsia="Arial" w:hAnsi="Arial Narrow" w:cs="Arial"/>
          <w:color w:val="000000"/>
          <w:sz w:val="22"/>
          <w:szCs w:val="22"/>
        </w:rPr>
        <w:t>Referida</w:t>
      </w:r>
      <w:r w:rsidR="00751399" w:rsidRPr="00EA7403">
        <w:rPr>
          <w:rFonts w:ascii="Arial Narrow" w:eastAsia="Arial" w:hAnsi="Arial Narrow" w:cs="Arial"/>
          <w:color w:val="000000"/>
          <w:sz w:val="22"/>
          <w:szCs w:val="22"/>
        </w:rPr>
        <w:t xml:space="preserve"> Nota está substituindo o contrato, aplicando-se à relação de negócios ali estabelecida as disposições da Lei nº 8.666, de 1993;</w:t>
      </w:r>
    </w:p>
    <w:p w:rsidR="00010FD6" w:rsidRPr="00EA7403" w:rsidRDefault="00010FD6" w:rsidP="005915FC">
      <w:pPr>
        <w:pStyle w:val="PargrafodaLista"/>
        <w:tabs>
          <w:tab w:val="left" w:pos="0"/>
          <w:tab w:val="left" w:pos="1276"/>
        </w:tabs>
        <w:spacing w:line="276" w:lineRule="auto"/>
        <w:ind w:left="1000" w:hanging="7"/>
        <w:jc w:val="both"/>
        <w:rPr>
          <w:rFonts w:ascii="Arial Narrow" w:eastAsia="Arial" w:hAnsi="Arial Narrow" w:cs="Arial"/>
          <w:color w:val="000000"/>
          <w:sz w:val="22"/>
          <w:szCs w:val="22"/>
        </w:rPr>
      </w:pPr>
    </w:p>
    <w:p w:rsidR="00623637" w:rsidRPr="00EA7403" w:rsidRDefault="0006751F" w:rsidP="005915FC">
      <w:pPr>
        <w:tabs>
          <w:tab w:val="left" w:pos="0"/>
          <w:tab w:val="left" w:pos="1276"/>
        </w:tabs>
        <w:spacing w:line="276" w:lineRule="auto"/>
        <w:ind w:left="1000" w:hanging="7"/>
        <w:jc w:val="both"/>
        <w:rPr>
          <w:rFonts w:ascii="Arial Narrow" w:eastAsia="Arial" w:hAnsi="Arial Narrow" w:cs="Arial"/>
          <w:color w:val="000000"/>
          <w:sz w:val="22"/>
          <w:szCs w:val="22"/>
        </w:rPr>
      </w:pPr>
      <w:r>
        <w:rPr>
          <w:rFonts w:ascii="Arial Narrow" w:eastAsia="Arial" w:hAnsi="Arial Narrow" w:cs="Arial"/>
          <w:b/>
          <w:color w:val="000000"/>
          <w:sz w:val="22"/>
          <w:szCs w:val="22"/>
        </w:rPr>
        <w:t>14</w:t>
      </w:r>
      <w:r w:rsidR="00552C99" w:rsidRPr="002B40D1">
        <w:rPr>
          <w:rFonts w:ascii="Arial Narrow" w:eastAsia="Arial" w:hAnsi="Arial Narrow" w:cs="Arial"/>
          <w:b/>
          <w:color w:val="000000"/>
          <w:sz w:val="22"/>
          <w:szCs w:val="22"/>
        </w:rPr>
        <w:t>.4.2</w:t>
      </w:r>
      <w:r w:rsidR="00552C99" w:rsidRPr="00EA7403">
        <w:rPr>
          <w:rFonts w:ascii="Arial Narrow" w:eastAsia="Arial" w:hAnsi="Arial Narrow" w:cs="Arial"/>
          <w:color w:val="000000"/>
          <w:sz w:val="22"/>
          <w:szCs w:val="22"/>
        </w:rPr>
        <w:t xml:space="preserve">. </w:t>
      </w:r>
      <w:r w:rsidR="00517A72" w:rsidRPr="00EA7403">
        <w:rPr>
          <w:rFonts w:ascii="Arial Narrow" w:eastAsia="Arial" w:hAnsi="Arial Narrow" w:cs="Arial"/>
          <w:color w:val="000000"/>
          <w:sz w:val="22"/>
          <w:szCs w:val="22"/>
        </w:rPr>
        <w:t>A</w:t>
      </w:r>
      <w:r w:rsidR="00751399" w:rsidRPr="00EA7403">
        <w:rPr>
          <w:rFonts w:ascii="Arial Narrow" w:eastAsia="Arial" w:hAnsi="Arial Narrow" w:cs="Arial"/>
          <w:color w:val="000000"/>
          <w:sz w:val="22"/>
          <w:szCs w:val="22"/>
        </w:rPr>
        <w:t xml:space="preserve"> </w:t>
      </w:r>
      <w:r w:rsidR="002B3A0D" w:rsidRPr="00EA7403">
        <w:rPr>
          <w:rFonts w:ascii="Arial Narrow" w:eastAsia="Arial" w:hAnsi="Arial Narrow" w:cs="Arial"/>
          <w:color w:val="000000"/>
          <w:sz w:val="22"/>
          <w:szCs w:val="22"/>
        </w:rPr>
        <w:t xml:space="preserve">CONTRATADA </w:t>
      </w:r>
      <w:r w:rsidR="00751399" w:rsidRPr="00EA7403">
        <w:rPr>
          <w:rFonts w:ascii="Arial Narrow" w:eastAsia="Arial" w:hAnsi="Arial Narrow" w:cs="Arial"/>
          <w:color w:val="000000"/>
          <w:sz w:val="22"/>
          <w:szCs w:val="22"/>
        </w:rPr>
        <w:t>se vincula à sua proposta e às previsões contidas no edital e seus anexos;</w:t>
      </w:r>
    </w:p>
    <w:p w:rsidR="00623637" w:rsidRPr="00EA7403" w:rsidRDefault="00623637" w:rsidP="005915FC">
      <w:pPr>
        <w:pStyle w:val="PargrafodaLista"/>
        <w:tabs>
          <w:tab w:val="left" w:pos="0"/>
        </w:tabs>
        <w:spacing w:line="276" w:lineRule="auto"/>
        <w:ind w:left="1000" w:hanging="7"/>
        <w:jc w:val="both"/>
        <w:rPr>
          <w:rFonts w:ascii="Arial Narrow" w:eastAsia="Arial" w:hAnsi="Arial Narrow" w:cs="Arial"/>
          <w:color w:val="000000"/>
          <w:sz w:val="22"/>
          <w:szCs w:val="22"/>
        </w:rPr>
      </w:pPr>
    </w:p>
    <w:p w:rsidR="00623637" w:rsidRPr="00EA7403" w:rsidRDefault="0006751F" w:rsidP="005915FC">
      <w:pPr>
        <w:tabs>
          <w:tab w:val="left" w:pos="0"/>
          <w:tab w:val="left" w:pos="1276"/>
        </w:tabs>
        <w:spacing w:line="276" w:lineRule="auto"/>
        <w:ind w:left="1000" w:hanging="7"/>
        <w:jc w:val="both"/>
        <w:rPr>
          <w:rFonts w:ascii="Arial Narrow" w:eastAsia="Arial" w:hAnsi="Arial Narrow" w:cs="Arial"/>
          <w:color w:val="000000"/>
          <w:sz w:val="22"/>
          <w:szCs w:val="22"/>
        </w:rPr>
      </w:pPr>
      <w:r>
        <w:rPr>
          <w:rFonts w:ascii="Arial Narrow" w:eastAsia="Arial" w:hAnsi="Arial Narrow" w:cs="Arial"/>
          <w:b/>
          <w:color w:val="000000"/>
          <w:sz w:val="22"/>
          <w:szCs w:val="22"/>
        </w:rPr>
        <w:t>14</w:t>
      </w:r>
      <w:r w:rsidR="00552C99" w:rsidRPr="002B40D1">
        <w:rPr>
          <w:rFonts w:ascii="Arial Narrow" w:eastAsia="Arial" w:hAnsi="Arial Narrow" w:cs="Arial"/>
          <w:b/>
          <w:color w:val="000000"/>
          <w:sz w:val="22"/>
          <w:szCs w:val="22"/>
        </w:rPr>
        <w:t>.4.3</w:t>
      </w:r>
      <w:r w:rsidR="00552C99" w:rsidRPr="00EA7403">
        <w:rPr>
          <w:rFonts w:ascii="Arial Narrow" w:eastAsia="Arial" w:hAnsi="Arial Narrow" w:cs="Arial"/>
          <w:color w:val="000000"/>
          <w:sz w:val="22"/>
          <w:szCs w:val="22"/>
        </w:rPr>
        <w:t xml:space="preserve">. </w:t>
      </w:r>
      <w:r w:rsidR="001D3AEB" w:rsidRPr="00EA7403">
        <w:rPr>
          <w:rFonts w:ascii="Arial Narrow" w:eastAsia="Arial" w:hAnsi="Arial Narrow" w:cs="Arial"/>
          <w:color w:val="000000"/>
          <w:sz w:val="22"/>
          <w:szCs w:val="22"/>
        </w:rPr>
        <w:t>A</w:t>
      </w:r>
      <w:r w:rsidR="00751399" w:rsidRPr="00EA7403">
        <w:rPr>
          <w:rFonts w:ascii="Arial Narrow" w:eastAsia="Arial" w:hAnsi="Arial Narrow" w:cs="Arial"/>
          <w:color w:val="000000"/>
          <w:sz w:val="22"/>
          <w:szCs w:val="22"/>
        </w:rPr>
        <w:t xml:space="preserve"> </w:t>
      </w:r>
      <w:r w:rsidR="002B3A0D" w:rsidRPr="00EA7403">
        <w:rPr>
          <w:rFonts w:ascii="Arial Narrow" w:eastAsia="Arial" w:hAnsi="Arial Narrow" w:cs="Arial"/>
          <w:color w:val="000000"/>
          <w:sz w:val="22"/>
          <w:szCs w:val="22"/>
        </w:rPr>
        <w:t>CONTRATADA</w:t>
      </w:r>
      <w:r w:rsidR="00751399" w:rsidRPr="00EA7403">
        <w:rPr>
          <w:rFonts w:ascii="Arial Narrow" w:eastAsia="Arial" w:hAnsi="Arial Narrow" w:cs="Arial"/>
          <w:color w:val="000000"/>
          <w:sz w:val="22"/>
          <w:szCs w:val="22"/>
        </w:rPr>
        <w:t xml:space="preserve"> reconhece que as hipóteses de rescisão são aquelas previstas nos artigos 77 e 78 da Lei nº 8.666/93 e reconhece os direitos da Administração previstos nos artigos 79 e 80 da mesma Lei.</w:t>
      </w:r>
      <w:r w:rsidR="00623637" w:rsidRPr="00EA7403">
        <w:rPr>
          <w:rFonts w:ascii="Arial Narrow" w:eastAsia="Arial" w:hAnsi="Arial Narrow" w:cs="Arial"/>
          <w:color w:val="000000"/>
          <w:sz w:val="22"/>
          <w:szCs w:val="22"/>
        </w:rPr>
        <w:t xml:space="preserve"> </w:t>
      </w:r>
    </w:p>
    <w:p w:rsidR="00623637" w:rsidRPr="00EA7403" w:rsidRDefault="00623637" w:rsidP="00300B62">
      <w:pPr>
        <w:pStyle w:val="PargrafodaLista"/>
        <w:tabs>
          <w:tab w:val="left" w:pos="0"/>
        </w:tabs>
        <w:spacing w:line="276" w:lineRule="auto"/>
        <w:jc w:val="both"/>
        <w:rPr>
          <w:rFonts w:ascii="Arial Narrow" w:eastAsia="Arial" w:hAnsi="Arial Narrow" w:cs="Arial"/>
          <w:sz w:val="22"/>
          <w:szCs w:val="22"/>
        </w:rPr>
      </w:pPr>
    </w:p>
    <w:p w:rsidR="00010FD6" w:rsidRPr="005915FC" w:rsidRDefault="005915FC" w:rsidP="005915FC">
      <w:pPr>
        <w:tabs>
          <w:tab w:val="left" w:pos="0"/>
          <w:tab w:val="left" w:pos="1276"/>
        </w:tabs>
        <w:spacing w:line="276" w:lineRule="auto"/>
        <w:jc w:val="both"/>
        <w:rPr>
          <w:rFonts w:ascii="Arial Narrow" w:eastAsia="Arial" w:hAnsi="Arial Narrow" w:cs="Arial"/>
          <w:color w:val="000000"/>
          <w:sz w:val="22"/>
          <w:szCs w:val="22"/>
        </w:rPr>
      </w:pPr>
      <w:r w:rsidRPr="005915FC">
        <w:rPr>
          <w:rFonts w:ascii="Arial Narrow" w:eastAsia="Arial" w:hAnsi="Arial Narrow" w:cs="Arial"/>
          <w:b/>
          <w:sz w:val="22"/>
          <w:szCs w:val="22"/>
        </w:rPr>
        <w:t>14.5</w:t>
      </w:r>
      <w:r>
        <w:rPr>
          <w:rFonts w:ascii="Arial Narrow" w:eastAsia="Arial" w:hAnsi="Arial Narrow" w:cs="Arial"/>
          <w:sz w:val="22"/>
          <w:szCs w:val="22"/>
        </w:rPr>
        <w:t xml:space="preserve">. </w:t>
      </w:r>
      <w:r w:rsidR="00751399" w:rsidRPr="005915FC">
        <w:rPr>
          <w:rFonts w:ascii="Arial Narrow" w:eastAsia="Arial" w:hAnsi="Arial Narrow" w:cs="Arial"/>
          <w:sz w:val="22"/>
          <w:szCs w:val="22"/>
        </w:rPr>
        <w:t xml:space="preserve">O prazo de vigência da contratação é de 12 (doze) meses. </w:t>
      </w:r>
    </w:p>
    <w:p w:rsidR="00010FD6" w:rsidRPr="00EA7403" w:rsidRDefault="00010FD6" w:rsidP="00300B62">
      <w:pPr>
        <w:tabs>
          <w:tab w:val="left" w:pos="0"/>
          <w:tab w:val="left" w:pos="1276"/>
        </w:tabs>
        <w:spacing w:line="276" w:lineRule="auto"/>
        <w:ind w:left="567"/>
        <w:jc w:val="both"/>
        <w:rPr>
          <w:rFonts w:ascii="Arial Narrow" w:eastAsia="Arial" w:hAnsi="Arial Narrow" w:cs="Arial"/>
          <w:sz w:val="22"/>
          <w:szCs w:val="22"/>
        </w:rPr>
      </w:pPr>
    </w:p>
    <w:p w:rsidR="00010FD6" w:rsidRPr="00EA7403" w:rsidRDefault="005915FC" w:rsidP="005915FC">
      <w:pPr>
        <w:tabs>
          <w:tab w:val="left" w:pos="0"/>
          <w:tab w:val="left" w:pos="1276"/>
        </w:tabs>
        <w:spacing w:line="276" w:lineRule="auto"/>
        <w:jc w:val="both"/>
        <w:rPr>
          <w:rFonts w:ascii="Arial Narrow" w:eastAsia="Arial" w:hAnsi="Arial Narrow" w:cs="Arial"/>
          <w:b/>
          <w:sz w:val="22"/>
          <w:szCs w:val="22"/>
        </w:rPr>
      </w:pPr>
      <w:r>
        <w:rPr>
          <w:rFonts w:ascii="Arial Narrow" w:eastAsia="Arial" w:hAnsi="Arial Narrow" w:cs="Arial"/>
          <w:b/>
          <w:sz w:val="22"/>
          <w:szCs w:val="22"/>
        </w:rPr>
        <w:t xml:space="preserve">14.6. </w:t>
      </w:r>
      <w:r w:rsidR="00751399" w:rsidRPr="00EA7403">
        <w:rPr>
          <w:rFonts w:ascii="Arial Narrow" w:eastAsia="Arial" w:hAnsi="Arial Narrow" w:cs="Arial"/>
          <w:sz w:val="22"/>
          <w:szCs w:val="22"/>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rsidR="00010FD6" w:rsidRPr="00EA7403" w:rsidRDefault="00010FD6" w:rsidP="00300B62">
      <w:pPr>
        <w:tabs>
          <w:tab w:val="left" w:pos="0"/>
          <w:tab w:val="left" w:pos="1276"/>
        </w:tabs>
        <w:spacing w:line="276" w:lineRule="auto"/>
        <w:ind w:left="567"/>
        <w:jc w:val="both"/>
        <w:rPr>
          <w:rFonts w:ascii="Arial Narrow" w:eastAsia="Arial" w:hAnsi="Arial Narrow" w:cs="Arial"/>
          <w:b/>
          <w:sz w:val="22"/>
          <w:szCs w:val="22"/>
        </w:rPr>
      </w:pPr>
    </w:p>
    <w:p w:rsidR="00751399" w:rsidRPr="00EA7403" w:rsidRDefault="0006751F" w:rsidP="00A13929">
      <w:pPr>
        <w:tabs>
          <w:tab w:val="left" w:pos="0"/>
          <w:tab w:val="left" w:pos="1276"/>
        </w:tabs>
        <w:spacing w:line="276" w:lineRule="auto"/>
        <w:ind w:left="1134"/>
        <w:jc w:val="both"/>
        <w:rPr>
          <w:rFonts w:ascii="Arial Narrow" w:eastAsia="Arial" w:hAnsi="Arial Narrow" w:cs="Arial"/>
          <w:b/>
          <w:sz w:val="22"/>
          <w:szCs w:val="22"/>
        </w:rPr>
      </w:pPr>
      <w:r>
        <w:rPr>
          <w:rFonts w:ascii="Arial Narrow" w:eastAsia="Arial" w:hAnsi="Arial Narrow" w:cs="Arial"/>
          <w:b/>
          <w:sz w:val="22"/>
          <w:szCs w:val="22"/>
        </w:rPr>
        <w:t>14</w:t>
      </w:r>
      <w:r w:rsidR="00623637" w:rsidRPr="00EA7403">
        <w:rPr>
          <w:rFonts w:ascii="Arial Narrow" w:eastAsia="Arial" w:hAnsi="Arial Narrow" w:cs="Arial"/>
          <w:b/>
          <w:sz w:val="22"/>
          <w:szCs w:val="22"/>
        </w:rPr>
        <w:t>.</w:t>
      </w:r>
      <w:r w:rsidR="00552C99" w:rsidRPr="00EA7403">
        <w:rPr>
          <w:rFonts w:ascii="Arial Narrow" w:eastAsia="Arial" w:hAnsi="Arial Narrow" w:cs="Arial"/>
          <w:b/>
          <w:sz w:val="22"/>
          <w:szCs w:val="22"/>
        </w:rPr>
        <w:t xml:space="preserve">6.1.  </w:t>
      </w:r>
      <w:r w:rsidR="00751399" w:rsidRPr="00EA7403">
        <w:rPr>
          <w:rFonts w:ascii="Arial Narrow" w:eastAsia="Arial" w:hAnsi="Arial Narrow" w:cs="Arial"/>
          <w:sz w:val="22"/>
          <w:szCs w:val="22"/>
        </w:rPr>
        <w:t>Nos casos em que houver necessidade de assinatura do instrumento de contrato, e o fornecedor não estiver inscrito no SICAF, este deverá proceder ao seu cadastramento, sem ônus, antes da contratação.</w:t>
      </w:r>
    </w:p>
    <w:p w:rsidR="00010FD6" w:rsidRPr="00EA7403" w:rsidRDefault="00010FD6" w:rsidP="00300B62">
      <w:pPr>
        <w:tabs>
          <w:tab w:val="left" w:pos="0"/>
          <w:tab w:val="left" w:pos="1276"/>
        </w:tabs>
        <w:spacing w:line="276" w:lineRule="auto"/>
        <w:ind w:left="567"/>
        <w:jc w:val="both"/>
        <w:rPr>
          <w:rFonts w:ascii="Arial Narrow" w:eastAsia="Arial" w:hAnsi="Arial Narrow" w:cs="Arial"/>
          <w:b/>
          <w:sz w:val="22"/>
          <w:szCs w:val="22"/>
        </w:rPr>
      </w:pPr>
    </w:p>
    <w:p w:rsidR="00751399" w:rsidRPr="00EA7403" w:rsidRDefault="0006751F" w:rsidP="0006751F">
      <w:pPr>
        <w:pStyle w:val="Nivel01"/>
        <w:numPr>
          <w:ilvl w:val="0"/>
          <w:numId w:val="0"/>
        </w:numPr>
        <w:tabs>
          <w:tab w:val="clear" w:pos="567"/>
          <w:tab w:val="left" w:pos="0"/>
          <w:tab w:val="left" w:pos="1276"/>
        </w:tabs>
        <w:spacing w:before="0" w:line="276" w:lineRule="auto"/>
        <w:ind w:left="1134"/>
        <w:rPr>
          <w:rFonts w:ascii="Arial Narrow" w:eastAsia="Arial" w:hAnsi="Arial Narrow" w:cs="Arial"/>
          <w:b w:val="0"/>
          <w:sz w:val="22"/>
          <w:szCs w:val="22"/>
        </w:rPr>
      </w:pPr>
      <w:r>
        <w:rPr>
          <w:rFonts w:ascii="Arial Narrow" w:eastAsia="Arial" w:hAnsi="Arial Narrow" w:cs="Arial"/>
          <w:sz w:val="22"/>
          <w:szCs w:val="22"/>
        </w:rPr>
        <w:t>14</w:t>
      </w:r>
      <w:r w:rsidR="00552C99" w:rsidRPr="002B40D1">
        <w:rPr>
          <w:rFonts w:ascii="Arial Narrow" w:eastAsia="Arial" w:hAnsi="Arial Narrow" w:cs="Arial"/>
          <w:sz w:val="22"/>
          <w:szCs w:val="22"/>
        </w:rPr>
        <w:t>.6.2.</w:t>
      </w:r>
      <w:r w:rsidR="00552C99" w:rsidRPr="00EA7403">
        <w:rPr>
          <w:rFonts w:ascii="Arial Narrow" w:eastAsia="Arial" w:hAnsi="Arial Narrow" w:cs="Arial"/>
          <w:b w:val="0"/>
          <w:sz w:val="22"/>
          <w:szCs w:val="22"/>
        </w:rPr>
        <w:t xml:space="preserve"> .</w:t>
      </w:r>
      <w:r w:rsidR="00751399" w:rsidRPr="00EA7403">
        <w:rPr>
          <w:rFonts w:ascii="Arial Narrow" w:eastAsia="Arial" w:hAnsi="Arial Narrow" w:cs="Arial"/>
          <w:b w:val="0"/>
          <w:sz w:val="22"/>
          <w:szCs w:val="22"/>
        </w:rPr>
        <w:t>Na</w:t>
      </w:r>
      <w:r w:rsidR="00931A7D" w:rsidRPr="00EA7403">
        <w:rPr>
          <w:rFonts w:ascii="Arial Narrow" w:eastAsia="Arial" w:hAnsi="Arial Narrow" w:cs="Arial"/>
          <w:b w:val="0"/>
          <w:sz w:val="22"/>
          <w:szCs w:val="22"/>
        </w:rPr>
        <w:t xml:space="preserve"> </w:t>
      </w:r>
      <w:r w:rsidR="00751399" w:rsidRPr="00EA7403">
        <w:rPr>
          <w:rFonts w:ascii="Arial Narrow" w:eastAsia="Arial" w:hAnsi="Arial Narrow" w:cs="Arial"/>
          <w:b w:val="0"/>
          <w:sz w:val="22"/>
          <w:szCs w:val="22"/>
        </w:rPr>
        <w:t>hipótese de irregularidade do registro no SICAF, o contratado deverá regularizar a sua situação perante o cadastro no prazo de até 05 (cinco) dias úteis, sob pena de aplicação das penalidades previstas no edital e anexos.</w:t>
      </w:r>
    </w:p>
    <w:p w:rsidR="00010FD6" w:rsidRPr="00EA7403" w:rsidRDefault="00010FD6" w:rsidP="00300B62">
      <w:pPr>
        <w:pStyle w:val="PargrafodaLista"/>
        <w:tabs>
          <w:tab w:val="left" w:pos="0"/>
          <w:tab w:val="left" w:pos="567"/>
          <w:tab w:val="left" w:pos="1276"/>
        </w:tabs>
        <w:spacing w:line="276" w:lineRule="auto"/>
        <w:ind w:left="567"/>
        <w:jc w:val="both"/>
        <w:rPr>
          <w:rFonts w:ascii="Arial Narrow" w:eastAsia="Arial" w:hAnsi="Arial Narrow"/>
          <w:sz w:val="22"/>
          <w:szCs w:val="22"/>
        </w:rPr>
      </w:pPr>
    </w:p>
    <w:p w:rsidR="00751399" w:rsidRPr="00EA7403" w:rsidRDefault="00E261AA" w:rsidP="0006751F">
      <w:pPr>
        <w:pStyle w:val="PargrafodaLista"/>
        <w:numPr>
          <w:ilvl w:val="1"/>
          <w:numId w:val="21"/>
        </w:numPr>
        <w:tabs>
          <w:tab w:val="left" w:pos="0"/>
          <w:tab w:val="left" w:pos="567"/>
          <w:tab w:val="left" w:pos="1276"/>
          <w:tab w:val="left" w:pos="1701"/>
        </w:tabs>
        <w:spacing w:line="276" w:lineRule="auto"/>
        <w:ind w:left="0" w:firstLine="0"/>
        <w:jc w:val="both"/>
        <w:rPr>
          <w:rFonts w:ascii="Arial Narrow" w:eastAsia="Arial" w:hAnsi="Arial Narrow" w:cs="Arial"/>
          <w:color w:val="000000"/>
          <w:sz w:val="22"/>
          <w:szCs w:val="22"/>
        </w:rPr>
      </w:pPr>
      <w:r w:rsidRPr="00EA7403">
        <w:rPr>
          <w:rFonts w:ascii="Arial Narrow" w:hAnsi="Arial Narrow" w:cs="Arial"/>
          <w:color w:val="000000"/>
          <w:sz w:val="22"/>
          <w:szCs w:val="22"/>
        </w:rPr>
        <w:t>Na assinatura do contrato ou n</w:t>
      </w:r>
      <w:r w:rsidR="00751399" w:rsidRPr="00EA7403">
        <w:rPr>
          <w:rFonts w:ascii="Arial Narrow" w:hAnsi="Arial Narrow" w:cs="Arial"/>
          <w:color w:val="000000"/>
          <w:sz w:val="22"/>
          <w:szCs w:val="22"/>
        </w:rPr>
        <w:t>a ata de registro de preços, será exigida a comprovação das condições de habilitação consignadas no edital, que deverão ser mantidas pelo licitante durante a vigência do contrato ou da ata de registro de preços.</w:t>
      </w:r>
    </w:p>
    <w:p w:rsidR="00010FD6" w:rsidRPr="00EA7403" w:rsidRDefault="00010FD6" w:rsidP="00300B62">
      <w:pPr>
        <w:pStyle w:val="PargrafodaLista"/>
        <w:tabs>
          <w:tab w:val="left" w:pos="0"/>
          <w:tab w:val="left" w:pos="567"/>
          <w:tab w:val="left" w:pos="1276"/>
        </w:tabs>
        <w:spacing w:line="276" w:lineRule="auto"/>
        <w:ind w:left="567"/>
        <w:jc w:val="both"/>
        <w:rPr>
          <w:rFonts w:ascii="Arial Narrow" w:eastAsia="Arial" w:hAnsi="Arial Narrow" w:cs="Arial"/>
          <w:color w:val="000000"/>
          <w:sz w:val="22"/>
          <w:szCs w:val="22"/>
        </w:rPr>
      </w:pPr>
    </w:p>
    <w:p w:rsidR="00751399" w:rsidRPr="00EA7403" w:rsidRDefault="00751399" w:rsidP="0006751F">
      <w:pPr>
        <w:pStyle w:val="PargrafodaLista"/>
        <w:numPr>
          <w:ilvl w:val="1"/>
          <w:numId w:val="21"/>
        </w:numPr>
        <w:tabs>
          <w:tab w:val="left" w:pos="0"/>
          <w:tab w:val="left" w:pos="567"/>
          <w:tab w:val="left" w:pos="1276"/>
        </w:tabs>
        <w:spacing w:line="276" w:lineRule="auto"/>
        <w:ind w:left="0" w:firstLine="0"/>
        <w:jc w:val="both"/>
        <w:rPr>
          <w:rFonts w:ascii="Arial Narrow" w:eastAsia="Arial" w:hAnsi="Arial Narrow" w:cs="Arial"/>
          <w:color w:val="000000"/>
          <w:sz w:val="22"/>
          <w:szCs w:val="22"/>
        </w:rPr>
      </w:pPr>
      <w:r w:rsidRPr="00EA7403">
        <w:rPr>
          <w:rFonts w:ascii="Arial Narrow" w:hAnsi="Arial Narrow" w:cs="Arial"/>
          <w:color w:val="000000"/>
          <w:sz w:val="22"/>
          <w:szCs w:val="22"/>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EA7403">
        <w:rPr>
          <w:rFonts w:ascii="Arial Narrow" w:eastAsia="Arial" w:hAnsi="Arial Narrow" w:cs="Arial"/>
          <w:color w:val="000000"/>
          <w:sz w:val="22"/>
          <w:szCs w:val="22"/>
        </w:rPr>
        <w:t>.</w:t>
      </w:r>
    </w:p>
    <w:p w:rsidR="00F20916" w:rsidRPr="00EA7403" w:rsidRDefault="00F20916" w:rsidP="00300B62">
      <w:pPr>
        <w:pStyle w:val="PargrafodaLista"/>
        <w:tabs>
          <w:tab w:val="left" w:pos="0"/>
        </w:tabs>
        <w:spacing w:line="276" w:lineRule="auto"/>
        <w:jc w:val="both"/>
        <w:rPr>
          <w:rFonts w:ascii="Arial Narrow" w:eastAsia="Arial" w:hAnsi="Arial Narrow" w:cs="Arial"/>
          <w:color w:val="000000"/>
          <w:sz w:val="22"/>
          <w:szCs w:val="22"/>
        </w:rPr>
      </w:pPr>
    </w:p>
    <w:p w:rsidR="00F20916" w:rsidRPr="00EA7403" w:rsidRDefault="00F20916" w:rsidP="00300B62">
      <w:pPr>
        <w:pStyle w:val="PargrafodaLista"/>
        <w:tabs>
          <w:tab w:val="left" w:pos="0"/>
          <w:tab w:val="left" w:pos="567"/>
          <w:tab w:val="left" w:pos="1276"/>
        </w:tabs>
        <w:spacing w:line="276" w:lineRule="auto"/>
        <w:ind w:left="567"/>
        <w:jc w:val="both"/>
        <w:rPr>
          <w:rFonts w:ascii="Arial Narrow" w:eastAsia="Arial" w:hAnsi="Arial Narrow" w:cs="Arial"/>
          <w:color w:val="000000"/>
          <w:sz w:val="22"/>
          <w:szCs w:val="22"/>
        </w:rPr>
      </w:pPr>
    </w:p>
    <w:p w:rsidR="00751399" w:rsidRPr="00A13929" w:rsidRDefault="00751399" w:rsidP="0006751F">
      <w:pPr>
        <w:pStyle w:val="Nivel01"/>
        <w:numPr>
          <w:ilvl w:val="0"/>
          <w:numId w:val="21"/>
        </w:numPr>
        <w:tabs>
          <w:tab w:val="clear" w:pos="567"/>
          <w:tab w:val="left" w:pos="0"/>
        </w:tabs>
        <w:spacing w:before="0" w:line="276" w:lineRule="auto"/>
        <w:ind w:left="0" w:firstLine="0"/>
        <w:rPr>
          <w:rFonts w:ascii="Arial Narrow" w:hAnsi="Arial Narrow" w:cs="Arial"/>
          <w:sz w:val="22"/>
          <w:szCs w:val="22"/>
        </w:rPr>
      </w:pPr>
      <w:r w:rsidRPr="00A13929">
        <w:rPr>
          <w:rFonts w:ascii="Arial Narrow" w:hAnsi="Arial Narrow" w:cs="Arial"/>
          <w:sz w:val="22"/>
          <w:szCs w:val="22"/>
        </w:rPr>
        <w:t>DO RECEBIMENTO DO OBJETO E DA FISCALIZAÇÃO</w:t>
      </w:r>
      <w:r w:rsidR="00B57D87" w:rsidRPr="00A13929">
        <w:rPr>
          <w:rFonts w:ascii="Arial Narrow" w:hAnsi="Arial Narrow" w:cs="Arial"/>
          <w:sz w:val="22"/>
          <w:szCs w:val="22"/>
        </w:rPr>
        <w:t xml:space="preserve"> </w:t>
      </w:r>
      <w:r w:rsidRPr="00A13929">
        <w:rPr>
          <w:rFonts w:ascii="Arial Narrow" w:hAnsi="Arial Narrow" w:cs="Arial"/>
          <w:noProof/>
          <w:sz w:val="22"/>
          <w:szCs w:val="22"/>
        </w:rPr>
        <w:t>E GERENCIAMENTO DA CONTRATAÇÃO.</w:t>
      </w:r>
    </w:p>
    <w:p w:rsidR="00751399" w:rsidRPr="00EA7403" w:rsidRDefault="00751399" w:rsidP="00300B62">
      <w:pPr>
        <w:tabs>
          <w:tab w:val="left" w:pos="0"/>
          <w:tab w:val="left" w:pos="1417"/>
        </w:tabs>
        <w:spacing w:line="276" w:lineRule="auto"/>
        <w:jc w:val="both"/>
        <w:rPr>
          <w:rFonts w:ascii="Arial Narrow" w:hAnsi="Arial Narrow" w:cs="Arial"/>
          <w:b/>
          <w:bCs/>
          <w:noProof/>
          <w:color w:val="000000"/>
          <w:sz w:val="22"/>
          <w:szCs w:val="22"/>
          <w:shd w:val="clear" w:color="auto" w:fill="FFFFFF"/>
        </w:rPr>
      </w:pPr>
      <w:r w:rsidRPr="00EA7403">
        <w:rPr>
          <w:rFonts w:ascii="Arial Narrow" w:hAnsi="Arial Narrow" w:cs="Arial"/>
          <w:b/>
          <w:bCs/>
          <w:noProof/>
          <w:color w:val="000000"/>
          <w:sz w:val="22"/>
          <w:szCs w:val="22"/>
          <w:shd w:val="clear" w:color="auto" w:fill="FFFFFF"/>
        </w:rPr>
        <w:tab/>
      </w:r>
    </w:p>
    <w:p w:rsidR="00431232" w:rsidRPr="00EA7403" w:rsidRDefault="0006751F" w:rsidP="00A97C3C">
      <w:pPr>
        <w:tabs>
          <w:tab w:val="left" w:pos="0"/>
        </w:tabs>
        <w:spacing w:line="276" w:lineRule="auto"/>
        <w:jc w:val="both"/>
        <w:rPr>
          <w:rFonts w:ascii="Arial Narrow" w:hAnsi="Arial Narrow" w:cs="Arial"/>
          <w:b/>
          <w:bCs/>
          <w:noProof/>
          <w:sz w:val="22"/>
          <w:szCs w:val="22"/>
        </w:rPr>
      </w:pPr>
      <w:r>
        <w:rPr>
          <w:rFonts w:ascii="Arial Narrow" w:hAnsi="Arial Narrow" w:cs="Arial"/>
          <w:b/>
          <w:bCs/>
          <w:noProof/>
          <w:sz w:val="22"/>
          <w:szCs w:val="22"/>
        </w:rPr>
        <w:t>15</w:t>
      </w:r>
      <w:r w:rsidR="00A97C3C">
        <w:rPr>
          <w:rFonts w:ascii="Arial Narrow" w:hAnsi="Arial Narrow" w:cs="Arial"/>
          <w:b/>
          <w:bCs/>
          <w:noProof/>
          <w:sz w:val="22"/>
          <w:szCs w:val="22"/>
        </w:rPr>
        <w:t>.1. C</w:t>
      </w:r>
      <w:r w:rsidR="00431232" w:rsidRPr="00536A13">
        <w:rPr>
          <w:rFonts w:ascii="Arial Narrow" w:hAnsi="Arial Narrow" w:cs="Arial"/>
          <w:b/>
          <w:bCs/>
          <w:noProof/>
          <w:sz w:val="22"/>
          <w:szCs w:val="22"/>
        </w:rPr>
        <w:t>ritérios de aceitação do objeto e fiscalizaç</w:t>
      </w:r>
      <w:r w:rsidR="00536A13" w:rsidRPr="00536A13">
        <w:rPr>
          <w:rFonts w:ascii="Arial Narrow" w:hAnsi="Arial Narrow" w:cs="Arial"/>
          <w:b/>
          <w:bCs/>
          <w:noProof/>
          <w:sz w:val="22"/>
          <w:szCs w:val="22"/>
        </w:rPr>
        <w:t xml:space="preserve">ão estão descritos  no edital </w:t>
      </w:r>
      <w:r w:rsidR="00431232" w:rsidRPr="00536A13">
        <w:rPr>
          <w:rFonts w:ascii="Arial Narrow" w:hAnsi="Arial Narrow" w:cs="Arial"/>
          <w:b/>
          <w:bCs/>
          <w:noProof/>
          <w:sz w:val="22"/>
          <w:szCs w:val="22"/>
        </w:rPr>
        <w:t xml:space="preserve">e </w:t>
      </w:r>
      <w:r w:rsidR="00536A13" w:rsidRPr="00536A13">
        <w:rPr>
          <w:rFonts w:ascii="Arial Narrow" w:hAnsi="Arial Narrow" w:cs="Arial"/>
          <w:b/>
          <w:bCs/>
          <w:noProof/>
          <w:sz w:val="22"/>
          <w:szCs w:val="22"/>
        </w:rPr>
        <w:t xml:space="preserve">seus </w:t>
      </w:r>
      <w:r w:rsidR="00431232" w:rsidRPr="00536A13">
        <w:rPr>
          <w:rFonts w:ascii="Arial Narrow" w:hAnsi="Arial Narrow" w:cs="Arial"/>
          <w:b/>
          <w:bCs/>
          <w:noProof/>
          <w:sz w:val="22"/>
          <w:szCs w:val="22"/>
        </w:rPr>
        <w:t>anexos</w:t>
      </w:r>
      <w:r w:rsidR="00431232" w:rsidRPr="00EA7403">
        <w:rPr>
          <w:rFonts w:ascii="Arial Narrow" w:hAnsi="Arial Narrow" w:cs="Arial"/>
          <w:b/>
          <w:bCs/>
          <w:noProof/>
          <w:sz w:val="22"/>
          <w:szCs w:val="22"/>
          <w:highlight w:val="yellow"/>
        </w:rPr>
        <w:t>.</w:t>
      </w:r>
      <w:r w:rsidR="00431232" w:rsidRPr="00EA7403">
        <w:rPr>
          <w:rFonts w:ascii="Arial Narrow" w:hAnsi="Arial Narrow" w:cs="Arial"/>
          <w:b/>
          <w:bCs/>
          <w:noProof/>
          <w:sz w:val="22"/>
          <w:szCs w:val="22"/>
        </w:rPr>
        <w:t xml:space="preserve"> </w:t>
      </w:r>
    </w:p>
    <w:p w:rsidR="00431232" w:rsidRPr="00EA7403" w:rsidRDefault="00431232" w:rsidP="00300B62">
      <w:pPr>
        <w:tabs>
          <w:tab w:val="left" w:pos="0"/>
        </w:tabs>
        <w:spacing w:line="276" w:lineRule="auto"/>
        <w:ind w:left="567"/>
        <w:jc w:val="both"/>
        <w:rPr>
          <w:rFonts w:ascii="Arial Narrow" w:hAnsi="Arial Narrow" w:cs="Arial"/>
          <w:b/>
          <w:bCs/>
          <w:noProof/>
          <w:sz w:val="22"/>
          <w:szCs w:val="22"/>
        </w:rPr>
      </w:pPr>
    </w:p>
    <w:p w:rsidR="00751399" w:rsidRPr="00EA7403" w:rsidRDefault="0006751F" w:rsidP="0006751F">
      <w:pPr>
        <w:tabs>
          <w:tab w:val="left" w:pos="1134"/>
        </w:tabs>
        <w:spacing w:line="276" w:lineRule="auto"/>
        <w:ind w:left="1134"/>
        <w:jc w:val="both"/>
        <w:rPr>
          <w:rFonts w:ascii="Arial Narrow" w:hAnsi="Arial Narrow" w:cs="Arial"/>
          <w:noProof/>
          <w:sz w:val="22"/>
          <w:szCs w:val="22"/>
        </w:rPr>
      </w:pPr>
      <w:r>
        <w:rPr>
          <w:rFonts w:ascii="Arial Narrow" w:hAnsi="Arial Narrow" w:cs="Arial"/>
          <w:b/>
          <w:bCs/>
          <w:noProof/>
          <w:sz w:val="22"/>
          <w:szCs w:val="22"/>
        </w:rPr>
        <w:t>15</w:t>
      </w:r>
      <w:r w:rsidR="00A97C3C">
        <w:rPr>
          <w:rFonts w:ascii="Arial Narrow" w:hAnsi="Arial Narrow" w:cs="Arial"/>
          <w:b/>
          <w:bCs/>
          <w:noProof/>
          <w:sz w:val="22"/>
          <w:szCs w:val="22"/>
        </w:rPr>
        <w:t>.1.1.</w:t>
      </w:r>
      <w:r w:rsidR="00751399" w:rsidRPr="00EA7403">
        <w:rPr>
          <w:rFonts w:ascii="Arial Narrow" w:hAnsi="Arial Narrow" w:cs="Arial"/>
          <w:bCs/>
          <w:noProof/>
          <w:sz w:val="22"/>
          <w:szCs w:val="22"/>
        </w:rPr>
        <w:t xml:space="preserve">O gerenciamento e a fiscalização </w:t>
      </w:r>
      <w:r w:rsidR="00751399" w:rsidRPr="00EA7403">
        <w:rPr>
          <w:rFonts w:ascii="Arial Narrow" w:hAnsi="Arial Narrow" w:cs="Arial"/>
          <w:noProof/>
          <w:sz w:val="22"/>
          <w:szCs w:val="22"/>
        </w:rPr>
        <w:t>da contratação decorrentes deste edital caberá respectivamente à</w:t>
      </w:r>
      <w:r w:rsidR="00751399" w:rsidRPr="00EA7403">
        <w:rPr>
          <w:rFonts w:ascii="Arial Narrow" w:hAnsi="Arial Narrow" w:cs="Arial"/>
          <w:bCs/>
          <w:noProof/>
          <w:sz w:val="22"/>
          <w:szCs w:val="22"/>
        </w:rPr>
        <w:t xml:space="preserve"> Secretaria solicitante</w:t>
      </w:r>
      <w:r w:rsidR="00751399" w:rsidRPr="00EA7403">
        <w:rPr>
          <w:rFonts w:ascii="Arial Narrow" w:hAnsi="Arial Narrow" w:cs="Arial"/>
          <w:noProof/>
          <w:sz w:val="22"/>
          <w:szCs w:val="22"/>
        </w:rPr>
        <w:t>, que determinará o que for necessário para regularizar faltas ou defeitos, nos</w:t>
      </w:r>
      <w:r w:rsidR="00E261AA" w:rsidRPr="00EA7403">
        <w:rPr>
          <w:rFonts w:ascii="Arial Narrow" w:hAnsi="Arial Narrow" w:cs="Arial"/>
          <w:noProof/>
          <w:sz w:val="22"/>
          <w:szCs w:val="22"/>
        </w:rPr>
        <w:t xml:space="preserve"> </w:t>
      </w:r>
      <w:r w:rsidR="00751399" w:rsidRPr="00EA7403">
        <w:rPr>
          <w:rFonts w:ascii="Arial Narrow" w:hAnsi="Arial Narrow" w:cs="Arial"/>
          <w:noProof/>
          <w:sz w:val="22"/>
          <w:szCs w:val="22"/>
        </w:rPr>
        <w:t>termos do art. 67 da Lei Federal n.º 8.666/93 e, na sua falta ou impedimento, pelo seu substituto legal.</w:t>
      </w:r>
    </w:p>
    <w:p w:rsidR="00751399" w:rsidRPr="00EA7403" w:rsidRDefault="00751399" w:rsidP="0006751F">
      <w:pPr>
        <w:tabs>
          <w:tab w:val="left" w:pos="1134"/>
        </w:tabs>
        <w:spacing w:line="276" w:lineRule="auto"/>
        <w:ind w:left="1134"/>
        <w:jc w:val="both"/>
        <w:rPr>
          <w:rFonts w:ascii="Arial Narrow" w:hAnsi="Arial Narrow" w:cs="Arial"/>
          <w:b/>
          <w:bCs/>
          <w:noProof/>
          <w:sz w:val="22"/>
          <w:szCs w:val="22"/>
        </w:rPr>
      </w:pPr>
    </w:p>
    <w:p w:rsidR="00751399" w:rsidRPr="00EA7403" w:rsidRDefault="0006751F" w:rsidP="0006751F">
      <w:pPr>
        <w:tabs>
          <w:tab w:val="left" w:pos="1134"/>
        </w:tabs>
        <w:spacing w:line="276" w:lineRule="auto"/>
        <w:ind w:left="1134"/>
        <w:jc w:val="both"/>
        <w:rPr>
          <w:rFonts w:ascii="Arial Narrow" w:hAnsi="Arial Narrow" w:cs="Arial"/>
          <w:noProof/>
          <w:sz w:val="22"/>
          <w:szCs w:val="22"/>
        </w:rPr>
      </w:pPr>
      <w:r>
        <w:rPr>
          <w:rFonts w:ascii="Arial Narrow" w:hAnsi="Arial Narrow" w:cs="Arial"/>
          <w:b/>
          <w:bCs/>
          <w:noProof/>
          <w:sz w:val="22"/>
          <w:szCs w:val="22"/>
        </w:rPr>
        <w:t>15</w:t>
      </w:r>
      <w:r w:rsidR="00A97C3C">
        <w:rPr>
          <w:rFonts w:ascii="Arial Narrow" w:hAnsi="Arial Narrow" w:cs="Arial"/>
          <w:b/>
          <w:bCs/>
          <w:noProof/>
          <w:sz w:val="22"/>
          <w:szCs w:val="22"/>
        </w:rPr>
        <w:t>.1.2.</w:t>
      </w:r>
      <w:r w:rsidR="00751399" w:rsidRPr="00EA7403">
        <w:rPr>
          <w:rFonts w:ascii="Arial Narrow" w:hAnsi="Arial Narrow" w:cs="Arial"/>
          <w:b/>
          <w:bCs/>
          <w:noProof/>
          <w:sz w:val="22"/>
          <w:szCs w:val="22"/>
        </w:rPr>
        <w:t xml:space="preserve"> </w:t>
      </w:r>
      <w:r w:rsidR="00751399" w:rsidRPr="00EA7403">
        <w:rPr>
          <w:rFonts w:ascii="Arial Narrow" w:hAnsi="Arial Narrow" w:cs="Arial"/>
          <w:noProof/>
          <w:sz w:val="22"/>
          <w:szCs w:val="22"/>
        </w:rPr>
        <w:t>Ficam reservados à fiscalização o direito e a autoridade para resolver todo e qualquer caso singular, omisso ou duvidoso não previsto neste edital e tudo o mais que se relacione com o objeto licitado, desde que não acarrete ônus para a Prefeitura Municipal de Três Corações ou modificação no registro/contratação.</w:t>
      </w:r>
    </w:p>
    <w:p w:rsidR="004B7794" w:rsidRPr="00EA7403" w:rsidRDefault="004B7794" w:rsidP="0006751F">
      <w:pPr>
        <w:tabs>
          <w:tab w:val="left" w:pos="1134"/>
        </w:tabs>
        <w:spacing w:line="276" w:lineRule="auto"/>
        <w:ind w:left="1134"/>
        <w:jc w:val="both"/>
        <w:rPr>
          <w:rFonts w:ascii="Arial Narrow" w:hAnsi="Arial Narrow" w:cs="Arial"/>
          <w:noProof/>
          <w:sz w:val="22"/>
          <w:szCs w:val="22"/>
        </w:rPr>
      </w:pPr>
    </w:p>
    <w:p w:rsidR="00751399" w:rsidRPr="00EA7403" w:rsidRDefault="0006751F" w:rsidP="0006751F">
      <w:pPr>
        <w:tabs>
          <w:tab w:val="left" w:pos="1134"/>
        </w:tabs>
        <w:spacing w:line="276" w:lineRule="auto"/>
        <w:ind w:left="1134"/>
        <w:jc w:val="both"/>
        <w:rPr>
          <w:rFonts w:ascii="Arial Narrow" w:hAnsi="Arial Narrow" w:cs="Arial"/>
          <w:noProof/>
          <w:sz w:val="22"/>
          <w:szCs w:val="22"/>
        </w:rPr>
      </w:pPr>
      <w:r>
        <w:rPr>
          <w:rFonts w:ascii="Arial Narrow" w:hAnsi="Arial Narrow" w:cs="Arial"/>
          <w:b/>
          <w:bCs/>
          <w:noProof/>
          <w:sz w:val="22"/>
          <w:szCs w:val="22"/>
        </w:rPr>
        <w:t>15</w:t>
      </w:r>
      <w:r w:rsidR="00A97C3C">
        <w:rPr>
          <w:rFonts w:ascii="Arial Narrow" w:hAnsi="Arial Narrow" w:cs="Arial"/>
          <w:b/>
          <w:bCs/>
          <w:noProof/>
          <w:sz w:val="22"/>
          <w:szCs w:val="22"/>
        </w:rPr>
        <w:t xml:space="preserve">.1.3. </w:t>
      </w:r>
      <w:r w:rsidR="00751399" w:rsidRPr="00EA7403">
        <w:rPr>
          <w:rFonts w:ascii="Arial Narrow" w:hAnsi="Arial Narrow" w:cs="Arial"/>
          <w:b/>
          <w:bCs/>
          <w:noProof/>
          <w:sz w:val="22"/>
          <w:szCs w:val="22"/>
        </w:rPr>
        <w:t xml:space="preserve"> </w:t>
      </w:r>
      <w:r w:rsidR="00751399" w:rsidRPr="002B40D1">
        <w:rPr>
          <w:rFonts w:ascii="Arial Narrow" w:hAnsi="Arial Narrow" w:cs="Arial"/>
          <w:noProof/>
          <w:sz w:val="22"/>
          <w:szCs w:val="22"/>
        </w:rPr>
        <w:t>As decisões que ultrapassarem a competência do fiscal da Prefeitura Municipal de Três Corações deverão ser solicitadas formalmente pela Fornecedora Registrada/</w:t>
      </w:r>
      <w:r w:rsidR="002B3A0D" w:rsidRPr="002B40D1">
        <w:rPr>
          <w:rFonts w:ascii="Arial Narrow" w:hAnsi="Arial Narrow" w:cs="Arial"/>
          <w:noProof/>
          <w:sz w:val="22"/>
          <w:szCs w:val="22"/>
        </w:rPr>
        <w:t>CONTRATADA</w:t>
      </w:r>
      <w:r w:rsidR="00751399" w:rsidRPr="002B40D1">
        <w:rPr>
          <w:rFonts w:ascii="Arial Narrow" w:hAnsi="Arial Narrow" w:cs="Arial"/>
          <w:noProof/>
          <w:sz w:val="22"/>
          <w:szCs w:val="22"/>
        </w:rPr>
        <w:t xml:space="preserve"> à autoridade administrativa imediatamente superior ao fiscal, em tempo hábil para a adoção de medidas convenientes</w:t>
      </w:r>
      <w:r w:rsidR="002B40D1">
        <w:rPr>
          <w:rFonts w:ascii="Arial Narrow" w:hAnsi="Arial Narrow" w:cs="Arial"/>
          <w:noProof/>
          <w:sz w:val="22"/>
          <w:szCs w:val="22"/>
        </w:rPr>
        <w:t>.</w:t>
      </w:r>
    </w:p>
    <w:p w:rsidR="00751399" w:rsidRPr="00EA7403" w:rsidRDefault="00751399" w:rsidP="0006751F">
      <w:pPr>
        <w:tabs>
          <w:tab w:val="left" w:pos="1134"/>
        </w:tabs>
        <w:spacing w:line="276" w:lineRule="auto"/>
        <w:ind w:left="1134"/>
        <w:jc w:val="both"/>
        <w:rPr>
          <w:rFonts w:ascii="Arial Narrow" w:hAnsi="Arial Narrow" w:cs="Arial"/>
          <w:noProof/>
          <w:sz w:val="22"/>
          <w:szCs w:val="22"/>
        </w:rPr>
      </w:pPr>
    </w:p>
    <w:p w:rsidR="00751399" w:rsidRPr="00EA7403" w:rsidRDefault="0006751F" w:rsidP="0006751F">
      <w:pPr>
        <w:tabs>
          <w:tab w:val="left" w:pos="1134"/>
        </w:tabs>
        <w:spacing w:line="276" w:lineRule="auto"/>
        <w:ind w:left="1134"/>
        <w:jc w:val="both"/>
        <w:rPr>
          <w:rFonts w:ascii="Arial Narrow" w:hAnsi="Arial Narrow" w:cs="Arial"/>
          <w:noProof/>
          <w:sz w:val="22"/>
          <w:szCs w:val="22"/>
        </w:rPr>
      </w:pPr>
      <w:r>
        <w:rPr>
          <w:rFonts w:ascii="Arial Narrow" w:hAnsi="Arial Narrow" w:cs="Arial"/>
          <w:b/>
          <w:bCs/>
          <w:noProof/>
          <w:sz w:val="22"/>
          <w:szCs w:val="22"/>
        </w:rPr>
        <w:t>15</w:t>
      </w:r>
      <w:r w:rsidR="00A97C3C">
        <w:rPr>
          <w:rFonts w:ascii="Arial Narrow" w:hAnsi="Arial Narrow" w:cs="Arial"/>
          <w:b/>
          <w:bCs/>
          <w:noProof/>
          <w:sz w:val="22"/>
          <w:szCs w:val="22"/>
        </w:rPr>
        <w:t xml:space="preserve">.1.4. </w:t>
      </w:r>
      <w:r w:rsidR="00751399" w:rsidRPr="00EA7403">
        <w:rPr>
          <w:rFonts w:ascii="Arial Narrow" w:hAnsi="Arial Narrow" w:cs="Arial"/>
          <w:noProof/>
          <w:sz w:val="22"/>
          <w:szCs w:val="22"/>
        </w:rPr>
        <w:t>A Fornecedora/</w:t>
      </w:r>
      <w:r w:rsidR="002B3A0D" w:rsidRPr="00EA7403">
        <w:rPr>
          <w:rFonts w:ascii="Arial Narrow" w:hAnsi="Arial Narrow" w:cs="Arial"/>
          <w:noProof/>
          <w:sz w:val="22"/>
          <w:szCs w:val="22"/>
        </w:rPr>
        <w:t>CONTRATADA</w:t>
      </w:r>
      <w:r w:rsidR="00751399" w:rsidRPr="00EA7403">
        <w:rPr>
          <w:rFonts w:ascii="Arial Narrow" w:hAnsi="Arial Narrow" w:cs="Arial"/>
          <w:noProof/>
          <w:sz w:val="22"/>
          <w:szCs w:val="22"/>
        </w:rPr>
        <w:t xml:space="preserve"> deverá aceitar, antecipadamente, todos os métodos de inspeção, verificação e controle a serem adotados pela fiscalização, obrigando-se a fornecer-lhe todos os dados, elementos, explicações, esclarecimentos, soluções e comunicações de que esta necessitar e que forem julgados necessários </w:t>
      </w:r>
      <w:r w:rsidR="00431232" w:rsidRPr="00EA7403">
        <w:rPr>
          <w:rFonts w:ascii="Arial Narrow" w:hAnsi="Arial Narrow" w:cs="Arial"/>
          <w:noProof/>
          <w:sz w:val="22"/>
          <w:szCs w:val="22"/>
        </w:rPr>
        <w:t xml:space="preserve">ao cumprimento do objeto </w:t>
      </w:r>
      <w:r w:rsidR="00431232" w:rsidRPr="002B40D1">
        <w:rPr>
          <w:rFonts w:ascii="Arial Narrow" w:hAnsi="Arial Narrow" w:cs="Arial"/>
          <w:noProof/>
          <w:sz w:val="22"/>
          <w:szCs w:val="22"/>
        </w:rPr>
        <w:t>da Ata</w:t>
      </w:r>
      <w:r w:rsidR="00751399" w:rsidRPr="002B40D1">
        <w:rPr>
          <w:rFonts w:ascii="Arial Narrow" w:hAnsi="Arial Narrow" w:cs="Arial"/>
          <w:noProof/>
          <w:sz w:val="22"/>
          <w:szCs w:val="22"/>
        </w:rPr>
        <w:t>/Contrato.</w:t>
      </w:r>
    </w:p>
    <w:p w:rsidR="00B57D87" w:rsidRPr="00EA7403" w:rsidRDefault="00B57D87" w:rsidP="0006751F">
      <w:pPr>
        <w:tabs>
          <w:tab w:val="left" w:pos="1134"/>
        </w:tabs>
        <w:spacing w:line="276" w:lineRule="auto"/>
        <w:ind w:left="1134"/>
        <w:jc w:val="both"/>
        <w:rPr>
          <w:rFonts w:ascii="Arial Narrow" w:hAnsi="Arial Narrow" w:cs="Arial"/>
          <w:b/>
          <w:bCs/>
          <w:noProof/>
          <w:sz w:val="22"/>
          <w:szCs w:val="22"/>
        </w:rPr>
      </w:pPr>
    </w:p>
    <w:p w:rsidR="00751399" w:rsidRPr="00EA7403" w:rsidRDefault="0006751F" w:rsidP="0006751F">
      <w:pPr>
        <w:tabs>
          <w:tab w:val="left" w:pos="1134"/>
        </w:tabs>
        <w:spacing w:line="276" w:lineRule="auto"/>
        <w:ind w:left="1134"/>
        <w:jc w:val="both"/>
        <w:rPr>
          <w:rFonts w:ascii="Arial Narrow" w:hAnsi="Arial Narrow" w:cs="Arial"/>
          <w:sz w:val="22"/>
          <w:szCs w:val="22"/>
        </w:rPr>
      </w:pPr>
      <w:r>
        <w:rPr>
          <w:rFonts w:ascii="Arial Narrow" w:hAnsi="Arial Narrow" w:cs="Arial"/>
          <w:b/>
          <w:bCs/>
          <w:noProof/>
          <w:sz w:val="22"/>
          <w:szCs w:val="22"/>
        </w:rPr>
        <w:t>15</w:t>
      </w:r>
      <w:r w:rsidR="00A97C3C">
        <w:rPr>
          <w:rFonts w:ascii="Arial Narrow" w:hAnsi="Arial Narrow" w:cs="Arial"/>
          <w:b/>
          <w:bCs/>
          <w:noProof/>
          <w:sz w:val="22"/>
          <w:szCs w:val="22"/>
        </w:rPr>
        <w:t>.1.5. .</w:t>
      </w:r>
      <w:r w:rsidR="00751399" w:rsidRPr="00EA7403">
        <w:rPr>
          <w:rFonts w:ascii="Arial Narrow" w:hAnsi="Arial Narrow" w:cs="Arial"/>
          <w:noProof/>
          <w:sz w:val="22"/>
          <w:szCs w:val="22"/>
        </w:rPr>
        <w:t>A existência e a atuação da fiscalização em nada restringem a responsabilidade única, integral e exclusiva da Fornecedora Registrada/</w:t>
      </w:r>
      <w:r w:rsidR="002B3A0D" w:rsidRPr="00EA7403">
        <w:rPr>
          <w:rFonts w:ascii="Arial Narrow" w:hAnsi="Arial Narrow" w:cs="Arial"/>
          <w:noProof/>
          <w:sz w:val="22"/>
          <w:szCs w:val="22"/>
        </w:rPr>
        <w:t>CONTRATADA</w:t>
      </w:r>
      <w:r w:rsidR="00751399" w:rsidRPr="00EA7403">
        <w:rPr>
          <w:rFonts w:ascii="Arial Narrow" w:hAnsi="Arial Narrow" w:cs="Arial"/>
          <w:noProof/>
          <w:sz w:val="22"/>
          <w:szCs w:val="22"/>
        </w:rPr>
        <w:t>, no que concerne ao objeto da respectiva contratação, às implicações próximas e remotas perante a Prefeitura Municipal de Três Corações ou perante terceiros, do mesmo modo que a ocorrência de irregularidades decorrentes da execução contratual não implica em corresponsabilidade da Prefeitura Municipal de Três Corações ou de seus prepostos, devendo, ainda, a Fornecedora, sem prejuízo das penalidades previstas, proceder ao ressarcimento imediato dos prejuízos apurados e imputados às falhas em suas atividades</w:t>
      </w:r>
      <w:r w:rsidR="00751399" w:rsidRPr="00EA7403">
        <w:rPr>
          <w:rFonts w:ascii="Arial Narrow" w:hAnsi="Arial Narrow" w:cs="Arial"/>
          <w:sz w:val="22"/>
          <w:szCs w:val="22"/>
        </w:rPr>
        <w:t>.</w:t>
      </w:r>
    </w:p>
    <w:p w:rsidR="00010FD6" w:rsidRPr="00EA7403" w:rsidRDefault="00010FD6" w:rsidP="00300B62">
      <w:pPr>
        <w:tabs>
          <w:tab w:val="left" w:pos="0"/>
        </w:tabs>
        <w:spacing w:line="276" w:lineRule="auto"/>
        <w:ind w:left="567"/>
        <w:jc w:val="both"/>
        <w:rPr>
          <w:rFonts w:ascii="Arial Narrow" w:hAnsi="Arial Narrow" w:cs="Arial"/>
          <w:sz w:val="22"/>
          <w:szCs w:val="22"/>
        </w:rPr>
      </w:pPr>
    </w:p>
    <w:p w:rsidR="00751399" w:rsidRPr="00A97C3C" w:rsidRDefault="00751399" w:rsidP="0006751F">
      <w:pPr>
        <w:pStyle w:val="Nivel01"/>
        <w:numPr>
          <w:ilvl w:val="0"/>
          <w:numId w:val="21"/>
        </w:numPr>
        <w:tabs>
          <w:tab w:val="clear" w:pos="567"/>
          <w:tab w:val="left" w:pos="0"/>
          <w:tab w:val="left" w:pos="1418"/>
        </w:tabs>
        <w:spacing w:before="0" w:line="276" w:lineRule="auto"/>
        <w:ind w:left="0" w:firstLine="0"/>
        <w:rPr>
          <w:rFonts w:ascii="Arial Narrow" w:hAnsi="Arial Narrow" w:cs="Arial"/>
          <w:sz w:val="22"/>
          <w:szCs w:val="22"/>
          <w:lang w:eastAsia="en-US"/>
        </w:rPr>
      </w:pPr>
      <w:r w:rsidRPr="00A97C3C">
        <w:rPr>
          <w:rFonts w:ascii="Arial Narrow" w:hAnsi="Arial Narrow" w:cs="Arial"/>
          <w:sz w:val="22"/>
          <w:szCs w:val="22"/>
          <w:lang w:eastAsia="en-US"/>
        </w:rPr>
        <w:t>DAS OBRIGAÇÕES DA CONTRATANTE E DA CONTRATADA</w:t>
      </w:r>
    </w:p>
    <w:p w:rsidR="00010FD6" w:rsidRPr="00EA7403" w:rsidRDefault="00010FD6" w:rsidP="00300B62">
      <w:pPr>
        <w:tabs>
          <w:tab w:val="left" w:pos="0"/>
        </w:tabs>
        <w:spacing w:line="276" w:lineRule="auto"/>
        <w:jc w:val="both"/>
        <w:rPr>
          <w:rFonts w:ascii="Arial Narrow" w:hAnsi="Arial Narrow"/>
          <w:sz w:val="22"/>
          <w:szCs w:val="22"/>
          <w:lang w:eastAsia="en-US"/>
        </w:rPr>
      </w:pPr>
    </w:p>
    <w:p w:rsidR="00751399" w:rsidRPr="00EA7403" w:rsidRDefault="0006751F" w:rsidP="00300B62">
      <w:pPr>
        <w:pStyle w:val="Nivel10"/>
        <w:tabs>
          <w:tab w:val="left" w:pos="0"/>
        </w:tabs>
        <w:spacing w:before="0"/>
        <w:ind w:left="0" w:firstLine="0"/>
        <w:rPr>
          <w:rFonts w:ascii="Arial Narrow" w:hAnsi="Arial Narrow"/>
          <w:sz w:val="22"/>
          <w:szCs w:val="22"/>
          <w:lang w:eastAsia="en-US"/>
        </w:rPr>
      </w:pPr>
      <w:r>
        <w:rPr>
          <w:rFonts w:ascii="Arial Narrow" w:hAnsi="Arial Narrow"/>
          <w:sz w:val="22"/>
          <w:szCs w:val="22"/>
          <w:lang w:eastAsia="en-US"/>
        </w:rPr>
        <w:lastRenderedPageBreak/>
        <w:t>16</w:t>
      </w:r>
      <w:r w:rsidR="00A97C3C">
        <w:rPr>
          <w:rFonts w:ascii="Arial Narrow" w:hAnsi="Arial Narrow"/>
          <w:sz w:val="22"/>
          <w:szCs w:val="22"/>
          <w:lang w:eastAsia="en-US"/>
        </w:rPr>
        <w:t xml:space="preserve">.1. </w:t>
      </w:r>
      <w:r w:rsidR="00751399" w:rsidRPr="00EA7403">
        <w:rPr>
          <w:rFonts w:ascii="Arial Narrow" w:hAnsi="Arial Narrow"/>
          <w:sz w:val="22"/>
          <w:szCs w:val="22"/>
          <w:lang w:eastAsia="en-US"/>
        </w:rPr>
        <w:t>OBRIGAÇÕES DA CONTRATANTE</w:t>
      </w:r>
    </w:p>
    <w:p w:rsidR="00E0279A" w:rsidRPr="00EA7403" w:rsidRDefault="00E0279A" w:rsidP="00300B62">
      <w:pPr>
        <w:pStyle w:val="Nivel10"/>
        <w:tabs>
          <w:tab w:val="left" w:pos="0"/>
        </w:tabs>
        <w:spacing w:before="0"/>
        <w:ind w:left="0" w:firstLine="0"/>
        <w:rPr>
          <w:rFonts w:ascii="Arial Narrow" w:hAnsi="Arial Narrow"/>
          <w:sz w:val="22"/>
          <w:szCs w:val="22"/>
          <w:lang w:eastAsia="en-US"/>
        </w:rPr>
      </w:pPr>
    </w:p>
    <w:p w:rsidR="00751399" w:rsidRPr="00A97C3C" w:rsidRDefault="0006751F" w:rsidP="00A97C3C">
      <w:pPr>
        <w:pStyle w:val="PargrafodaLista"/>
        <w:tabs>
          <w:tab w:val="left" w:pos="1134"/>
        </w:tabs>
        <w:spacing w:line="276" w:lineRule="auto"/>
        <w:ind w:left="1134"/>
        <w:jc w:val="both"/>
        <w:rPr>
          <w:rFonts w:ascii="Arial Narrow" w:hAnsi="Arial Narrow" w:cs="Arial"/>
          <w:color w:val="000000"/>
          <w:sz w:val="22"/>
          <w:szCs w:val="22"/>
        </w:rPr>
      </w:pPr>
      <w:r>
        <w:rPr>
          <w:rFonts w:ascii="Arial Narrow" w:hAnsi="Arial Narrow" w:cs="Arial"/>
          <w:b/>
          <w:color w:val="000000"/>
          <w:sz w:val="22"/>
          <w:szCs w:val="22"/>
        </w:rPr>
        <w:t>16</w:t>
      </w:r>
      <w:r w:rsidR="00A97C3C" w:rsidRPr="00A97C3C">
        <w:rPr>
          <w:rFonts w:ascii="Arial Narrow" w:hAnsi="Arial Narrow" w:cs="Arial"/>
          <w:b/>
          <w:color w:val="000000"/>
          <w:sz w:val="22"/>
          <w:szCs w:val="22"/>
        </w:rPr>
        <w:t>.1</w:t>
      </w:r>
      <w:r w:rsidR="00A97C3C">
        <w:rPr>
          <w:rFonts w:ascii="Arial Narrow" w:hAnsi="Arial Narrow" w:cs="Arial"/>
          <w:color w:val="000000"/>
          <w:sz w:val="22"/>
          <w:szCs w:val="22"/>
        </w:rPr>
        <w:t>.</w:t>
      </w:r>
      <w:r w:rsidR="00A97C3C" w:rsidRPr="00A97C3C">
        <w:rPr>
          <w:rFonts w:ascii="Arial Narrow" w:hAnsi="Arial Narrow" w:cs="Arial"/>
          <w:b/>
          <w:color w:val="000000"/>
          <w:sz w:val="22"/>
          <w:szCs w:val="22"/>
        </w:rPr>
        <w:t>1.</w:t>
      </w:r>
      <w:r w:rsidR="00A97C3C">
        <w:rPr>
          <w:rFonts w:ascii="Arial Narrow" w:hAnsi="Arial Narrow" w:cs="Arial"/>
          <w:color w:val="000000"/>
          <w:sz w:val="22"/>
          <w:szCs w:val="22"/>
        </w:rPr>
        <w:t xml:space="preserve"> </w:t>
      </w:r>
      <w:r w:rsidR="00751399" w:rsidRPr="00A97C3C">
        <w:rPr>
          <w:rFonts w:ascii="Arial Narrow" w:hAnsi="Arial Narrow" w:cs="Arial"/>
          <w:color w:val="000000"/>
          <w:sz w:val="22"/>
          <w:szCs w:val="22"/>
        </w:rPr>
        <w:t>Solicitar o fornecimento do objeto em conformidade com suas necessidades durante o período da vigência da ata ou do contrato.</w:t>
      </w:r>
    </w:p>
    <w:p w:rsidR="00010FD6" w:rsidRPr="00EA7403" w:rsidRDefault="00010FD6" w:rsidP="00A97C3C">
      <w:pPr>
        <w:tabs>
          <w:tab w:val="left" w:pos="1134"/>
        </w:tabs>
        <w:autoSpaceDE/>
        <w:autoSpaceDN/>
        <w:adjustRightInd/>
        <w:spacing w:line="276" w:lineRule="auto"/>
        <w:jc w:val="both"/>
        <w:rPr>
          <w:rFonts w:ascii="Arial Narrow" w:hAnsi="Arial Narrow" w:cs="Arial"/>
          <w:color w:val="000000"/>
          <w:sz w:val="22"/>
          <w:szCs w:val="22"/>
        </w:rPr>
      </w:pPr>
    </w:p>
    <w:p w:rsidR="00751399" w:rsidRPr="00A97C3C" w:rsidRDefault="0006751F" w:rsidP="00A97C3C">
      <w:pPr>
        <w:pStyle w:val="PargrafodaLista"/>
        <w:tabs>
          <w:tab w:val="left" w:pos="1134"/>
        </w:tabs>
        <w:spacing w:line="276" w:lineRule="auto"/>
        <w:ind w:left="1134"/>
        <w:jc w:val="both"/>
        <w:rPr>
          <w:rFonts w:ascii="Arial Narrow" w:hAnsi="Arial Narrow" w:cs="Arial"/>
          <w:color w:val="000000"/>
          <w:sz w:val="22"/>
          <w:szCs w:val="22"/>
        </w:rPr>
      </w:pPr>
      <w:r>
        <w:rPr>
          <w:rFonts w:ascii="Arial Narrow" w:hAnsi="Arial Narrow" w:cs="Arial"/>
          <w:b/>
          <w:color w:val="000000"/>
          <w:sz w:val="22"/>
          <w:szCs w:val="22"/>
        </w:rPr>
        <w:t>16</w:t>
      </w:r>
      <w:r w:rsidR="00A97C3C" w:rsidRPr="00A97C3C">
        <w:rPr>
          <w:rFonts w:ascii="Arial Narrow" w:hAnsi="Arial Narrow" w:cs="Arial"/>
          <w:b/>
          <w:color w:val="000000"/>
          <w:sz w:val="22"/>
          <w:szCs w:val="22"/>
        </w:rPr>
        <w:t>.</w:t>
      </w:r>
      <w:r w:rsidR="00A97C3C">
        <w:rPr>
          <w:rFonts w:ascii="Arial Narrow" w:hAnsi="Arial Narrow" w:cs="Arial"/>
          <w:b/>
          <w:color w:val="000000"/>
          <w:sz w:val="22"/>
          <w:szCs w:val="22"/>
        </w:rPr>
        <w:t xml:space="preserve">1.2. </w:t>
      </w:r>
      <w:r w:rsidR="00751399" w:rsidRPr="00A97C3C">
        <w:rPr>
          <w:rFonts w:ascii="Arial Narrow" w:hAnsi="Arial Narrow" w:cs="Arial"/>
          <w:color w:val="000000"/>
          <w:sz w:val="22"/>
          <w:szCs w:val="22"/>
        </w:rPr>
        <w:t xml:space="preserve"> Acompanhar e fiscalizar, por meio de um representante da Administração especialmente designado, o fornecimento do objeto desta licitação.</w:t>
      </w:r>
    </w:p>
    <w:p w:rsidR="0047412A" w:rsidRPr="00EA7403" w:rsidRDefault="0047412A" w:rsidP="00A97C3C">
      <w:pPr>
        <w:pStyle w:val="PargrafodaLista"/>
        <w:tabs>
          <w:tab w:val="left" w:pos="1134"/>
        </w:tabs>
        <w:spacing w:line="276" w:lineRule="auto"/>
        <w:ind w:left="0"/>
        <w:jc w:val="both"/>
        <w:rPr>
          <w:rFonts w:ascii="Arial Narrow" w:hAnsi="Arial Narrow" w:cs="Arial"/>
          <w:color w:val="000000"/>
          <w:sz w:val="22"/>
          <w:szCs w:val="22"/>
        </w:rPr>
      </w:pPr>
    </w:p>
    <w:p w:rsidR="00751399" w:rsidRPr="00EA7403" w:rsidRDefault="0006751F" w:rsidP="00A97C3C">
      <w:pPr>
        <w:tabs>
          <w:tab w:val="left" w:pos="1134"/>
        </w:tabs>
        <w:autoSpaceDE/>
        <w:autoSpaceDN/>
        <w:adjustRightInd/>
        <w:spacing w:line="276" w:lineRule="auto"/>
        <w:ind w:left="1134"/>
        <w:jc w:val="both"/>
        <w:rPr>
          <w:rFonts w:ascii="Arial Narrow" w:hAnsi="Arial Narrow" w:cs="Arial"/>
          <w:color w:val="000000"/>
          <w:sz w:val="22"/>
          <w:szCs w:val="22"/>
        </w:rPr>
      </w:pPr>
      <w:r>
        <w:rPr>
          <w:rFonts w:ascii="Arial Narrow" w:hAnsi="Arial Narrow" w:cs="Arial"/>
          <w:b/>
          <w:color w:val="000000"/>
          <w:sz w:val="22"/>
          <w:szCs w:val="22"/>
        </w:rPr>
        <w:t>16</w:t>
      </w:r>
      <w:r w:rsidR="00A97C3C" w:rsidRPr="00A97C3C">
        <w:rPr>
          <w:rFonts w:ascii="Arial Narrow" w:hAnsi="Arial Narrow" w:cs="Arial"/>
          <w:b/>
          <w:color w:val="000000"/>
          <w:sz w:val="22"/>
          <w:szCs w:val="22"/>
        </w:rPr>
        <w:t>.</w:t>
      </w:r>
      <w:r w:rsidR="00A97C3C">
        <w:rPr>
          <w:rFonts w:ascii="Arial Narrow" w:hAnsi="Arial Narrow" w:cs="Arial"/>
          <w:b/>
          <w:color w:val="000000"/>
          <w:sz w:val="22"/>
          <w:szCs w:val="22"/>
        </w:rPr>
        <w:t>1.</w:t>
      </w:r>
      <w:r w:rsidR="00A97C3C" w:rsidRPr="00A97C3C">
        <w:rPr>
          <w:rFonts w:ascii="Arial Narrow" w:hAnsi="Arial Narrow" w:cs="Arial"/>
          <w:b/>
          <w:color w:val="000000"/>
          <w:sz w:val="22"/>
          <w:szCs w:val="22"/>
        </w:rPr>
        <w:t>3.</w:t>
      </w:r>
      <w:r w:rsidR="00A97C3C">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Repassar as informações necessárias a </w:t>
      </w:r>
      <w:r w:rsidR="002B3A0D" w:rsidRPr="00EA7403">
        <w:rPr>
          <w:rFonts w:ascii="Arial Narrow" w:hAnsi="Arial Narrow" w:cs="Arial"/>
          <w:color w:val="000000"/>
          <w:sz w:val="22"/>
          <w:szCs w:val="22"/>
        </w:rPr>
        <w:t>CONTRATADA</w:t>
      </w:r>
      <w:r w:rsidR="00751399" w:rsidRPr="00EA7403">
        <w:rPr>
          <w:rFonts w:ascii="Arial Narrow" w:hAnsi="Arial Narrow" w:cs="Arial"/>
          <w:color w:val="000000"/>
          <w:sz w:val="22"/>
          <w:szCs w:val="22"/>
        </w:rPr>
        <w:t xml:space="preserve"> para o correto fornecimento do objeto;</w:t>
      </w:r>
    </w:p>
    <w:p w:rsidR="00010FD6" w:rsidRPr="00EA7403" w:rsidRDefault="00010FD6" w:rsidP="00A97C3C">
      <w:pPr>
        <w:pStyle w:val="PargrafodaLista"/>
        <w:tabs>
          <w:tab w:val="left" w:pos="1134"/>
        </w:tabs>
        <w:spacing w:line="276" w:lineRule="auto"/>
        <w:ind w:left="0"/>
        <w:jc w:val="both"/>
        <w:rPr>
          <w:rFonts w:ascii="Arial Narrow" w:hAnsi="Arial Narrow" w:cs="Arial"/>
          <w:color w:val="000000"/>
          <w:sz w:val="22"/>
          <w:szCs w:val="22"/>
        </w:rPr>
      </w:pPr>
    </w:p>
    <w:p w:rsidR="00010FD6" w:rsidRPr="00A97C3C" w:rsidRDefault="0006751F" w:rsidP="00A97C3C">
      <w:pPr>
        <w:pStyle w:val="PargrafodaLista"/>
        <w:tabs>
          <w:tab w:val="left" w:pos="1134"/>
        </w:tabs>
        <w:spacing w:line="276" w:lineRule="auto"/>
        <w:ind w:left="1134"/>
        <w:jc w:val="both"/>
        <w:rPr>
          <w:rFonts w:ascii="Arial Narrow" w:hAnsi="Arial Narrow" w:cs="Arial"/>
          <w:color w:val="000000"/>
          <w:sz w:val="22"/>
          <w:szCs w:val="22"/>
        </w:rPr>
      </w:pPr>
      <w:r>
        <w:rPr>
          <w:rFonts w:ascii="Arial Narrow" w:hAnsi="Arial Narrow" w:cs="Arial"/>
          <w:b/>
          <w:color w:val="000000"/>
          <w:sz w:val="22"/>
          <w:szCs w:val="22"/>
        </w:rPr>
        <w:t>16</w:t>
      </w:r>
      <w:r w:rsidR="00A97C3C" w:rsidRPr="00A97C3C">
        <w:rPr>
          <w:rFonts w:ascii="Arial Narrow" w:hAnsi="Arial Narrow" w:cs="Arial"/>
          <w:b/>
          <w:color w:val="000000"/>
          <w:sz w:val="22"/>
          <w:szCs w:val="22"/>
        </w:rPr>
        <w:t>.</w:t>
      </w:r>
      <w:r w:rsidR="00A97C3C">
        <w:rPr>
          <w:rFonts w:ascii="Arial Narrow" w:hAnsi="Arial Narrow" w:cs="Arial"/>
          <w:b/>
          <w:color w:val="000000"/>
          <w:sz w:val="22"/>
          <w:szCs w:val="22"/>
        </w:rPr>
        <w:t>1.</w:t>
      </w:r>
      <w:r w:rsidR="00A97C3C" w:rsidRPr="00A97C3C">
        <w:rPr>
          <w:rFonts w:ascii="Arial Narrow" w:hAnsi="Arial Narrow" w:cs="Arial"/>
          <w:b/>
          <w:color w:val="000000"/>
          <w:sz w:val="22"/>
          <w:szCs w:val="22"/>
        </w:rPr>
        <w:t>4.</w:t>
      </w:r>
      <w:r w:rsidR="00A97C3C">
        <w:rPr>
          <w:rFonts w:ascii="Arial Narrow" w:hAnsi="Arial Narrow" w:cs="Arial"/>
          <w:color w:val="000000"/>
          <w:sz w:val="22"/>
          <w:szCs w:val="22"/>
        </w:rPr>
        <w:t xml:space="preserve"> </w:t>
      </w:r>
      <w:r w:rsidR="00751399" w:rsidRPr="00A97C3C">
        <w:rPr>
          <w:rFonts w:ascii="Arial Narrow" w:hAnsi="Arial Narrow" w:cs="Arial"/>
          <w:color w:val="000000"/>
          <w:sz w:val="22"/>
          <w:szCs w:val="22"/>
        </w:rPr>
        <w:t xml:space="preserve"> Notificar a </w:t>
      </w:r>
      <w:r w:rsidR="002B3A0D" w:rsidRPr="00A97C3C">
        <w:rPr>
          <w:rFonts w:ascii="Arial Narrow" w:hAnsi="Arial Narrow" w:cs="Arial"/>
          <w:color w:val="000000"/>
          <w:sz w:val="22"/>
          <w:szCs w:val="22"/>
        </w:rPr>
        <w:t>CONTRATADA</w:t>
      </w:r>
      <w:r w:rsidR="00751399" w:rsidRPr="00A97C3C">
        <w:rPr>
          <w:rFonts w:ascii="Arial Narrow" w:hAnsi="Arial Narrow" w:cs="Arial"/>
          <w:color w:val="000000"/>
          <w:sz w:val="22"/>
          <w:szCs w:val="22"/>
        </w:rPr>
        <w:t xml:space="preserve"> fixando-lhe prazo para corrigir irregularidades no fornecimento do objeto c</w:t>
      </w:r>
      <w:r w:rsidR="004E3FC0" w:rsidRPr="00A97C3C">
        <w:rPr>
          <w:rFonts w:ascii="Arial Narrow" w:hAnsi="Arial Narrow" w:cs="Arial"/>
          <w:color w:val="000000"/>
          <w:sz w:val="22"/>
          <w:szCs w:val="22"/>
        </w:rPr>
        <w:t>ontratado.</w:t>
      </w:r>
    </w:p>
    <w:p w:rsidR="004E3FC0" w:rsidRPr="00EA7403" w:rsidRDefault="004E3FC0" w:rsidP="00A97C3C">
      <w:pPr>
        <w:pStyle w:val="PargrafodaLista"/>
        <w:tabs>
          <w:tab w:val="left" w:pos="1134"/>
        </w:tabs>
        <w:spacing w:line="276" w:lineRule="auto"/>
        <w:ind w:left="0"/>
        <w:jc w:val="both"/>
        <w:rPr>
          <w:rFonts w:ascii="Arial Narrow" w:hAnsi="Arial Narrow" w:cs="Arial"/>
          <w:color w:val="000000"/>
          <w:sz w:val="22"/>
          <w:szCs w:val="22"/>
        </w:rPr>
      </w:pPr>
    </w:p>
    <w:p w:rsidR="00751399" w:rsidRPr="00EA7403" w:rsidRDefault="00A97C3C" w:rsidP="00A97C3C">
      <w:pPr>
        <w:tabs>
          <w:tab w:val="left" w:pos="1134"/>
        </w:tabs>
        <w:autoSpaceDE/>
        <w:autoSpaceDN/>
        <w:adjustRightInd/>
        <w:spacing w:line="276" w:lineRule="auto"/>
        <w:jc w:val="both"/>
        <w:rPr>
          <w:rFonts w:ascii="Arial Narrow" w:hAnsi="Arial Narrow" w:cs="Arial"/>
          <w:color w:val="000000"/>
          <w:sz w:val="22"/>
          <w:szCs w:val="22"/>
        </w:rPr>
      </w:pPr>
      <w:r>
        <w:rPr>
          <w:rFonts w:ascii="Arial Narrow" w:hAnsi="Arial Narrow" w:cs="Arial"/>
          <w:b/>
          <w:color w:val="000000"/>
          <w:sz w:val="22"/>
          <w:szCs w:val="22"/>
        </w:rPr>
        <w:tab/>
      </w:r>
      <w:r w:rsidR="0006751F">
        <w:rPr>
          <w:rFonts w:ascii="Arial Narrow" w:hAnsi="Arial Narrow" w:cs="Arial"/>
          <w:b/>
          <w:color w:val="000000"/>
          <w:sz w:val="22"/>
          <w:szCs w:val="22"/>
        </w:rPr>
        <w:t>16</w:t>
      </w:r>
      <w:r w:rsidRPr="00A97C3C">
        <w:rPr>
          <w:rFonts w:ascii="Arial Narrow" w:hAnsi="Arial Narrow" w:cs="Arial"/>
          <w:b/>
          <w:color w:val="000000"/>
          <w:sz w:val="22"/>
          <w:szCs w:val="22"/>
        </w:rPr>
        <w:t>.</w:t>
      </w:r>
      <w:r>
        <w:rPr>
          <w:rFonts w:ascii="Arial Narrow" w:hAnsi="Arial Narrow" w:cs="Arial"/>
          <w:b/>
          <w:color w:val="000000"/>
          <w:sz w:val="22"/>
          <w:szCs w:val="22"/>
        </w:rPr>
        <w:t>1.</w:t>
      </w:r>
      <w:r w:rsidRPr="00A97C3C">
        <w:rPr>
          <w:rFonts w:ascii="Arial Narrow" w:hAnsi="Arial Narrow" w:cs="Arial"/>
          <w:b/>
          <w:color w:val="000000"/>
          <w:sz w:val="22"/>
          <w:szCs w:val="22"/>
        </w:rPr>
        <w:t>5.</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Efetuar os pagamentos na forma e prazo previstos no contrato.</w:t>
      </w:r>
    </w:p>
    <w:p w:rsidR="00010FD6" w:rsidRPr="00EA7403" w:rsidRDefault="00010FD6" w:rsidP="00A97C3C">
      <w:pPr>
        <w:pStyle w:val="PargrafodaLista"/>
        <w:tabs>
          <w:tab w:val="left" w:pos="1134"/>
        </w:tabs>
        <w:spacing w:line="276" w:lineRule="auto"/>
        <w:ind w:left="0"/>
        <w:jc w:val="both"/>
        <w:rPr>
          <w:rFonts w:ascii="Arial Narrow" w:hAnsi="Arial Narrow" w:cs="Arial"/>
          <w:color w:val="000000"/>
          <w:sz w:val="22"/>
          <w:szCs w:val="22"/>
        </w:rPr>
      </w:pPr>
    </w:p>
    <w:p w:rsidR="00751399" w:rsidRPr="00EA7403" w:rsidRDefault="0006751F" w:rsidP="00A97C3C">
      <w:pPr>
        <w:tabs>
          <w:tab w:val="left" w:pos="1134"/>
        </w:tabs>
        <w:autoSpaceDE/>
        <w:autoSpaceDN/>
        <w:adjustRightInd/>
        <w:spacing w:line="276" w:lineRule="auto"/>
        <w:ind w:left="1134"/>
        <w:jc w:val="both"/>
        <w:rPr>
          <w:rFonts w:ascii="Arial Narrow" w:hAnsi="Arial Narrow" w:cs="Arial"/>
          <w:color w:val="000000"/>
          <w:sz w:val="22"/>
          <w:szCs w:val="22"/>
        </w:rPr>
      </w:pPr>
      <w:r>
        <w:rPr>
          <w:rFonts w:ascii="Arial Narrow" w:hAnsi="Arial Narrow" w:cs="Arial"/>
          <w:b/>
          <w:color w:val="000000"/>
          <w:sz w:val="22"/>
          <w:szCs w:val="22"/>
        </w:rPr>
        <w:t>16</w:t>
      </w:r>
      <w:r w:rsidR="00A97C3C" w:rsidRPr="00A97C3C">
        <w:rPr>
          <w:rFonts w:ascii="Arial Narrow" w:hAnsi="Arial Narrow" w:cs="Arial"/>
          <w:b/>
          <w:color w:val="000000"/>
          <w:sz w:val="22"/>
          <w:szCs w:val="22"/>
        </w:rPr>
        <w:t>.</w:t>
      </w:r>
      <w:r w:rsidR="00A97C3C">
        <w:rPr>
          <w:rFonts w:ascii="Arial Narrow" w:hAnsi="Arial Narrow" w:cs="Arial"/>
          <w:b/>
          <w:color w:val="000000"/>
          <w:sz w:val="22"/>
          <w:szCs w:val="22"/>
        </w:rPr>
        <w:t>1.</w:t>
      </w:r>
      <w:r w:rsidR="00A97C3C" w:rsidRPr="00A97C3C">
        <w:rPr>
          <w:rFonts w:ascii="Arial Narrow" w:hAnsi="Arial Narrow" w:cs="Arial"/>
          <w:b/>
          <w:color w:val="000000"/>
          <w:sz w:val="22"/>
          <w:szCs w:val="22"/>
        </w:rPr>
        <w:t>6.</w:t>
      </w:r>
      <w:r w:rsidR="00A97C3C">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 Paralisar ou suspender a qualquer tempo o fornecimento do objeto contratado, de forma parcial ou total, mediante pagamento único e exclusivo pelos já fornecidos; </w:t>
      </w:r>
    </w:p>
    <w:p w:rsidR="00431232" w:rsidRPr="00EA7403" w:rsidRDefault="00431232" w:rsidP="00A97C3C">
      <w:pPr>
        <w:pStyle w:val="PargrafodaLista"/>
        <w:tabs>
          <w:tab w:val="left" w:pos="1134"/>
        </w:tabs>
        <w:spacing w:line="276" w:lineRule="auto"/>
        <w:ind w:left="0"/>
        <w:jc w:val="both"/>
        <w:rPr>
          <w:rFonts w:ascii="Arial Narrow" w:hAnsi="Arial Narrow" w:cs="Arial"/>
          <w:color w:val="000000"/>
          <w:sz w:val="22"/>
          <w:szCs w:val="22"/>
        </w:rPr>
      </w:pPr>
    </w:p>
    <w:p w:rsidR="00431232" w:rsidRPr="00536A13" w:rsidRDefault="0006751F" w:rsidP="00A97C3C">
      <w:pPr>
        <w:tabs>
          <w:tab w:val="left" w:pos="1134"/>
        </w:tabs>
        <w:autoSpaceDE/>
        <w:autoSpaceDN/>
        <w:adjustRightInd/>
        <w:spacing w:line="276" w:lineRule="auto"/>
        <w:ind w:left="1134"/>
        <w:jc w:val="both"/>
        <w:rPr>
          <w:rFonts w:ascii="Arial Narrow" w:hAnsi="Arial Narrow" w:cs="Arial"/>
          <w:color w:val="000000"/>
          <w:sz w:val="22"/>
          <w:szCs w:val="22"/>
        </w:rPr>
      </w:pPr>
      <w:r>
        <w:rPr>
          <w:rFonts w:ascii="Arial Narrow" w:hAnsi="Arial Narrow" w:cs="Arial"/>
          <w:b/>
          <w:color w:val="000000"/>
          <w:sz w:val="22"/>
          <w:szCs w:val="22"/>
        </w:rPr>
        <w:t>16</w:t>
      </w:r>
      <w:r w:rsidR="00A97C3C" w:rsidRPr="00A97C3C">
        <w:rPr>
          <w:rFonts w:ascii="Arial Narrow" w:hAnsi="Arial Narrow" w:cs="Arial"/>
          <w:b/>
          <w:color w:val="000000"/>
          <w:sz w:val="22"/>
          <w:szCs w:val="22"/>
        </w:rPr>
        <w:t>.</w:t>
      </w:r>
      <w:r w:rsidR="00A97C3C">
        <w:rPr>
          <w:rFonts w:ascii="Arial Narrow" w:hAnsi="Arial Narrow" w:cs="Arial"/>
          <w:b/>
          <w:color w:val="000000"/>
          <w:sz w:val="22"/>
          <w:szCs w:val="22"/>
        </w:rPr>
        <w:t>1.</w:t>
      </w:r>
      <w:r w:rsidR="00A97C3C" w:rsidRPr="00A97C3C">
        <w:rPr>
          <w:rFonts w:ascii="Arial Narrow" w:hAnsi="Arial Narrow" w:cs="Arial"/>
          <w:b/>
          <w:color w:val="000000"/>
          <w:sz w:val="22"/>
          <w:szCs w:val="22"/>
        </w:rPr>
        <w:t>7</w:t>
      </w:r>
      <w:r w:rsidR="00A97C3C">
        <w:rPr>
          <w:rFonts w:ascii="Arial Narrow" w:hAnsi="Arial Narrow" w:cs="Arial"/>
          <w:b/>
          <w:color w:val="000000"/>
          <w:sz w:val="22"/>
          <w:szCs w:val="22"/>
        </w:rPr>
        <w:t xml:space="preserve"> </w:t>
      </w:r>
      <w:r w:rsidR="00431232" w:rsidRPr="00536A13">
        <w:rPr>
          <w:rFonts w:ascii="Arial Narrow" w:hAnsi="Arial Narrow" w:cs="Arial"/>
          <w:color w:val="000000"/>
          <w:sz w:val="22"/>
          <w:szCs w:val="22"/>
        </w:rPr>
        <w:t>Permitir e facilitar, mediante agendamento prévio</w:t>
      </w:r>
      <w:r w:rsidR="00DD14A9" w:rsidRPr="00536A13">
        <w:rPr>
          <w:rFonts w:ascii="Arial Narrow" w:hAnsi="Arial Narrow" w:cs="Arial"/>
          <w:color w:val="000000"/>
          <w:sz w:val="22"/>
          <w:szCs w:val="22"/>
        </w:rPr>
        <w:t xml:space="preserve">, </w:t>
      </w:r>
      <w:r w:rsidR="00431232" w:rsidRPr="00536A13">
        <w:rPr>
          <w:rFonts w:ascii="Arial Narrow" w:hAnsi="Arial Narrow" w:cs="Arial"/>
          <w:color w:val="000000"/>
          <w:sz w:val="22"/>
          <w:szCs w:val="22"/>
        </w:rPr>
        <w:t>em cada secretaria</w:t>
      </w:r>
      <w:r w:rsidR="00DD14A9" w:rsidRPr="00536A13">
        <w:rPr>
          <w:rFonts w:ascii="Arial Narrow" w:hAnsi="Arial Narrow" w:cs="Arial"/>
          <w:color w:val="000000"/>
          <w:sz w:val="22"/>
          <w:szCs w:val="22"/>
        </w:rPr>
        <w:t xml:space="preserve"> solicitante, </w:t>
      </w:r>
      <w:r w:rsidR="00431232" w:rsidRPr="00536A13">
        <w:rPr>
          <w:rFonts w:ascii="Arial Narrow" w:hAnsi="Arial Narrow" w:cs="Arial"/>
          <w:color w:val="000000"/>
          <w:sz w:val="22"/>
          <w:szCs w:val="22"/>
        </w:rPr>
        <w:t xml:space="preserve"> </w:t>
      </w:r>
      <w:r w:rsidR="00DD14A9" w:rsidRPr="00536A13">
        <w:rPr>
          <w:rFonts w:ascii="Arial Narrow" w:hAnsi="Arial Narrow" w:cs="Arial"/>
          <w:color w:val="000000"/>
          <w:sz w:val="22"/>
          <w:szCs w:val="22"/>
        </w:rPr>
        <w:t xml:space="preserve">vistoria dos veículos a serem segurados. </w:t>
      </w:r>
    </w:p>
    <w:p w:rsidR="00DD14A9" w:rsidRPr="00A97C3C" w:rsidRDefault="00DD14A9" w:rsidP="00A97C3C">
      <w:pPr>
        <w:pStyle w:val="PargrafodaLista"/>
        <w:tabs>
          <w:tab w:val="left" w:pos="1134"/>
        </w:tabs>
        <w:spacing w:line="276" w:lineRule="auto"/>
        <w:ind w:left="0"/>
        <w:jc w:val="both"/>
        <w:rPr>
          <w:rFonts w:ascii="Arial Narrow" w:hAnsi="Arial Narrow" w:cs="Arial"/>
          <w:b/>
          <w:color w:val="000000"/>
          <w:sz w:val="22"/>
          <w:szCs w:val="22"/>
        </w:rPr>
      </w:pPr>
    </w:p>
    <w:p w:rsidR="00DD14A9" w:rsidRDefault="0006751F" w:rsidP="00A97C3C">
      <w:pPr>
        <w:tabs>
          <w:tab w:val="left" w:pos="1134"/>
        </w:tabs>
        <w:autoSpaceDE/>
        <w:autoSpaceDN/>
        <w:adjustRightInd/>
        <w:spacing w:line="276" w:lineRule="auto"/>
        <w:ind w:left="1134"/>
        <w:jc w:val="both"/>
        <w:rPr>
          <w:rFonts w:ascii="Arial Narrow" w:hAnsi="Arial Narrow" w:cs="Arial"/>
          <w:color w:val="000000"/>
          <w:sz w:val="22"/>
          <w:szCs w:val="22"/>
        </w:rPr>
      </w:pPr>
      <w:r>
        <w:rPr>
          <w:rFonts w:ascii="Arial Narrow" w:hAnsi="Arial Narrow" w:cs="Arial"/>
          <w:b/>
          <w:color w:val="000000"/>
          <w:sz w:val="22"/>
          <w:szCs w:val="22"/>
        </w:rPr>
        <w:t>16</w:t>
      </w:r>
      <w:r w:rsidR="00A97C3C" w:rsidRPr="00A97C3C">
        <w:rPr>
          <w:rFonts w:ascii="Arial Narrow" w:hAnsi="Arial Narrow" w:cs="Arial"/>
          <w:b/>
          <w:color w:val="000000"/>
          <w:sz w:val="22"/>
          <w:szCs w:val="22"/>
        </w:rPr>
        <w:t>.</w:t>
      </w:r>
      <w:r w:rsidR="00A97C3C">
        <w:rPr>
          <w:rFonts w:ascii="Arial Narrow" w:hAnsi="Arial Narrow" w:cs="Arial"/>
          <w:b/>
          <w:color w:val="000000"/>
          <w:sz w:val="22"/>
          <w:szCs w:val="22"/>
        </w:rPr>
        <w:t>1.</w:t>
      </w:r>
      <w:r w:rsidR="00A97C3C" w:rsidRPr="00A97C3C">
        <w:rPr>
          <w:rFonts w:ascii="Arial Narrow" w:hAnsi="Arial Narrow" w:cs="Arial"/>
          <w:b/>
          <w:color w:val="000000"/>
          <w:sz w:val="22"/>
          <w:szCs w:val="22"/>
        </w:rPr>
        <w:t>8.</w:t>
      </w:r>
      <w:r w:rsidR="00A97C3C">
        <w:rPr>
          <w:rFonts w:ascii="Arial Narrow" w:hAnsi="Arial Narrow" w:cs="Arial"/>
          <w:color w:val="000000"/>
          <w:sz w:val="22"/>
          <w:szCs w:val="22"/>
        </w:rPr>
        <w:t xml:space="preserve"> </w:t>
      </w:r>
      <w:r w:rsidR="00DD14A9" w:rsidRPr="00536A13">
        <w:rPr>
          <w:rFonts w:ascii="Arial Narrow" w:hAnsi="Arial Narrow" w:cs="Arial"/>
          <w:color w:val="000000"/>
          <w:sz w:val="22"/>
          <w:szCs w:val="22"/>
        </w:rPr>
        <w:t xml:space="preserve">Informar, imediatamente, a </w:t>
      </w:r>
      <w:r w:rsidR="002B3A0D" w:rsidRPr="00536A13">
        <w:rPr>
          <w:rFonts w:ascii="Arial Narrow" w:hAnsi="Arial Narrow" w:cs="Arial"/>
          <w:color w:val="000000"/>
          <w:sz w:val="22"/>
          <w:szCs w:val="22"/>
        </w:rPr>
        <w:t>CONTRATADA</w:t>
      </w:r>
      <w:r w:rsidR="00DD14A9" w:rsidRPr="00536A13">
        <w:rPr>
          <w:rFonts w:ascii="Arial Narrow" w:hAnsi="Arial Narrow" w:cs="Arial"/>
          <w:color w:val="000000"/>
          <w:sz w:val="22"/>
          <w:szCs w:val="22"/>
        </w:rPr>
        <w:t xml:space="preserve"> sempre que houver sinistro com qualquer dos veículos segurados via telefone, whatsapp e/ou </w:t>
      </w:r>
      <w:r w:rsidR="00885E79" w:rsidRPr="00536A13">
        <w:rPr>
          <w:rFonts w:ascii="Arial Narrow" w:hAnsi="Arial Narrow" w:cs="Arial"/>
          <w:color w:val="000000"/>
          <w:sz w:val="22"/>
          <w:szCs w:val="22"/>
        </w:rPr>
        <w:t>e</w:t>
      </w:r>
      <w:r w:rsidR="00885E79">
        <w:rPr>
          <w:rFonts w:ascii="Arial Narrow" w:hAnsi="Arial Narrow" w:cs="Arial"/>
          <w:color w:val="000000"/>
          <w:sz w:val="22"/>
          <w:szCs w:val="22"/>
        </w:rPr>
        <w:t>-</w:t>
      </w:r>
      <w:r w:rsidR="00885E79" w:rsidRPr="00536A13">
        <w:rPr>
          <w:rFonts w:ascii="Arial Narrow" w:hAnsi="Arial Narrow" w:cs="Arial"/>
          <w:color w:val="000000"/>
          <w:sz w:val="22"/>
          <w:szCs w:val="22"/>
        </w:rPr>
        <w:t>mail</w:t>
      </w:r>
      <w:r w:rsidR="00885E79" w:rsidRPr="00EA7403">
        <w:rPr>
          <w:rFonts w:ascii="Arial Narrow" w:hAnsi="Arial Narrow" w:cs="Arial"/>
          <w:color w:val="000000"/>
          <w:sz w:val="22"/>
          <w:szCs w:val="22"/>
        </w:rPr>
        <w:t>.</w:t>
      </w:r>
    </w:p>
    <w:p w:rsidR="00536A13" w:rsidRDefault="00536A13" w:rsidP="00A97C3C">
      <w:pPr>
        <w:pStyle w:val="PargrafodaLista"/>
        <w:tabs>
          <w:tab w:val="left" w:pos="1134"/>
        </w:tabs>
        <w:rPr>
          <w:rFonts w:ascii="Arial Narrow" w:hAnsi="Arial Narrow" w:cs="Arial"/>
          <w:color w:val="000000"/>
          <w:sz w:val="22"/>
          <w:szCs w:val="22"/>
        </w:rPr>
      </w:pPr>
    </w:p>
    <w:p w:rsidR="00536A13" w:rsidRPr="00EA7403" w:rsidRDefault="00536A13" w:rsidP="00300B62">
      <w:pPr>
        <w:tabs>
          <w:tab w:val="left" w:pos="0"/>
          <w:tab w:val="left" w:pos="1134"/>
        </w:tabs>
        <w:autoSpaceDE/>
        <w:autoSpaceDN/>
        <w:adjustRightInd/>
        <w:spacing w:line="276" w:lineRule="auto"/>
        <w:ind w:left="567"/>
        <w:jc w:val="both"/>
        <w:rPr>
          <w:rFonts w:ascii="Arial Narrow" w:hAnsi="Arial Narrow" w:cs="Arial"/>
          <w:color w:val="000000"/>
          <w:sz w:val="22"/>
          <w:szCs w:val="22"/>
        </w:rPr>
      </w:pPr>
    </w:p>
    <w:p w:rsidR="00751399" w:rsidRPr="00EA7403" w:rsidRDefault="00A97C3C" w:rsidP="00300B62">
      <w:pPr>
        <w:pStyle w:val="Nivel10"/>
        <w:tabs>
          <w:tab w:val="left" w:pos="0"/>
        </w:tabs>
        <w:spacing w:before="0"/>
        <w:ind w:left="0" w:firstLine="0"/>
        <w:rPr>
          <w:rFonts w:ascii="Arial Narrow" w:hAnsi="Arial Narrow"/>
          <w:sz w:val="22"/>
          <w:szCs w:val="22"/>
        </w:rPr>
      </w:pPr>
      <w:r>
        <w:rPr>
          <w:rFonts w:ascii="Arial Narrow" w:hAnsi="Arial Narrow"/>
          <w:sz w:val="22"/>
          <w:szCs w:val="22"/>
        </w:rPr>
        <w:t>1</w:t>
      </w:r>
      <w:r w:rsidR="0006751F">
        <w:rPr>
          <w:rFonts w:ascii="Arial Narrow" w:hAnsi="Arial Narrow"/>
          <w:sz w:val="22"/>
          <w:szCs w:val="22"/>
        </w:rPr>
        <w:t>6</w:t>
      </w:r>
      <w:r>
        <w:rPr>
          <w:rFonts w:ascii="Arial Narrow" w:hAnsi="Arial Narrow"/>
          <w:sz w:val="22"/>
          <w:szCs w:val="22"/>
        </w:rPr>
        <w:t xml:space="preserve">.2. </w:t>
      </w:r>
      <w:r w:rsidR="00751399" w:rsidRPr="00EA7403">
        <w:rPr>
          <w:rFonts w:ascii="Arial Narrow" w:hAnsi="Arial Narrow"/>
          <w:sz w:val="22"/>
          <w:szCs w:val="22"/>
        </w:rPr>
        <w:t>OBRIGAÇÕES DA CONTRATADA</w:t>
      </w:r>
    </w:p>
    <w:p w:rsidR="00751399" w:rsidRPr="00EA7403" w:rsidRDefault="00751399" w:rsidP="00300B62">
      <w:pPr>
        <w:widowControl w:val="0"/>
        <w:tabs>
          <w:tab w:val="left" w:pos="0"/>
        </w:tabs>
        <w:spacing w:line="276" w:lineRule="auto"/>
        <w:ind w:left="567"/>
        <w:jc w:val="both"/>
        <w:rPr>
          <w:rFonts w:ascii="Arial Narrow" w:hAnsi="Arial Narrow" w:cs="Arial"/>
          <w:noProof/>
          <w:sz w:val="22"/>
          <w:szCs w:val="22"/>
        </w:rPr>
      </w:pPr>
    </w:p>
    <w:p w:rsidR="002B40D1" w:rsidRDefault="0006751F" w:rsidP="00A97C3C">
      <w:pPr>
        <w:widowControl w:val="0"/>
        <w:tabs>
          <w:tab w:val="left" w:pos="0"/>
        </w:tabs>
        <w:spacing w:line="276" w:lineRule="auto"/>
        <w:jc w:val="both"/>
        <w:rPr>
          <w:rFonts w:ascii="Arial Narrow" w:hAnsi="Arial Narrow" w:cs="Arial"/>
          <w:noProof/>
          <w:sz w:val="22"/>
          <w:szCs w:val="22"/>
        </w:rPr>
      </w:pPr>
      <w:r>
        <w:rPr>
          <w:rFonts w:ascii="Arial Narrow" w:hAnsi="Arial Narrow" w:cs="Arial"/>
          <w:b/>
          <w:noProof/>
          <w:sz w:val="22"/>
          <w:szCs w:val="22"/>
        </w:rPr>
        <w:tab/>
        <w:t>16</w:t>
      </w:r>
      <w:r w:rsidR="00A97C3C">
        <w:rPr>
          <w:rFonts w:ascii="Arial Narrow" w:hAnsi="Arial Narrow" w:cs="Arial"/>
          <w:b/>
          <w:noProof/>
          <w:sz w:val="22"/>
          <w:szCs w:val="22"/>
        </w:rPr>
        <w:t xml:space="preserve">.2.1. </w:t>
      </w:r>
      <w:r w:rsidR="00B131C2">
        <w:rPr>
          <w:rFonts w:ascii="Arial Narrow" w:hAnsi="Arial Narrow" w:cs="Arial"/>
          <w:noProof/>
          <w:sz w:val="22"/>
          <w:szCs w:val="22"/>
        </w:rPr>
        <w:t>Prestar o serviço</w:t>
      </w:r>
      <w:r w:rsidR="00751399" w:rsidRPr="00EA7403">
        <w:rPr>
          <w:rFonts w:ascii="Arial Narrow" w:hAnsi="Arial Narrow" w:cs="Arial"/>
          <w:noProof/>
          <w:sz w:val="22"/>
          <w:szCs w:val="22"/>
        </w:rPr>
        <w:t xml:space="preserve"> pelos </w:t>
      </w:r>
      <w:r w:rsidR="00751399" w:rsidRPr="002B40D1">
        <w:rPr>
          <w:rFonts w:ascii="Arial Narrow" w:hAnsi="Arial Narrow" w:cs="Arial"/>
          <w:noProof/>
          <w:sz w:val="22"/>
          <w:szCs w:val="22"/>
        </w:rPr>
        <w:t xml:space="preserve">preços </w:t>
      </w:r>
      <w:r w:rsidR="001F260E" w:rsidRPr="002B40D1">
        <w:rPr>
          <w:rFonts w:ascii="Arial Narrow" w:hAnsi="Arial Narrow" w:cs="Arial"/>
          <w:noProof/>
          <w:sz w:val="22"/>
          <w:szCs w:val="22"/>
        </w:rPr>
        <w:t xml:space="preserve"> e </w:t>
      </w:r>
      <w:r w:rsidR="00CC66E0" w:rsidRPr="002B40D1">
        <w:rPr>
          <w:rFonts w:ascii="Arial Narrow" w:hAnsi="Arial Narrow" w:cs="Arial"/>
          <w:noProof/>
          <w:sz w:val="22"/>
          <w:szCs w:val="22"/>
        </w:rPr>
        <w:t xml:space="preserve">de acordo com o estipulado neste </w:t>
      </w:r>
      <w:r w:rsidR="00751399" w:rsidRPr="002B40D1">
        <w:rPr>
          <w:rFonts w:ascii="Arial Narrow" w:hAnsi="Arial Narrow" w:cs="Arial"/>
          <w:noProof/>
          <w:sz w:val="22"/>
          <w:szCs w:val="22"/>
        </w:rPr>
        <w:t>instrumento.</w:t>
      </w:r>
    </w:p>
    <w:p w:rsidR="002B40D1" w:rsidRDefault="002B40D1" w:rsidP="00300B62">
      <w:pPr>
        <w:widowControl w:val="0"/>
        <w:tabs>
          <w:tab w:val="left" w:pos="0"/>
        </w:tabs>
        <w:spacing w:line="276" w:lineRule="auto"/>
        <w:ind w:left="567"/>
        <w:jc w:val="both"/>
        <w:rPr>
          <w:rFonts w:ascii="Arial Narrow" w:hAnsi="Arial Narrow" w:cs="Arial"/>
          <w:noProof/>
          <w:sz w:val="22"/>
          <w:szCs w:val="22"/>
        </w:rPr>
      </w:pPr>
    </w:p>
    <w:p w:rsidR="00751399" w:rsidRPr="00EA7403" w:rsidRDefault="0006751F" w:rsidP="00A97C3C">
      <w:pPr>
        <w:widowControl w:val="0"/>
        <w:tabs>
          <w:tab w:val="left" w:pos="0"/>
        </w:tabs>
        <w:spacing w:line="276" w:lineRule="auto"/>
        <w:ind w:left="1134"/>
        <w:jc w:val="both"/>
        <w:rPr>
          <w:rFonts w:ascii="Arial Narrow" w:hAnsi="Arial Narrow" w:cs="Arial"/>
          <w:noProof/>
          <w:sz w:val="22"/>
          <w:szCs w:val="22"/>
        </w:rPr>
      </w:pPr>
      <w:r>
        <w:rPr>
          <w:rFonts w:ascii="Arial Narrow" w:hAnsi="Arial Narrow" w:cs="Arial"/>
          <w:b/>
          <w:noProof/>
          <w:sz w:val="22"/>
          <w:szCs w:val="22"/>
        </w:rPr>
        <w:t>16</w:t>
      </w:r>
      <w:r w:rsidR="00A97C3C">
        <w:rPr>
          <w:rFonts w:ascii="Arial Narrow" w:hAnsi="Arial Narrow" w:cs="Arial"/>
          <w:b/>
          <w:noProof/>
          <w:sz w:val="22"/>
          <w:szCs w:val="22"/>
        </w:rPr>
        <w:t xml:space="preserve">.2.2. </w:t>
      </w:r>
      <w:r w:rsidR="00E13650" w:rsidRPr="00EA7403">
        <w:rPr>
          <w:rFonts w:ascii="Arial Narrow" w:hAnsi="Arial Narrow" w:cs="Arial"/>
          <w:noProof/>
          <w:sz w:val="22"/>
          <w:szCs w:val="22"/>
        </w:rPr>
        <w:t>Manter, durante toda a execução do contrato, em compatibilidade com as obrigações por ela assumidas, todas as condições de habilitação e qualificação exigidas na licitação</w:t>
      </w:r>
    </w:p>
    <w:p w:rsidR="007565EF" w:rsidRPr="00EA7403" w:rsidRDefault="007565EF" w:rsidP="00A97C3C">
      <w:pPr>
        <w:widowControl w:val="0"/>
        <w:tabs>
          <w:tab w:val="left" w:pos="0"/>
          <w:tab w:val="left" w:pos="1276"/>
        </w:tabs>
        <w:spacing w:line="276" w:lineRule="auto"/>
        <w:ind w:left="1134"/>
        <w:jc w:val="both"/>
        <w:rPr>
          <w:rFonts w:ascii="Arial Narrow" w:hAnsi="Arial Narrow" w:cs="Arial"/>
          <w:b/>
          <w:bCs/>
          <w:noProof/>
          <w:sz w:val="22"/>
          <w:szCs w:val="22"/>
        </w:rPr>
      </w:pPr>
    </w:p>
    <w:p w:rsidR="00751399" w:rsidRPr="00EA7403" w:rsidRDefault="0006751F" w:rsidP="00A97C3C">
      <w:pPr>
        <w:widowControl w:val="0"/>
        <w:tabs>
          <w:tab w:val="left" w:pos="0"/>
          <w:tab w:val="left" w:pos="1276"/>
        </w:tabs>
        <w:spacing w:line="276" w:lineRule="auto"/>
        <w:ind w:left="1134"/>
        <w:jc w:val="both"/>
        <w:rPr>
          <w:rFonts w:ascii="Arial Narrow" w:hAnsi="Arial Narrow" w:cs="Arial"/>
          <w:noProof/>
          <w:sz w:val="22"/>
          <w:szCs w:val="22"/>
        </w:rPr>
      </w:pPr>
      <w:r>
        <w:rPr>
          <w:rFonts w:ascii="Arial Narrow" w:hAnsi="Arial Narrow" w:cs="Arial"/>
          <w:b/>
          <w:bCs/>
          <w:noProof/>
          <w:sz w:val="22"/>
          <w:szCs w:val="22"/>
        </w:rPr>
        <w:t>16</w:t>
      </w:r>
      <w:r w:rsidR="00A97C3C">
        <w:rPr>
          <w:rFonts w:ascii="Arial Narrow" w:hAnsi="Arial Narrow" w:cs="Arial"/>
          <w:b/>
          <w:bCs/>
          <w:noProof/>
          <w:sz w:val="22"/>
          <w:szCs w:val="22"/>
        </w:rPr>
        <w:t>.2.3</w:t>
      </w:r>
      <w:r w:rsidR="00DB0C16" w:rsidRPr="00EA7403">
        <w:rPr>
          <w:rFonts w:ascii="Arial Narrow" w:hAnsi="Arial Narrow" w:cs="Arial"/>
          <w:b/>
          <w:bCs/>
          <w:noProof/>
          <w:sz w:val="22"/>
          <w:szCs w:val="22"/>
        </w:rPr>
        <w:t>.</w:t>
      </w:r>
      <w:r w:rsidR="00931A7D" w:rsidRPr="00EA7403">
        <w:rPr>
          <w:rFonts w:ascii="Arial Narrow" w:hAnsi="Arial Narrow" w:cs="Arial"/>
          <w:b/>
          <w:bCs/>
          <w:noProof/>
          <w:sz w:val="22"/>
          <w:szCs w:val="22"/>
        </w:rPr>
        <w:t xml:space="preserve"> </w:t>
      </w:r>
      <w:r w:rsidR="00751399" w:rsidRPr="00E13650">
        <w:rPr>
          <w:rFonts w:ascii="Arial Narrow" w:hAnsi="Arial Narrow" w:cs="Arial"/>
          <w:noProof/>
          <w:sz w:val="22"/>
          <w:szCs w:val="22"/>
        </w:rPr>
        <w:t>Manter, nas mesmas condições contratuais, os acréscimos ou supressões que fizerem necessários, até 25% (vinte e cinco por cento) do valor inicial do contrato.</w:t>
      </w:r>
    </w:p>
    <w:p w:rsidR="00751399" w:rsidRPr="00EA7403" w:rsidRDefault="00751399" w:rsidP="00300B62">
      <w:pPr>
        <w:widowControl w:val="0"/>
        <w:tabs>
          <w:tab w:val="left" w:pos="0"/>
        </w:tabs>
        <w:spacing w:line="276" w:lineRule="auto"/>
        <w:ind w:left="567"/>
        <w:jc w:val="both"/>
        <w:rPr>
          <w:rFonts w:ascii="Arial Narrow" w:hAnsi="Arial Narrow" w:cs="Arial"/>
          <w:noProof/>
          <w:sz w:val="22"/>
          <w:szCs w:val="22"/>
        </w:rPr>
      </w:pPr>
    </w:p>
    <w:p w:rsidR="00751399" w:rsidRPr="00EA7403" w:rsidRDefault="0006751F" w:rsidP="00A97C3C">
      <w:pPr>
        <w:widowControl w:val="0"/>
        <w:tabs>
          <w:tab w:val="left" w:pos="0"/>
        </w:tabs>
        <w:spacing w:line="276" w:lineRule="auto"/>
        <w:jc w:val="both"/>
        <w:rPr>
          <w:rFonts w:ascii="Arial Narrow" w:hAnsi="Arial Narrow" w:cs="Arial"/>
          <w:noProof/>
          <w:sz w:val="22"/>
          <w:szCs w:val="22"/>
        </w:rPr>
      </w:pPr>
      <w:r>
        <w:rPr>
          <w:rFonts w:ascii="Arial Narrow" w:hAnsi="Arial Narrow" w:cs="Arial"/>
          <w:b/>
          <w:bCs/>
          <w:noProof/>
          <w:sz w:val="22"/>
          <w:szCs w:val="22"/>
        </w:rPr>
        <w:tab/>
        <w:t>16</w:t>
      </w:r>
      <w:r w:rsidR="00A97C3C">
        <w:rPr>
          <w:rFonts w:ascii="Arial Narrow" w:hAnsi="Arial Narrow" w:cs="Arial"/>
          <w:b/>
          <w:bCs/>
          <w:noProof/>
          <w:sz w:val="22"/>
          <w:szCs w:val="22"/>
        </w:rPr>
        <w:t xml:space="preserve">.2.4. </w:t>
      </w:r>
      <w:r w:rsidR="00751399" w:rsidRPr="00EA7403">
        <w:rPr>
          <w:rFonts w:ascii="Arial Narrow" w:hAnsi="Arial Narrow" w:cs="Arial"/>
          <w:noProof/>
          <w:sz w:val="22"/>
          <w:szCs w:val="22"/>
        </w:rPr>
        <w:t>.</w:t>
      </w:r>
      <w:r w:rsidR="00B240A7">
        <w:rPr>
          <w:rFonts w:ascii="Arial Narrow" w:hAnsi="Arial Narrow" w:cs="Arial"/>
          <w:noProof/>
          <w:sz w:val="22"/>
          <w:szCs w:val="22"/>
        </w:rPr>
        <w:t xml:space="preserve">Realizar </w:t>
      </w:r>
      <w:r w:rsidR="00E13650">
        <w:rPr>
          <w:rFonts w:ascii="Arial Narrow" w:hAnsi="Arial Narrow" w:cs="Arial"/>
          <w:noProof/>
          <w:sz w:val="22"/>
          <w:szCs w:val="22"/>
        </w:rPr>
        <w:t xml:space="preserve">o serviço em estrita observancia as normas pertinentes. </w:t>
      </w:r>
    </w:p>
    <w:p w:rsidR="00751399" w:rsidRPr="00EA7403" w:rsidRDefault="00751399" w:rsidP="00300B62">
      <w:pPr>
        <w:widowControl w:val="0"/>
        <w:tabs>
          <w:tab w:val="left" w:pos="0"/>
        </w:tabs>
        <w:spacing w:line="276" w:lineRule="auto"/>
        <w:ind w:left="567"/>
        <w:jc w:val="both"/>
        <w:rPr>
          <w:rFonts w:ascii="Arial Narrow" w:hAnsi="Arial Narrow" w:cs="Arial"/>
          <w:b/>
          <w:bCs/>
          <w:noProof/>
          <w:sz w:val="22"/>
          <w:szCs w:val="22"/>
        </w:rPr>
      </w:pPr>
    </w:p>
    <w:p w:rsidR="00751399" w:rsidRPr="00B131C2" w:rsidRDefault="0006751F" w:rsidP="00A97C3C">
      <w:pPr>
        <w:widowControl w:val="0"/>
        <w:tabs>
          <w:tab w:val="left" w:pos="0"/>
        </w:tabs>
        <w:spacing w:line="276" w:lineRule="auto"/>
        <w:ind w:left="1134"/>
        <w:jc w:val="both"/>
        <w:rPr>
          <w:rFonts w:ascii="Arial Narrow" w:hAnsi="Arial Narrow" w:cs="Arial"/>
          <w:noProof/>
          <w:sz w:val="22"/>
          <w:szCs w:val="22"/>
        </w:rPr>
      </w:pPr>
      <w:r>
        <w:rPr>
          <w:rFonts w:ascii="Arial Narrow" w:hAnsi="Arial Narrow" w:cs="Arial"/>
          <w:b/>
          <w:bCs/>
          <w:noProof/>
          <w:sz w:val="22"/>
          <w:szCs w:val="22"/>
        </w:rPr>
        <w:t>16</w:t>
      </w:r>
      <w:r w:rsidR="00A97C3C">
        <w:rPr>
          <w:rFonts w:ascii="Arial Narrow" w:hAnsi="Arial Narrow" w:cs="Arial"/>
          <w:b/>
          <w:bCs/>
          <w:noProof/>
          <w:sz w:val="22"/>
          <w:szCs w:val="22"/>
        </w:rPr>
        <w:t xml:space="preserve">.2.5. </w:t>
      </w:r>
      <w:r w:rsidR="00751399" w:rsidRPr="00B131C2">
        <w:rPr>
          <w:rFonts w:ascii="Arial Narrow" w:hAnsi="Arial Narrow" w:cs="Arial"/>
          <w:noProof/>
          <w:sz w:val="22"/>
          <w:szCs w:val="22"/>
        </w:rPr>
        <w:t>Cumprir as chamadas e solicitações, dentro do</w:t>
      </w:r>
      <w:r w:rsidR="003B4674" w:rsidRPr="00B131C2">
        <w:rPr>
          <w:rFonts w:ascii="Arial Narrow" w:hAnsi="Arial Narrow" w:cs="Arial"/>
          <w:noProof/>
          <w:sz w:val="22"/>
          <w:szCs w:val="22"/>
        </w:rPr>
        <w:t xml:space="preserve"> prazo médio do mercado para a pretação de serviços – média 2 (duas) horas da comunicação para atendimento  do sinistro e 30 ( trinta) dias para pagamento do prêmio, sempre nos </w:t>
      </w:r>
      <w:r w:rsidR="00751399" w:rsidRPr="00B131C2">
        <w:rPr>
          <w:rFonts w:ascii="Arial Narrow" w:hAnsi="Arial Narrow" w:cs="Arial"/>
          <w:noProof/>
          <w:sz w:val="22"/>
          <w:szCs w:val="22"/>
        </w:rPr>
        <w:t xml:space="preserve">prazos e condições </w:t>
      </w:r>
      <w:r w:rsidR="003B4674" w:rsidRPr="00B131C2">
        <w:rPr>
          <w:rFonts w:ascii="Arial Narrow" w:hAnsi="Arial Narrow" w:cs="Arial"/>
          <w:noProof/>
          <w:sz w:val="22"/>
          <w:szCs w:val="22"/>
        </w:rPr>
        <w:t xml:space="preserve">avençadas, </w:t>
      </w:r>
      <w:r w:rsidR="001F260E" w:rsidRPr="00B131C2">
        <w:rPr>
          <w:rFonts w:ascii="Arial Narrow" w:hAnsi="Arial Narrow" w:cs="Arial"/>
          <w:noProof/>
          <w:sz w:val="22"/>
          <w:szCs w:val="22"/>
        </w:rPr>
        <w:t xml:space="preserve">e em conformidade com normativas técnicas </w:t>
      </w:r>
      <w:r w:rsidR="00CC66E0" w:rsidRPr="00B131C2">
        <w:rPr>
          <w:rFonts w:ascii="Arial Narrow" w:hAnsi="Arial Narrow" w:cs="Arial"/>
          <w:noProof/>
          <w:sz w:val="22"/>
          <w:szCs w:val="22"/>
        </w:rPr>
        <w:t xml:space="preserve"> e legais </w:t>
      </w:r>
      <w:r w:rsidR="00DD14A9" w:rsidRPr="00B131C2">
        <w:rPr>
          <w:rFonts w:ascii="Arial Narrow" w:hAnsi="Arial Narrow" w:cs="Arial"/>
          <w:noProof/>
          <w:sz w:val="22"/>
          <w:szCs w:val="22"/>
        </w:rPr>
        <w:t>aplicadas ao objeto deste, incl</w:t>
      </w:r>
      <w:r w:rsidR="009F37A5" w:rsidRPr="00B131C2">
        <w:rPr>
          <w:rFonts w:ascii="Arial Narrow" w:hAnsi="Arial Narrow" w:cs="Arial"/>
          <w:noProof/>
          <w:sz w:val="22"/>
          <w:szCs w:val="22"/>
        </w:rPr>
        <w:t>usive relativo a terceiros e veí</w:t>
      </w:r>
      <w:r w:rsidR="00DD14A9" w:rsidRPr="00B131C2">
        <w:rPr>
          <w:rFonts w:ascii="Arial Narrow" w:hAnsi="Arial Narrow" w:cs="Arial"/>
          <w:noProof/>
          <w:sz w:val="22"/>
          <w:szCs w:val="22"/>
        </w:rPr>
        <w:t xml:space="preserve">culo reserva. </w:t>
      </w:r>
    </w:p>
    <w:p w:rsidR="00751399" w:rsidRPr="00B131C2" w:rsidRDefault="00751399" w:rsidP="00300B62">
      <w:pPr>
        <w:widowControl w:val="0"/>
        <w:tabs>
          <w:tab w:val="left" w:pos="0"/>
        </w:tabs>
        <w:spacing w:line="276" w:lineRule="auto"/>
        <w:ind w:left="567"/>
        <w:jc w:val="both"/>
        <w:rPr>
          <w:rFonts w:ascii="Arial Narrow" w:hAnsi="Arial Narrow" w:cs="Arial"/>
          <w:b/>
          <w:bCs/>
          <w:noProof/>
          <w:sz w:val="22"/>
          <w:szCs w:val="22"/>
        </w:rPr>
      </w:pPr>
    </w:p>
    <w:p w:rsidR="00DD14A9" w:rsidRPr="00B131C2" w:rsidRDefault="00751399" w:rsidP="00A97C3C">
      <w:pPr>
        <w:widowControl w:val="0"/>
        <w:tabs>
          <w:tab w:val="left" w:pos="0"/>
        </w:tabs>
        <w:spacing w:line="276" w:lineRule="auto"/>
        <w:ind w:left="1134"/>
        <w:jc w:val="both"/>
        <w:rPr>
          <w:rFonts w:ascii="Arial Narrow" w:hAnsi="Arial Narrow" w:cs="Arial"/>
          <w:bCs/>
          <w:noProof/>
          <w:sz w:val="22"/>
          <w:szCs w:val="22"/>
        </w:rPr>
      </w:pPr>
      <w:r w:rsidRPr="00B131C2">
        <w:rPr>
          <w:rFonts w:ascii="Arial Narrow" w:hAnsi="Arial Narrow" w:cs="Arial"/>
          <w:b/>
          <w:bCs/>
          <w:noProof/>
          <w:sz w:val="22"/>
          <w:szCs w:val="22"/>
        </w:rPr>
        <w:t>1</w:t>
      </w:r>
      <w:r w:rsidR="0006751F">
        <w:rPr>
          <w:rFonts w:ascii="Arial Narrow" w:hAnsi="Arial Narrow" w:cs="Arial"/>
          <w:b/>
          <w:bCs/>
          <w:noProof/>
          <w:sz w:val="22"/>
          <w:szCs w:val="22"/>
        </w:rPr>
        <w:t>6</w:t>
      </w:r>
      <w:r w:rsidR="00A97C3C">
        <w:rPr>
          <w:rFonts w:ascii="Arial Narrow" w:hAnsi="Arial Narrow" w:cs="Arial"/>
          <w:b/>
          <w:bCs/>
          <w:noProof/>
          <w:sz w:val="22"/>
          <w:szCs w:val="22"/>
        </w:rPr>
        <w:t xml:space="preserve">.2.6. </w:t>
      </w:r>
      <w:r w:rsidR="00DD14A9" w:rsidRPr="00B131C2">
        <w:rPr>
          <w:rFonts w:ascii="Arial Narrow" w:hAnsi="Arial Narrow" w:cs="Arial"/>
          <w:bCs/>
          <w:noProof/>
          <w:sz w:val="22"/>
          <w:szCs w:val="22"/>
        </w:rPr>
        <w:t xml:space="preserve">Cobrir todos os </w:t>
      </w:r>
      <w:r w:rsidR="00E825B4" w:rsidRPr="00B131C2">
        <w:rPr>
          <w:rFonts w:ascii="Arial Narrow" w:hAnsi="Arial Narrow" w:cs="Arial"/>
          <w:bCs/>
          <w:noProof/>
          <w:sz w:val="22"/>
          <w:szCs w:val="22"/>
        </w:rPr>
        <w:t>riscos derivados</w:t>
      </w:r>
      <w:r w:rsidR="009F37A5" w:rsidRPr="00B131C2">
        <w:rPr>
          <w:rFonts w:ascii="Arial Narrow" w:hAnsi="Arial Narrow" w:cs="Arial"/>
          <w:bCs/>
          <w:noProof/>
          <w:sz w:val="22"/>
          <w:szCs w:val="22"/>
        </w:rPr>
        <w:t xml:space="preserve"> da circulação de veículos segurados, as despesas </w:t>
      </w:r>
      <w:r w:rsidR="009F37A5" w:rsidRPr="00B131C2">
        <w:rPr>
          <w:rFonts w:ascii="Arial Narrow" w:hAnsi="Arial Narrow" w:cs="Arial"/>
          <w:bCs/>
          <w:noProof/>
          <w:sz w:val="22"/>
          <w:szCs w:val="22"/>
        </w:rPr>
        <w:lastRenderedPageBreak/>
        <w:t>indispensáveisao socorro, transpotte e ofic</w:t>
      </w:r>
      <w:r w:rsidR="002B40D1" w:rsidRPr="00B131C2">
        <w:rPr>
          <w:rFonts w:ascii="Arial Narrow" w:hAnsi="Arial Narrow" w:cs="Arial"/>
          <w:bCs/>
          <w:noProof/>
          <w:sz w:val="22"/>
          <w:szCs w:val="22"/>
        </w:rPr>
        <w:t>i</w:t>
      </w:r>
      <w:r w:rsidR="009F37A5" w:rsidRPr="00B131C2">
        <w:rPr>
          <w:rFonts w:ascii="Arial Narrow" w:hAnsi="Arial Narrow" w:cs="Arial"/>
          <w:bCs/>
          <w:noProof/>
          <w:sz w:val="22"/>
          <w:szCs w:val="22"/>
        </w:rPr>
        <w:t>na na forma dom contrato e da apólice.</w:t>
      </w:r>
    </w:p>
    <w:p w:rsidR="009F37A5" w:rsidRPr="00B131C2" w:rsidRDefault="009F37A5" w:rsidP="00300B62">
      <w:pPr>
        <w:widowControl w:val="0"/>
        <w:tabs>
          <w:tab w:val="left" w:pos="0"/>
        </w:tabs>
        <w:spacing w:line="276" w:lineRule="auto"/>
        <w:ind w:left="567"/>
        <w:jc w:val="both"/>
        <w:rPr>
          <w:rFonts w:ascii="Arial Narrow" w:hAnsi="Arial Narrow" w:cs="Arial"/>
          <w:bCs/>
          <w:noProof/>
          <w:sz w:val="22"/>
          <w:szCs w:val="22"/>
        </w:rPr>
      </w:pPr>
    </w:p>
    <w:p w:rsidR="009F37A5" w:rsidRPr="00B131C2" w:rsidRDefault="0006751F" w:rsidP="00A97C3C">
      <w:pPr>
        <w:widowControl w:val="0"/>
        <w:tabs>
          <w:tab w:val="left" w:pos="0"/>
        </w:tabs>
        <w:spacing w:line="276" w:lineRule="auto"/>
        <w:ind w:left="1134"/>
        <w:jc w:val="both"/>
        <w:rPr>
          <w:rFonts w:ascii="Arial Narrow" w:hAnsi="Arial Narrow" w:cs="Arial"/>
          <w:bCs/>
          <w:noProof/>
          <w:sz w:val="22"/>
          <w:szCs w:val="22"/>
        </w:rPr>
      </w:pPr>
      <w:r>
        <w:rPr>
          <w:rFonts w:ascii="Arial Narrow" w:hAnsi="Arial Narrow" w:cs="Arial"/>
          <w:b/>
          <w:bCs/>
          <w:noProof/>
          <w:sz w:val="22"/>
          <w:szCs w:val="22"/>
        </w:rPr>
        <w:t>16</w:t>
      </w:r>
      <w:r w:rsidR="00A97C3C" w:rsidRPr="00E332A1">
        <w:rPr>
          <w:rFonts w:ascii="Arial Narrow" w:hAnsi="Arial Narrow" w:cs="Arial"/>
          <w:b/>
          <w:bCs/>
          <w:noProof/>
          <w:sz w:val="22"/>
          <w:szCs w:val="22"/>
        </w:rPr>
        <w:t>.2.7.</w:t>
      </w:r>
      <w:r w:rsidR="009F37A5" w:rsidRPr="00B131C2">
        <w:rPr>
          <w:rFonts w:ascii="Arial Narrow" w:hAnsi="Arial Narrow" w:cs="Arial"/>
          <w:bCs/>
          <w:noProof/>
          <w:sz w:val="22"/>
          <w:szCs w:val="22"/>
        </w:rPr>
        <w:t xml:space="preserve">Responsabilizar-se total e exclusivamente  pela execução de todo o serviço contratado,  indicando preposto hábil e idôneo para representá-lo perante a CONTRATANTE  e ainda disponibilizando canal de atendimento 24 (vinte e quatro) horas , todos os dias da semana, inclusive finais de semana e feriados.  </w:t>
      </w:r>
    </w:p>
    <w:p w:rsidR="009F37A5" w:rsidRPr="00B131C2" w:rsidRDefault="009F37A5" w:rsidP="00300B62">
      <w:pPr>
        <w:widowControl w:val="0"/>
        <w:tabs>
          <w:tab w:val="left" w:pos="0"/>
        </w:tabs>
        <w:spacing w:line="276" w:lineRule="auto"/>
        <w:ind w:left="567"/>
        <w:jc w:val="both"/>
        <w:rPr>
          <w:rFonts w:ascii="Arial Narrow" w:hAnsi="Arial Narrow" w:cs="Arial"/>
          <w:bCs/>
          <w:noProof/>
          <w:sz w:val="22"/>
          <w:szCs w:val="22"/>
        </w:rPr>
      </w:pPr>
    </w:p>
    <w:p w:rsidR="00751399" w:rsidRPr="00B131C2" w:rsidRDefault="0006751F" w:rsidP="00E332A1">
      <w:pPr>
        <w:widowControl w:val="0"/>
        <w:tabs>
          <w:tab w:val="left" w:pos="0"/>
        </w:tabs>
        <w:spacing w:line="276" w:lineRule="auto"/>
        <w:ind w:left="1134"/>
        <w:jc w:val="both"/>
        <w:rPr>
          <w:rFonts w:ascii="Arial Narrow" w:hAnsi="Arial Narrow" w:cs="Arial"/>
          <w:noProof/>
          <w:sz w:val="22"/>
          <w:szCs w:val="22"/>
        </w:rPr>
      </w:pPr>
      <w:r>
        <w:rPr>
          <w:rFonts w:ascii="Arial Narrow" w:hAnsi="Arial Narrow" w:cs="Arial"/>
          <w:b/>
          <w:noProof/>
          <w:sz w:val="22"/>
          <w:szCs w:val="22"/>
        </w:rPr>
        <w:t>16</w:t>
      </w:r>
      <w:r w:rsidR="00E332A1" w:rsidRPr="00E332A1">
        <w:rPr>
          <w:rFonts w:ascii="Arial Narrow" w:hAnsi="Arial Narrow" w:cs="Arial"/>
          <w:b/>
          <w:noProof/>
          <w:sz w:val="22"/>
          <w:szCs w:val="22"/>
        </w:rPr>
        <w:t>.2.8.</w:t>
      </w:r>
      <w:r w:rsidR="00E332A1">
        <w:rPr>
          <w:rFonts w:ascii="Arial Narrow" w:hAnsi="Arial Narrow" w:cs="Arial"/>
          <w:noProof/>
          <w:sz w:val="22"/>
          <w:szCs w:val="22"/>
        </w:rPr>
        <w:t xml:space="preserve"> </w:t>
      </w:r>
      <w:r w:rsidR="00536A13" w:rsidRPr="00B131C2">
        <w:rPr>
          <w:rFonts w:ascii="Arial Narrow" w:hAnsi="Arial Narrow" w:cs="Arial"/>
          <w:noProof/>
          <w:sz w:val="22"/>
          <w:szCs w:val="22"/>
        </w:rPr>
        <w:t>Prestar o se</w:t>
      </w:r>
      <w:r w:rsidR="00B131C2">
        <w:rPr>
          <w:rFonts w:ascii="Arial Narrow" w:hAnsi="Arial Narrow" w:cs="Arial"/>
          <w:noProof/>
          <w:sz w:val="22"/>
          <w:szCs w:val="22"/>
        </w:rPr>
        <w:t>r</w:t>
      </w:r>
      <w:r w:rsidR="00536A13" w:rsidRPr="00B131C2">
        <w:rPr>
          <w:rFonts w:ascii="Arial Narrow" w:hAnsi="Arial Narrow" w:cs="Arial"/>
          <w:noProof/>
          <w:sz w:val="22"/>
          <w:szCs w:val="22"/>
        </w:rPr>
        <w:t>viço</w:t>
      </w:r>
      <w:r w:rsidR="00751399" w:rsidRPr="00B131C2">
        <w:rPr>
          <w:rFonts w:ascii="Arial Narrow" w:hAnsi="Arial Narrow" w:cs="Arial"/>
          <w:noProof/>
          <w:sz w:val="22"/>
          <w:szCs w:val="22"/>
        </w:rPr>
        <w:t xml:space="preserve"> licitado</w:t>
      </w:r>
      <w:r w:rsidR="003B4674" w:rsidRPr="00B131C2">
        <w:rPr>
          <w:rFonts w:ascii="Arial Narrow" w:hAnsi="Arial Narrow" w:cs="Arial"/>
          <w:noProof/>
          <w:sz w:val="22"/>
          <w:szCs w:val="22"/>
        </w:rPr>
        <w:t xml:space="preserve"> de</w:t>
      </w:r>
      <w:r w:rsidR="00536A13" w:rsidRPr="00B131C2">
        <w:rPr>
          <w:rFonts w:ascii="Arial Narrow" w:hAnsi="Arial Narrow" w:cs="Arial"/>
          <w:noProof/>
          <w:sz w:val="22"/>
          <w:szCs w:val="22"/>
        </w:rPr>
        <w:t xml:space="preserve"> acordo com as necessidades e  </w:t>
      </w:r>
      <w:r w:rsidR="003B4674" w:rsidRPr="00B131C2">
        <w:rPr>
          <w:rFonts w:ascii="Arial Narrow" w:hAnsi="Arial Narrow" w:cs="Arial"/>
          <w:noProof/>
          <w:sz w:val="22"/>
          <w:szCs w:val="22"/>
        </w:rPr>
        <w:t xml:space="preserve"> </w:t>
      </w:r>
      <w:r w:rsidR="00751399" w:rsidRPr="00B131C2">
        <w:rPr>
          <w:rFonts w:ascii="Arial Narrow" w:hAnsi="Arial Narrow" w:cs="Arial"/>
          <w:noProof/>
          <w:sz w:val="22"/>
          <w:szCs w:val="22"/>
        </w:rPr>
        <w:t>solicitações</w:t>
      </w:r>
      <w:r w:rsidR="003B4674" w:rsidRPr="00B131C2">
        <w:rPr>
          <w:rFonts w:ascii="Arial Narrow" w:hAnsi="Arial Narrow" w:cs="Arial"/>
          <w:noProof/>
          <w:sz w:val="22"/>
          <w:szCs w:val="22"/>
        </w:rPr>
        <w:t xml:space="preserve"> da CONTRATANTE</w:t>
      </w:r>
      <w:r w:rsidR="00751399" w:rsidRPr="00B131C2">
        <w:rPr>
          <w:rFonts w:ascii="Arial Narrow" w:hAnsi="Arial Narrow" w:cs="Arial"/>
          <w:noProof/>
          <w:sz w:val="22"/>
          <w:szCs w:val="22"/>
        </w:rPr>
        <w:t>.</w:t>
      </w:r>
      <w:r w:rsidR="003B4674" w:rsidRPr="00B131C2">
        <w:rPr>
          <w:rFonts w:ascii="Arial Narrow" w:hAnsi="Arial Narrow" w:cs="Arial"/>
          <w:noProof/>
          <w:sz w:val="22"/>
          <w:szCs w:val="22"/>
        </w:rPr>
        <w:t xml:space="preserve"> </w:t>
      </w:r>
    </w:p>
    <w:p w:rsidR="00751399" w:rsidRPr="00B131C2" w:rsidRDefault="00751399" w:rsidP="00E332A1">
      <w:pPr>
        <w:widowControl w:val="0"/>
        <w:tabs>
          <w:tab w:val="left" w:pos="0"/>
        </w:tabs>
        <w:spacing w:line="276" w:lineRule="auto"/>
        <w:ind w:left="1134"/>
        <w:jc w:val="both"/>
        <w:rPr>
          <w:rFonts w:ascii="Arial Narrow" w:hAnsi="Arial Narrow" w:cs="Arial"/>
          <w:b/>
          <w:bCs/>
          <w:noProof/>
          <w:sz w:val="22"/>
          <w:szCs w:val="22"/>
        </w:rPr>
      </w:pPr>
    </w:p>
    <w:p w:rsidR="00751399" w:rsidRPr="00EA7403" w:rsidRDefault="00751399" w:rsidP="00E332A1">
      <w:pPr>
        <w:widowControl w:val="0"/>
        <w:tabs>
          <w:tab w:val="left" w:pos="0"/>
        </w:tabs>
        <w:spacing w:line="276" w:lineRule="auto"/>
        <w:ind w:left="1134"/>
        <w:jc w:val="both"/>
        <w:rPr>
          <w:rFonts w:ascii="Arial Narrow" w:hAnsi="Arial Narrow" w:cs="Arial"/>
          <w:noProof/>
          <w:sz w:val="22"/>
          <w:szCs w:val="22"/>
        </w:rPr>
      </w:pPr>
      <w:r w:rsidRPr="00B131C2">
        <w:rPr>
          <w:rFonts w:ascii="Arial Narrow" w:hAnsi="Arial Narrow" w:cs="Arial"/>
          <w:b/>
          <w:bCs/>
          <w:noProof/>
          <w:sz w:val="22"/>
          <w:szCs w:val="22"/>
        </w:rPr>
        <w:t>1</w:t>
      </w:r>
      <w:r w:rsidR="0006751F">
        <w:rPr>
          <w:rFonts w:ascii="Arial Narrow" w:hAnsi="Arial Narrow" w:cs="Arial"/>
          <w:b/>
          <w:bCs/>
          <w:noProof/>
          <w:sz w:val="22"/>
          <w:szCs w:val="22"/>
        </w:rPr>
        <w:t>6</w:t>
      </w:r>
      <w:r w:rsidR="00E332A1">
        <w:rPr>
          <w:rFonts w:ascii="Arial Narrow" w:hAnsi="Arial Narrow" w:cs="Arial"/>
          <w:b/>
          <w:bCs/>
          <w:noProof/>
          <w:sz w:val="22"/>
          <w:szCs w:val="22"/>
        </w:rPr>
        <w:t>.2.9.</w:t>
      </w:r>
      <w:r w:rsidRPr="00B131C2">
        <w:rPr>
          <w:rFonts w:ascii="Arial Narrow" w:hAnsi="Arial Narrow" w:cs="Arial"/>
          <w:noProof/>
          <w:sz w:val="22"/>
          <w:szCs w:val="22"/>
        </w:rPr>
        <w:t xml:space="preserve"> Caso a qualidade do </w:t>
      </w:r>
      <w:r w:rsidR="004B7794" w:rsidRPr="00B131C2">
        <w:rPr>
          <w:rFonts w:ascii="Arial Narrow" w:hAnsi="Arial Narrow" w:cs="Arial"/>
          <w:noProof/>
          <w:sz w:val="22"/>
          <w:szCs w:val="22"/>
        </w:rPr>
        <w:t>objeto</w:t>
      </w:r>
      <w:r w:rsidR="00536A13" w:rsidRPr="00B131C2">
        <w:rPr>
          <w:rFonts w:ascii="Arial Narrow" w:hAnsi="Arial Narrow" w:cs="Arial"/>
          <w:noProof/>
          <w:sz w:val="22"/>
          <w:szCs w:val="22"/>
        </w:rPr>
        <w:t xml:space="preserve">/prestaçao do serviço </w:t>
      </w:r>
      <w:r w:rsidRPr="00B131C2">
        <w:rPr>
          <w:rFonts w:ascii="Arial Narrow" w:hAnsi="Arial Narrow" w:cs="Arial"/>
          <w:noProof/>
          <w:sz w:val="22"/>
          <w:szCs w:val="22"/>
        </w:rPr>
        <w:t xml:space="preserve"> não corresponda às especificações exigidas e f</w:t>
      </w:r>
      <w:r w:rsidR="00B131C2">
        <w:rPr>
          <w:rFonts w:ascii="Arial Narrow" w:hAnsi="Arial Narrow" w:cs="Arial"/>
          <w:noProof/>
          <w:sz w:val="22"/>
          <w:szCs w:val="22"/>
        </w:rPr>
        <w:t xml:space="preserve">orem recusados, os mesmos deverão ser refeitos </w:t>
      </w:r>
      <w:r w:rsidRPr="00B131C2">
        <w:rPr>
          <w:rFonts w:ascii="Arial Narrow" w:hAnsi="Arial Narrow" w:cs="Arial"/>
          <w:noProof/>
          <w:sz w:val="22"/>
          <w:szCs w:val="22"/>
        </w:rPr>
        <w:t xml:space="preserve">pela </w:t>
      </w:r>
      <w:r w:rsidRPr="00B131C2">
        <w:rPr>
          <w:rFonts w:ascii="Arial Narrow" w:hAnsi="Arial Narrow" w:cs="Arial"/>
          <w:b/>
          <w:bCs/>
          <w:noProof/>
          <w:sz w:val="22"/>
          <w:szCs w:val="22"/>
        </w:rPr>
        <w:t>CONTRATADA</w:t>
      </w:r>
      <w:r w:rsidRPr="00B131C2">
        <w:rPr>
          <w:rFonts w:ascii="Arial Narrow" w:hAnsi="Arial Narrow" w:cs="Arial"/>
          <w:noProof/>
          <w:sz w:val="22"/>
          <w:szCs w:val="22"/>
        </w:rPr>
        <w:t xml:space="preserve"> no </w:t>
      </w:r>
      <w:r w:rsidRPr="00B131C2">
        <w:rPr>
          <w:rFonts w:ascii="Arial Narrow" w:hAnsi="Arial Narrow" w:cs="Arial"/>
          <w:b/>
          <w:bCs/>
          <w:noProof/>
          <w:sz w:val="22"/>
          <w:szCs w:val="22"/>
          <w:u w:val="single"/>
        </w:rPr>
        <w:t>prazo máximo de 48 (quarenta e oito) horas</w:t>
      </w:r>
      <w:r w:rsidRPr="00B131C2">
        <w:rPr>
          <w:rFonts w:ascii="Arial Narrow" w:hAnsi="Arial Narrow" w:cs="Arial"/>
          <w:noProof/>
          <w:sz w:val="22"/>
          <w:szCs w:val="22"/>
        </w:rPr>
        <w:t>, sob pena de aplicação das penalidades previstas, sendo que o ato do recebimento não importará sua aceitação.</w:t>
      </w:r>
    </w:p>
    <w:p w:rsidR="009B53A8" w:rsidRPr="00EA7403" w:rsidRDefault="009B53A8" w:rsidP="00E332A1">
      <w:pPr>
        <w:widowControl w:val="0"/>
        <w:tabs>
          <w:tab w:val="left" w:pos="0"/>
        </w:tabs>
        <w:spacing w:line="276" w:lineRule="auto"/>
        <w:ind w:left="1134"/>
        <w:jc w:val="both"/>
        <w:rPr>
          <w:rFonts w:ascii="Arial Narrow" w:hAnsi="Arial Narrow" w:cs="Arial"/>
          <w:noProof/>
          <w:sz w:val="22"/>
          <w:szCs w:val="22"/>
        </w:rPr>
      </w:pPr>
    </w:p>
    <w:p w:rsidR="00751399" w:rsidRPr="00EA7403" w:rsidRDefault="00751399" w:rsidP="00E332A1">
      <w:pPr>
        <w:widowControl w:val="0"/>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1</w:t>
      </w:r>
      <w:r w:rsidR="0006751F">
        <w:rPr>
          <w:rFonts w:ascii="Arial Narrow" w:hAnsi="Arial Narrow" w:cs="Arial"/>
          <w:b/>
          <w:bCs/>
          <w:noProof/>
          <w:sz w:val="22"/>
          <w:szCs w:val="22"/>
        </w:rPr>
        <w:t>6</w:t>
      </w:r>
      <w:r w:rsidR="00E332A1">
        <w:rPr>
          <w:rFonts w:ascii="Arial Narrow" w:hAnsi="Arial Narrow" w:cs="Arial"/>
          <w:b/>
          <w:bCs/>
          <w:noProof/>
          <w:sz w:val="22"/>
          <w:szCs w:val="22"/>
        </w:rPr>
        <w:t xml:space="preserve">.2.10. </w:t>
      </w:r>
      <w:r w:rsidRPr="00EA7403">
        <w:rPr>
          <w:rFonts w:ascii="Arial Narrow" w:hAnsi="Arial Narrow" w:cs="Arial"/>
          <w:noProof/>
          <w:sz w:val="22"/>
          <w:szCs w:val="22"/>
        </w:rPr>
        <w:t xml:space="preserve">Arcar com todas as despesas relativas ao fornecimento do </w:t>
      </w:r>
      <w:r w:rsidR="004B7794" w:rsidRPr="00EA7403">
        <w:rPr>
          <w:rFonts w:ascii="Arial Narrow" w:hAnsi="Arial Narrow" w:cs="Arial"/>
          <w:noProof/>
          <w:sz w:val="22"/>
          <w:szCs w:val="22"/>
        </w:rPr>
        <w:t>objeto</w:t>
      </w:r>
      <w:r w:rsidRPr="00EA7403">
        <w:rPr>
          <w:rFonts w:ascii="Arial Narrow" w:hAnsi="Arial Narrow" w:cs="Arial"/>
          <w:noProof/>
          <w:sz w:val="22"/>
          <w:szCs w:val="22"/>
        </w:rPr>
        <w:t>, incluídos frete, carga e descarga, encargos sociais, trabalhistas</w:t>
      </w:r>
      <w:r w:rsidR="009B53A8" w:rsidRPr="00EA7403">
        <w:rPr>
          <w:rFonts w:ascii="Arial Narrow" w:hAnsi="Arial Narrow" w:cs="Arial"/>
          <w:noProof/>
          <w:sz w:val="22"/>
          <w:szCs w:val="22"/>
        </w:rPr>
        <w:t xml:space="preserve">, </w:t>
      </w:r>
      <w:r w:rsidRPr="00EA7403">
        <w:rPr>
          <w:rFonts w:ascii="Arial Narrow" w:hAnsi="Arial Narrow" w:cs="Arial"/>
          <w:noProof/>
          <w:sz w:val="22"/>
          <w:szCs w:val="22"/>
        </w:rPr>
        <w:t>fiscais</w:t>
      </w:r>
      <w:r w:rsidR="009B53A8" w:rsidRPr="00EA7403">
        <w:rPr>
          <w:rFonts w:ascii="Arial Narrow" w:hAnsi="Arial Narrow" w:cs="Arial"/>
          <w:noProof/>
          <w:sz w:val="22"/>
          <w:szCs w:val="22"/>
        </w:rPr>
        <w:t xml:space="preserve">, securitários  </w:t>
      </w:r>
      <w:r w:rsidRPr="00EA7403">
        <w:rPr>
          <w:rFonts w:ascii="Arial Narrow" w:hAnsi="Arial Narrow" w:cs="Arial"/>
          <w:noProof/>
          <w:sz w:val="22"/>
          <w:szCs w:val="22"/>
        </w:rPr>
        <w:t>e outros inerentes ao objeto.</w:t>
      </w:r>
    </w:p>
    <w:p w:rsidR="004B7794" w:rsidRPr="00EA7403" w:rsidRDefault="004B7794" w:rsidP="00E332A1">
      <w:pPr>
        <w:widowControl w:val="0"/>
        <w:tabs>
          <w:tab w:val="left" w:pos="0"/>
        </w:tabs>
        <w:spacing w:line="276" w:lineRule="auto"/>
        <w:ind w:left="1134"/>
        <w:jc w:val="both"/>
        <w:rPr>
          <w:rFonts w:ascii="Arial Narrow" w:hAnsi="Arial Narrow" w:cs="Arial"/>
          <w:noProof/>
          <w:sz w:val="22"/>
          <w:szCs w:val="22"/>
        </w:rPr>
      </w:pPr>
    </w:p>
    <w:p w:rsidR="00751399" w:rsidRPr="00EA7403" w:rsidRDefault="00751399" w:rsidP="00E332A1">
      <w:pPr>
        <w:widowControl w:val="0"/>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1</w:t>
      </w:r>
      <w:r w:rsidR="0006751F">
        <w:rPr>
          <w:rFonts w:ascii="Arial Narrow" w:hAnsi="Arial Narrow" w:cs="Arial"/>
          <w:b/>
          <w:bCs/>
          <w:noProof/>
          <w:sz w:val="22"/>
          <w:szCs w:val="22"/>
        </w:rPr>
        <w:t>6</w:t>
      </w:r>
      <w:r w:rsidR="00E332A1">
        <w:rPr>
          <w:rFonts w:ascii="Arial Narrow" w:hAnsi="Arial Narrow" w:cs="Arial"/>
          <w:b/>
          <w:bCs/>
          <w:noProof/>
          <w:sz w:val="22"/>
          <w:szCs w:val="22"/>
        </w:rPr>
        <w:t xml:space="preserve">.2.11. </w:t>
      </w:r>
      <w:r w:rsidR="004E3FC0" w:rsidRPr="00EA7403">
        <w:rPr>
          <w:rFonts w:ascii="Arial Narrow" w:hAnsi="Arial Narrow" w:cs="Arial"/>
          <w:noProof/>
          <w:sz w:val="22"/>
          <w:szCs w:val="22"/>
        </w:rPr>
        <w:t xml:space="preserve">Responsabilizar-se </w:t>
      </w:r>
      <w:r w:rsidRPr="00EA7403">
        <w:rPr>
          <w:rFonts w:ascii="Arial Narrow" w:hAnsi="Arial Narrow" w:cs="Arial"/>
          <w:noProof/>
          <w:sz w:val="22"/>
          <w:szCs w:val="22"/>
        </w:rPr>
        <w:t>civil, administrativa e penal</w:t>
      </w:r>
      <w:r w:rsidR="004E3FC0" w:rsidRPr="00EA7403">
        <w:rPr>
          <w:rFonts w:ascii="Arial Narrow" w:hAnsi="Arial Narrow" w:cs="Arial"/>
          <w:noProof/>
          <w:sz w:val="22"/>
          <w:szCs w:val="22"/>
        </w:rPr>
        <w:t xml:space="preserve">mente </w:t>
      </w:r>
      <w:r w:rsidRPr="00EA7403">
        <w:rPr>
          <w:rFonts w:ascii="Arial Narrow" w:hAnsi="Arial Narrow" w:cs="Arial"/>
          <w:noProof/>
          <w:sz w:val="22"/>
          <w:szCs w:val="22"/>
        </w:rPr>
        <w:t xml:space="preserve">por danos e prejuízos materiais ou pessoais causados </w:t>
      </w:r>
      <w:r w:rsidR="009B53A8" w:rsidRPr="00EA7403">
        <w:rPr>
          <w:rFonts w:ascii="Arial Narrow" w:hAnsi="Arial Narrow" w:cs="Arial"/>
          <w:noProof/>
          <w:sz w:val="22"/>
          <w:szCs w:val="22"/>
        </w:rPr>
        <w:t xml:space="preserve"> por  seus empregados ou prepostos à </w:t>
      </w:r>
      <w:r w:rsidRPr="00EA7403">
        <w:rPr>
          <w:rFonts w:ascii="Arial Narrow" w:hAnsi="Arial Narrow" w:cs="Arial"/>
          <w:noProof/>
          <w:sz w:val="22"/>
          <w:szCs w:val="22"/>
        </w:rPr>
        <w:t xml:space="preserve"> </w:t>
      </w:r>
      <w:r w:rsidRPr="00EA7403">
        <w:rPr>
          <w:rFonts w:ascii="Arial Narrow" w:hAnsi="Arial Narrow" w:cs="Arial"/>
          <w:b/>
          <w:bCs/>
          <w:noProof/>
          <w:sz w:val="22"/>
          <w:szCs w:val="22"/>
        </w:rPr>
        <w:t>CONTRATANTE</w:t>
      </w:r>
      <w:r w:rsidR="009B53A8" w:rsidRPr="00EA7403">
        <w:rPr>
          <w:rFonts w:ascii="Arial Narrow" w:hAnsi="Arial Narrow" w:cs="Arial"/>
          <w:b/>
          <w:bCs/>
          <w:noProof/>
          <w:sz w:val="22"/>
          <w:szCs w:val="22"/>
        </w:rPr>
        <w:t>,</w:t>
      </w:r>
      <w:r w:rsidRPr="00EA7403">
        <w:rPr>
          <w:rFonts w:ascii="Arial Narrow" w:hAnsi="Arial Narrow" w:cs="Arial"/>
          <w:b/>
          <w:bCs/>
          <w:noProof/>
          <w:sz w:val="22"/>
          <w:szCs w:val="22"/>
        </w:rPr>
        <w:t xml:space="preserve"> </w:t>
      </w:r>
      <w:r w:rsidR="009B53A8" w:rsidRPr="00EA7403">
        <w:rPr>
          <w:rFonts w:ascii="Arial Narrow" w:hAnsi="Arial Narrow" w:cs="Arial"/>
          <w:noProof/>
          <w:sz w:val="22"/>
          <w:szCs w:val="22"/>
        </w:rPr>
        <w:t>ou ainda a</w:t>
      </w:r>
      <w:r w:rsidRPr="00EA7403">
        <w:rPr>
          <w:rFonts w:ascii="Arial Narrow" w:hAnsi="Arial Narrow" w:cs="Arial"/>
          <w:noProof/>
          <w:sz w:val="22"/>
          <w:szCs w:val="22"/>
        </w:rPr>
        <w:t xml:space="preserve"> terceiros</w:t>
      </w:r>
      <w:r w:rsidR="00172D08" w:rsidRPr="00EA7403">
        <w:rPr>
          <w:rFonts w:ascii="Arial Narrow" w:hAnsi="Arial Narrow" w:cs="Arial"/>
          <w:noProof/>
          <w:sz w:val="22"/>
          <w:szCs w:val="22"/>
        </w:rPr>
        <w:t xml:space="preserve">, </w:t>
      </w:r>
      <w:r w:rsidRPr="00EA7403">
        <w:rPr>
          <w:rFonts w:ascii="Arial Narrow" w:hAnsi="Arial Narrow" w:cs="Arial"/>
          <w:noProof/>
          <w:sz w:val="22"/>
          <w:szCs w:val="22"/>
        </w:rPr>
        <w:t xml:space="preserve">em </w:t>
      </w:r>
      <w:r w:rsidR="00172D08" w:rsidRPr="00EA7403">
        <w:rPr>
          <w:rFonts w:ascii="Arial Narrow" w:hAnsi="Arial Narrow" w:cs="Arial"/>
          <w:noProof/>
          <w:sz w:val="22"/>
          <w:szCs w:val="22"/>
        </w:rPr>
        <w:t>consequência</w:t>
      </w:r>
      <w:r w:rsidRPr="00EA7403">
        <w:rPr>
          <w:rFonts w:ascii="Arial Narrow" w:hAnsi="Arial Narrow" w:cs="Arial"/>
          <w:noProof/>
          <w:sz w:val="22"/>
          <w:szCs w:val="22"/>
        </w:rPr>
        <w:t xml:space="preserve"> do fornecimento do </w:t>
      </w:r>
      <w:r w:rsidR="004B7794" w:rsidRPr="00EA7403">
        <w:rPr>
          <w:rFonts w:ascii="Arial Narrow" w:hAnsi="Arial Narrow" w:cs="Arial"/>
          <w:noProof/>
          <w:sz w:val="22"/>
          <w:szCs w:val="22"/>
        </w:rPr>
        <w:t>objeto,</w:t>
      </w:r>
      <w:r w:rsidRPr="00EA7403">
        <w:rPr>
          <w:rFonts w:ascii="Arial Narrow" w:hAnsi="Arial Narrow" w:cs="Arial"/>
          <w:noProof/>
          <w:sz w:val="22"/>
          <w:szCs w:val="22"/>
        </w:rPr>
        <w:t xml:space="preserve"> decorrentes de sua culpa ou dolo.</w:t>
      </w:r>
    </w:p>
    <w:p w:rsidR="00751399" w:rsidRPr="00EA7403" w:rsidRDefault="00751399" w:rsidP="00E332A1">
      <w:pPr>
        <w:widowControl w:val="0"/>
        <w:tabs>
          <w:tab w:val="left" w:pos="0"/>
        </w:tabs>
        <w:spacing w:line="276" w:lineRule="auto"/>
        <w:ind w:left="1134"/>
        <w:jc w:val="both"/>
        <w:rPr>
          <w:rFonts w:ascii="Arial Narrow" w:hAnsi="Arial Narrow" w:cs="Arial"/>
          <w:noProof/>
          <w:sz w:val="22"/>
          <w:szCs w:val="22"/>
        </w:rPr>
      </w:pPr>
    </w:p>
    <w:p w:rsidR="00751399" w:rsidRPr="00EA7403" w:rsidRDefault="00751399" w:rsidP="00E332A1">
      <w:pPr>
        <w:widowControl w:val="0"/>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1</w:t>
      </w:r>
      <w:r w:rsidR="0006751F">
        <w:rPr>
          <w:rFonts w:ascii="Arial Narrow" w:hAnsi="Arial Narrow" w:cs="Arial"/>
          <w:b/>
          <w:bCs/>
          <w:noProof/>
          <w:sz w:val="22"/>
          <w:szCs w:val="22"/>
        </w:rPr>
        <w:t>6</w:t>
      </w:r>
      <w:r w:rsidR="00E332A1">
        <w:rPr>
          <w:rFonts w:ascii="Arial Narrow" w:hAnsi="Arial Narrow" w:cs="Arial"/>
          <w:b/>
          <w:bCs/>
          <w:noProof/>
          <w:sz w:val="22"/>
          <w:szCs w:val="22"/>
        </w:rPr>
        <w:t xml:space="preserve">.2.12. </w:t>
      </w:r>
      <w:r w:rsidRPr="00EA7403">
        <w:rPr>
          <w:rFonts w:ascii="Arial Narrow" w:hAnsi="Arial Narrow" w:cs="Arial"/>
          <w:noProof/>
          <w:sz w:val="22"/>
          <w:szCs w:val="22"/>
        </w:rPr>
        <w:t xml:space="preserve">Responder perante os órgãos competentes, por todas as obrigações e encargos assumidos ou gerados, em razão do fornecimento do </w:t>
      </w:r>
      <w:r w:rsidR="004B7794" w:rsidRPr="00EA7403">
        <w:rPr>
          <w:rFonts w:ascii="Arial Narrow" w:hAnsi="Arial Narrow" w:cs="Arial"/>
          <w:noProof/>
          <w:sz w:val="22"/>
          <w:szCs w:val="22"/>
        </w:rPr>
        <w:t>objeto</w:t>
      </w:r>
      <w:r w:rsidRPr="00EA7403">
        <w:rPr>
          <w:rFonts w:ascii="Arial Narrow" w:hAnsi="Arial Narrow" w:cs="Arial"/>
          <w:noProof/>
          <w:sz w:val="22"/>
          <w:szCs w:val="22"/>
        </w:rPr>
        <w:t>.</w:t>
      </w:r>
    </w:p>
    <w:p w:rsidR="00751399" w:rsidRPr="00EA7403" w:rsidRDefault="00751399" w:rsidP="00E332A1">
      <w:pPr>
        <w:widowControl w:val="0"/>
        <w:tabs>
          <w:tab w:val="left" w:pos="0"/>
        </w:tabs>
        <w:spacing w:line="276" w:lineRule="auto"/>
        <w:ind w:left="1134"/>
        <w:jc w:val="both"/>
        <w:rPr>
          <w:rFonts w:ascii="Arial Narrow" w:hAnsi="Arial Narrow" w:cs="Arial"/>
          <w:b/>
          <w:bCs/>
          <w:noProof/>
          <w:sz w:val="22"/>
          <w:szCs w:val="22"/>
        </w:rPr>
      </w:pPr>
    </w:p>
    <w:p w:rsidR="00751399" w:rsidRPr="00EA7403" w:rsidRDefault="00751399" w:rsidP="00E332A1">
      <w:pPr>
        <w:widowControl w:val="0"/>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1</w:t>
      </w:r>
      <w:r w:rsidR="0006751F">
        <w:rPr>
          <w:rFonts w:ascii="Arial Narrow" w:hAnsi="Arial Narrow" w:cs="Arial"/>
          <w:b/>
          <w:bCs/>
          <w:noProof/>
          <w:sz w:val="22"/>
          <w:szCs w:val="22"/>
        </w:rPr>
        <w:t>6</w:t>
      </w:r>
      <w:r w:rsidR="00E332A1">
        <w:rPr>
          <w:rFonts w:ascii="Arial Narrow" w:hAnsi="Arial Narrow" w:cs="Arial"/>
          <w:b/>
          <w:bCs/>
          <w:noProof/>
          <w:sz w:val="22"/>
          <w:szCs w:val="22"/>
        </w:rPr>
        <w:t xml:space="preserve">.2.13. </w:t>
      </w:r>
      <w:r w:rsidRPr="00EA7403">
        <w:rPr>
          <w:rFonts w:ascii="Arial Narrow" w:hAnsi="Arial Narrow" w:cs="Arial"/>
          <w:noProof/>
          <w:sz w:val="22"/>
          <w:szCs w:val="22"/>
        </w:rPr>
        <w:t>Obedecer a todas as exigências estabe</w:t>
      </w:r>
      <w:r w:rsidR="009F37A5" w:rsidRPr="00EA7403">
        <w:rPr>
          <w:rFonts w:ascii="Arial Narrow" w:hAnsi="Arial Narrow" w:cs="Arial"/>
          <w:noProof/>
          <w:sz w:val="22"/>
          <w:szCs w:val="22"/>
        </w:rPr>
        <w:t>lecidas no Edital e seus anexos</w:t>
      </w:r>
      <w:r w:rsidR="009B53A8" w:rsidRPr="00EA7403">
        <w:rPr>
          <w:rFonts w:ascii="Arial Narrow" w:hAnsi="Arial Narrow" w:cs="Arial"/>
          <w:noProof/>
          <w:sz w:val="22"/>
          <w:szCs w:val="22"/>
        </w:rPr>
        <w:t xml:space="preserve">, além de </w:t>
      </w:r>
      <w:r w:rsidR="009F37A5" w:rsidRPr="00EA7403">
        <w:rPr>
          <w:rFonts w:ascii="Arial Narrow" w:hAnsi="Arial Narrow" w:cs="Arial"/>
          <w:noProof/>
          <w:sz w:val="22"/>
          <w:szCs w:val="22"/>
        </w:rPr>
        <w:t xml:space="preserve">legislação aplicada a espécie </w:t>
      </w:r>
    </w:p>
    <w:p w:rsidR="00751399" w:rsidRPr="00EA7403" w:rsidRDefault="00751399" w:rsidP="00E332A1">
      <w:pPr>
        <w:widowControl w:val="0"/>
        <w:tabs>
          <w:tab w:val="left" w:pos="0"/>
        </w:tabs>
        <w:spacing w:line="276" w:lineRule="auto"/>
        <w:ind w:left="1134"/>
        <w:jc w:val="both"/>
        <w:rPr>
          <w:rFonts w:ascii="Arial Narrow" w:hAnsi="Arial Narrow" w:cs="Arial"/>
          <w:noProof/>
          <w:sz w:val="22"/>
          <w:szCs w:val="22"/>
        </w:rPr>
      </w:pPr>
    </w:p>
    <w:p w:rsidR="00751399" w:rsidRPr="00EA7403" w:rsidRDefault="00751399" w:rsidP="00E332A1">
      <w:pPr>
        <w:widowControl w:val="0"/>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1</w:t>
      </w:r>
      <w:r w:rsidR="0006751F">
        <w:rPr>
          <w:rFonts w:ascii="Arial Narrow" w:hAnsi="Arial Narrow" w:cs="Arial"/>
          <w:b/>
          <w:bCs/>
          <w:noProof/>
          <w:sz w:val="22"/>
          <w:szCs w:val="22"/>
        </w:rPr>
        <w:t>6</w:t>
      </w:r>
      <w:r w:rsidR="00E332A1">
        <w:rPr>
          <w:rFonts w:ascii="Arial Narrow" w:hAnsi="Arial Narrow" w:cs="Arial"/>
          <w:b/>
          <w:bCs/>
          <w:noProof/>
          <w:sz w:val="22"/>
          <w:szCs w:val="22"/>
        </w:rPr>
        <w:t>.2.14.</w:t>
      </w:r>
      <w:r w:rsidRPr="00EA7403">
        <w:rPr>
          <w:rFonts w:ascii="Arial Narrow" w:hAnsi="Arial Narrow" w:cs="Arial"/>
          <w:noProof/>
          <w:sz w:val="22"/>
          <w:szCs w:val="22"/>
        </w:rPr>
        <w:t xml:space="preserve">Responsabilizar-se integralmente pelo </w:t>
      </w:r>
      <w:r w:rsidR="00242860" w:rsidRPr="00EA7403">
        <w:rPr>
          <w:rFonts w:ascii="Arial Narrow" w:hAnsi="Arial Narrow" w:cs="Arial"/>
          <w:noProof/>
          <w:sz w:val="22"/>
          <w:szCs w:val="22"/>
        </w:rPr>
        <w:t xml:space="preserve">fornecimento do </w:t>
      </w:r>
      <w:r w:rsidR="004B7794" w:rsidRPr="00EA7403">
        <w:rPr>
          <w:rFonts w:ascii="Arial Narrow" w:hAnsi="Arial Narrow" w:cs="Arial"/>
          <w:noProof/>
          <w:sz w:val="22"/>
          <w:szCs w:val="22"/>
        </w:rPr>
        <w:t>objeto</w:t>
      </w:r>
      <w:r w:rsidRPr="00EA7403">
        <w:rPr>
          <w:rFonts w:ascii="Arial Narrow" w:hAnsi="Arial Narrow" w:cs="Arial"/>
          <w:noProof/>
          <w:sz w:val="22"/>
          <w:szCs w:val="22"/>
        </w:rPr>
        <w:t xml:space="preserve"> contratado, nos termos da legislação vigente, de modo que eles sejam realizados com esmero e perfeição, executando-os sob sua inteira e exclusiva responsabilidade.</w:t>
      </w:r>
    </w:p>
    <w:p w:rsidR="00CC66E0" w:rsidRPr="00EA7403" w:rsidRDefault="00CC66E0" w:rsidP="00E332A1">
      <w:pPr>
        <w:widowControl w:val="0"/>
        <w:tabs>
          <w:tab w:val="left" w:pos="0"/>
        </w:tabs>
        <w:spacing w:line="276" w:lineRule="auto"/>
        <w:ind w:left="1134"/>
        <w:jc w:val="both"/>
        <w:rPr>
          <w:rFonts w:ascii="Arial Narrow" w:hAnsi="Arial Narrow" w:cs="Arial"/>
          <w:noProof/>
          <w:sz w:val="22"/>
          <w:szCs w:val="22"/>
        </w:rPr>
      </w:pPr>
    </w:p>
    <w:p w:rsidR="00CC66E0" w:rsidRPr="00005E38" w:rsidRDefault="00CC66E0" w:rsidP="00E332A1">
      <w:pPr>
        <w:widowControl w:val="0"/>
        <w:tabs>
          <w:tab w:val="left" w:pos="0"/>
        </w:tabs>
        <w:spacing w:line="276" w:lineRule="auto"/>
        <w:ind w:left="1134"/>
        <w:jc w:val="both"/>
        <w:rPr>
          <w:rFonts w:ascii="Arial Narrow" w:hAnsi="Arial Narrow" w:cs="Arial"/>
          <w:noProof/>
          <w:sz w:val="22"/>
          <w:szCs w:val="22"/>
        </w:rPr>
      </w:pPr>
      <w:r w:rsidRPr="00005E38">
        <w:rPr>
          <w:rFonts w:ascii="Arial Narrow" w:hAnsi="Arial Narrow" w:cs="Arial"/>
          <w:b/>
          <w:noProof/>
          <w:sz w:val="22"/>
          <w:szCs w:val="22"/>
        </w:rPr>
        <w:t>1</w:t>
      </w:r>
      <w:r w:rsidR="0006751F">
        <w:rPr>
          <w:rFonts w:ascii="Arial Narrow" w:hAnsi="Arial Narrow" w:cs="Arial"/>
          <w:b/>
          <w:noProof/>
          <w:sz w:val="22"/>
          <w:szCs w:val="22"/>
        </w:rPr>
        <w:t>6</w:t>
      </w:r>
      <w:r w:rsidR="00E332A1">
        <w:rPr>
          <w:rFonts w:ascii="Arial Narrow" w:hAnsi="Arial Narrow" w:cs="Arial"/>
          <w:b/>
          <w:noProof/>
          <w:sz w:val="22"/>
          <w:szCs w:val="22"/>
        </w:rPr>
        <w:t xml:space="preserve">.2.15. </w:t>
      </w:r>
      <w:r w:rsidR="009B53A8" w:rsidRPr="00005E38">
        <w:rPr>
          <w:rFonts w:ascii="Arial Narrow" w:hAnsi="Arial Narrow" w:cs="Arial"/>
          <w:noProof/>
          <w:sz w:val="22"/>
          <w:szCs w:val="22"/>
        </w:rPr>
        <w:t>Entregar as apó</w:t>
      </w:r>
      <w:r w:rsidRPr="00005E38">
        <w:rPr>
          <w:rFonts w:ascii="Arial Narrow" w:hAnsi="Arial Narrow" w:cs="Arial"/>
          <w:noProof/>
          <w:sz w:val="22"/>
          <w:szCs w:val="22"/>
        </w:rPr>
        <w:t xml:space="preserve">lices </w:t>
      </w:r>
      <w:r w:rsidR="009B53A8" w:rsidRPr="00005E38">
        <w:rPr>
          <w:rFonts w:ascii="Arial Narrow" w:hAnsi="Arial Narrow" w:cs="Arial"/>
          <w:noProof/>
          <w:sz w:val="22"/>
          <w:szCs w:val="22"/>
        </w:rPr>
        <w:t xml:space="preserve"> nos prazos descritos pelas secretarias solicitantes, </w:t>
      </w:r>
      <w:r w:rsidRPr="00005E38">
        <w:rPr>
          <w:rFonts w:ascii="Arial Narrow" w:hAnsi="Arial Narrow" w:cs="Arial"/>
          <w:noProof/>
          <w:sz w:val="22"/>
          <w:szCs w:val="22"/>
        </w:rPr>
        <w:t>contados da data de assi</w:t>
      </w:r>
      <w:r w:rsidR="009B53A8" w:rsidRPr="00005E38">
        <w:rPr>
          <w:rFonts w:ascii="Arial Narrow" w:hAnsi="Arial Narrow" w:cs="Arial"/>
          <w:noProof/>
          <w:sz w:val="22"/>
          <w:szCs w:val="22"/>
        </w:rPr>
        <w:t>na</w:t>
      </w:r>
      <w:r w:rsidRPr="00005E38">
        <w:rPr>
          <w:rFonts w:ascii="Arial Narrow" w:hAnsi="Arial Narrow" w:cs="Arial"/>
          <w:noProof/>
          <w:sz w:val="22"/>
          <w:szCs w:val="22"/>
        </w:rPr>
        <w:t xml:space="preserve">tura do contrato, </w:t>
      </w:r>
      <w:r w:rsidR="009B53A8" w:rsidRPr="00005E38">
        <w:rPr>
          <w:rFonts w:ascii="Arial Narrow" w:hAnsi="Arial Narrow" w:cs="Arial"/>
          <w:noProof/>
          <w:sz w:val="22"/>
          <w:szCs w:val="22"/>
        </w:rPr>
        <w:t>diretamente ao gestor responsáv</w:t>
      </w:r>
      <w:r w:rsidRPr="00005E38">
        <w:rPr>
          <w:rFonts w:ascii="Arial Narrow" w:hAnsi="Arial Narrow" w:cs="Arial"/>
          <w:noProof/>
          <w:sz w:val="22"/>
          <w:szCs w:val="22"/>
        </w:rPr>
        <w:t>el pela fiscalização dos contratos e frota de veiculos</w:t>
      </w:r>
      <w:r w:rsidR="009B53A8" w:rsidRPr="00005E38">
        <w:rPr>
          <w:rFonts w:ascii="Arial Narrow" w:hAnsi="Arial Narrow" w:cs="Arial"/>
          <w:noProof/>
          <w:sz w:val="22"/>
          <w:szCs w:val="22"/>
        </w:rPr>
        <w:t xml:space="preserve">, </w:t>
      </w:r>
      <w:r w:rsidRPr="00005E38">
        <w:rPr>
          <w:rFonts w:ascii="Arial Narrow" w:hAnsi="Arial Narrow" w:cs="Arial"/>
          <w:noProof/>
          <w:sz w:val="22"/>
          <w:szCs w:val="22"/>
        </w:rPr>
        <w:t xml:space="preserve"> </w:t>
      </w:r>
      <w:r w:rsidR="009B53A8" w:rsidRPr="00005E38">
        <w:rPr>
          <w:rFonts w:ascii="Arial Narrow" w:hAnsi="Arial Narrow" w:cs="Arial"/>
          <w:noProof/>
          <w:sz w:val="22"/>
          <w:szCs w:val="22"/>
        </w:rPr>
        <w:t>no endereço da Av. Brasil, 225, bairro Jardim  A</w:t>
      </w:r>
      <w:r w:rsidRPr="00005E38">
        <w:rPr>
          <w:rFonts w:ascii="Arial Narrow" w:hAnsi="Arial Narrow" w:cs="Arial"/>
          <w:noProof/>
          <w:sz w:val="22"/>
          <w:szCs w:val="22"/>
        </w:rPr>
        <w:t>mérica – CEP: 37.410.900 – Três Corações/MG.</w:t>
      </w:r>
    </w:p>
    <w:p w:rsidR="00CC66E0" w:rsidRPr="00005E38" w:rsidRDefault="00CC66E0" w:rsidP="00E332A1">
      <w:pPr>
        <w:widowControl w:val="0"/>
        <w:tabs>
          <w:tab w:val="left" w:pos="0"/>
        </w:tabs>
        <w:spacing w:line="276" w:lineRule="auto"/>
        <w:ind w:left="1134"/>
        <w:jc w:val="both"/>
        <w:rPr>
          <w:rFonts w:ascii="Arial Narrow" w:hAnsi="Arial Narrow" w:cs="Arial"/>
          <w:noProof/>
          <w:sz w:val="22"/>
          <w:szCs w:val="22"/>
        </w:rPr>
      </w:pPr>
    </w:p>
    <w:p w:rsidR="00CC66E0" w:rsidRPr="00005E38" w:rsidRDefault="00CC66E0" w:rsidP="00E332A1">
      <w:pPr>
        <w:widowControl w:val="0"/>
        <w:tabs>
          <w:tab w:val="left" w:pos="0"/>
        </w:tabs>
        <w:spacing w:line="276" w:lineRule="auto"/>
        <w:ind w:left="1134"/>
        <w:jc w:val="both"/>
        <w:rPr>
          <w:rFonts w:ascii="Arial Narrow" w:hAnsi="Arial Narrow" w:cs="Arial"/>
          <w:noProof/>
          <w:sz w:val="22"/>
          <w:szCs w:val="22"/>
        </w:rPr>
      </w:pPr>
      <w:r w:rsidRPr="00005E38">
        <w:rPr>
          <w:rFonts w:ascii="Arial Narrow" w:hAnsi="Arial Narrow" w:cs="Arial"/>
          <w:b/>
          <w:noProof/>
          <w:sz w:val="22"/>
          <w:szCs w:val="22"/>
        </w:rPr>
        <w:t>1</w:t>
      </w:r>
      <w:r w:rsidR="0006751F">
        <w:rPr>
          <w:rFonts w:ascii="Arial Narrow" w:hAnsi="Arial Narrow" w:cs="Arial"/>
          <w:b/>
          <w:noProof/>
          <w:sz w:val="22"/>
          <w:szCs w:val="22"/>
        </w:rPr>
        <w:t>6</w:t>
      </w:r>
      <w:r w:rsidR="00E332A1">
        <w:rPr>
          <w:rFonts w:ascii="Arial Narrow" w:hAnsi="Arial Narrow" w:cs="Arial"/>
          <w:b/>
          <w:noProof/>
          <w:sz w:val="22"/>
          <w:szCs w:val="22"/>
        </w:rPr>
        <w:t xml:space="preserve">.2.16. </w:t>
      </w:r>
      <w:r w:rsidRPr="00005E38">
        <w:rPr>
          <w:rFonts w:ascii="Arial Narrow" w:hAnsi="Arial Narrow" w:cs="Arial"/>
          <w:noProof/>
          <w:sz w:val="22"/>
          <w:szCs w:val="22"/>
        </w:rPr>
        <w:t xml:space="preserve"> Abster-se de transferir a terceiros, ainda que parcialmente,  o objeto deste.</w:t>
      </w:r>
    </w:p>
    <w:p w:rsidR="00E13650" w:rsidRPr="00005E38" w:rsidRDefault="00E13650" w:rsidP="00E332A1">
      <w:pPr>
        <w:widowControl w:val="0"/>
        <w:tabs>
          <w:tab w:val="left" w:pos="0"/>
        </w:tabs>
        <w:spacing w:line="276" w:lineRule="auto"/>
        <w:ind w:left="1134"/>
        <w:jc w:val="both"/>
        <w:rPr>
          <w:rFonts w:ascii="Arial Narrow" w:hAnsi="Arial Narrow" w:cs="Arial"/>
          <w:noProof/>
          <w:sz w:val="22"/>
          <w:szCs w:val="22"/>
        </w:rPr>
      </w:pPr>
    </w:p>
    <w:p w:rsidR="00CC66E0" w:rsidRPr="00005E38" w:rsidRDefault="009F37A5" w:rsidP="00E332A1">
      <w:pPr>
        <w:widowControl w:val="0"/>
        <w:tabs>
          <w:tab w:val="left" w:pos="0"/>
        </w:tabs>
        <w:spacing w:line="276" w:lineRule="auto"/>
        <w:ind w:left="1134"/>
        <w:jc w:val="both"/>
        <w:rPr>
          <w:rFonts w:ascii="Arial Narrow" w:hAnsi="Arial Narrow" w:cs="Arial"/>
          <w:noProof/>
          <w:sz w:val="22"/>
          <w:szCs w:val="22"/>
        </w:rPr>
      </w:pPr>
      <w:r w:rsidRPr="00005E38">
        <w:rPr>
          <w:rFonts w:ascii="Arial Narrow" w:hAnsi="Arial Narrow" w:cs="Arial"/>
          <w:b/>
          <w:noProof/>
          <w:sz w:val="22"/>
          <w:szCs w:val="22"/>
        </w:rPr>
        <w:t>1</w:t>
      </w:r>
      <w:r w:rsidR="0006751F">
        <w:rPr>
          <w:rFonts w:ascii="Arial Narrow" w:hAnsi="Arial Narrow" w:cs="Arial"/>
          <w:b/>
          <w:noProof/>
          <w:sz w:val="22"/>
          <w:szCs w:val="22"/>
        </w:rPr>
        <w:t>6</w:t>
      </w:r>
      <w:r w:rsidR="00E332A1">
        <w:rPr>
          <w:rFonts w:ascii="Arial Narrow" w:hAnsi="Arial Narrow" w:cs="Arial"/>
          <w:b/>
          <w:noProof/>
          <w:sz w:val="22"/>
          <w:szCs w:val="22"/>
        </w:rPr>
        <w:t>.2.17.</w:t>
      </w:r>
      <w:r w:rsidR="00CC66E0" w:rsidRPr="00005E38">
        <w:rPr>
          <w:rFonts w:ascii="Arial Narrow" w:hAnsi="Arial Narrow" w:cs="Arial"/>
          <w:noProof/>
          <w:sz w:val="22"/>
          <w:szCs w:val="22"/>
        </w:rPr>
        <w:t xml:space="preserve"> Abster-se de subcontratar ou sublocar empresas para consecução do objeto deste. </w:t>
      </w:r>
    </w:p>
    <w:p w:rsidR="002C135C" w:rsidRPr="00005E38" w:rsidRDefault="002C135C" w:rsidP="00E332A1">
      <w:pPr>
        <w:widowControl w:val="0"/>
        <w:tabs>
          <w:tab w:val="left" w:pos="0"/>
        </w:tabs>
        <w:spacing w:line="276" w:lineRule="auto"/>
        <w:ind w:left="1134"/>
        <w:jc w:val="both"/>
        <w:rPr>
          <w:rFonts w:ascii="Arial Narrow" w:hAnsi="Arial Narrow" w:cs="Arial"/>
          <w:noProof/>
          <w:sz w:val="22"/>
          <w:szCs w:val="22"/>
        </w:rPr>
      </w:pPr>
    </w:p>
    <w:p w:rsidR="002C135C" w:rsidRPr="00005E38" w:rsidRDefault="002B40D1" w:rsidP="00E332A1">
      <w:pPr>
        <w:widowControl w:val="0"/>
        <w:tabs>
          <w:tab w:val="left" w:pos="0"/>
        </w:tabs>
        <w:spacing w:line="276" w:lineRule="auto"/>
        <w:ind w:left="1134"/>
        <w:jc w:val="both"/>
        <w:rPr>
          <w:rFonts w:ascii="Arial Narrow" w:hAnsi="Arial Narrow" w:cs="Arial"/>
          <w:noProof/>
          <w:sz w:val="22"/>
          <w:szCs w:val="22"/>
        </w:rPr>
      </w:pPr>
      <w:r w:rsidRPr="00005E38">
        <w:rPr>
          <w:rFonts w:ascii="Arial Narrow" w:hAnsi="Arial Narrow" w:cs="Arial"/>
          <w:b/>
          <w:noProof/>
          <w:sz w:val="22"/>
          <w:szCs w:val="22"/>
        </w:rPr>
        <w:t>1</w:t>
      </w:r>
      <w:r w:rsidR="0006751F">
        <w:rPr>
          <w:rFonts w:ascii="Arial Narrow" w:hAnsi="Arial Narrow" w:cs="Arial"/>
          <w:b/>
          <w:noProof/>
          <w:sz w:val="22"/>
          <w:szCs w:val="22"/>
        </w:rPr>
        <w:t>6</w:t>
      </w:r>
      <w:r w:rsidR="00E332A1">
        <w:rPr>
          <w:rFonts w:ascii="Arial Narrow" w:hAnsi="Arial Narrow" w:cs="Arial"/>
          <w:b/>
          <w:noProof/>
          <w:sz w:val="22"/>
          <w:szCs w:val="22"/>
        </w:rPr>
        <w:t>.2.18.</w:t>
      </w:r>
      <w:r w:rsidR="002C135C" w:rsidRPr="00005E38">
        <w:rPr>
          <w:rFonts w:ascii="Arial Narrow" w:hAnsi="Arial Narrow" w:cs="Arial"/>
          <w:noProof/>
          <w:sz w:val="22"/>
          <w:szCs w:val="22"/>
        </w:rPr>
        <w:t xml:space="preserve"> </w:t>
      </w:r>
      <w:r w:rsidR="009B53A8" w:rsidRPr="00005E38">
        <w:rPr>
          <w:rFonts w:ascii="Arial Narrow" w:hAnsi="Arial Narrow" w:cs="Arial"/>
          <w:noProof/>
          <w:sz w:val="22"/>
          <w:szCs w:val="22"/>
        </w:rPr>
        <w:t>A</w:t>
      </w:r>
      <w:r w:rsidR="002C135C" w:rsidRPr="00005E38">
        <w:rPr>
          <w:rFonts w:ascii="Arial Narrow" w:hAnsi="Arial Narrow" w:cs="Arial"/>
          <w:noProof/>
          <w:sz w:val="22"/>
          <w:szCs w:val="22"/>
        </w:rPr>
        <w:t xml:space="preserve"> ocorrência de sinistro  implicará </w:t>
      </w:r>
      <w:r w:rsidR="00CC66E0" w:rsidRPr="00005E38">
        <w:rPr>
          <w:rFonts w:ascii="Arial Narrow" w:hAnsi="Arial Narrow" w:cs="Arial"/>
          <w:noProof/>
          <w:sz w:val="22"/>
          <w:szCs w:val="22"/>
        </w:rPr>
        <w:t xml:space="preserve"> na </w:t>
      </w:r>
      <w:r w:rsidR="002C135C" w:rsidRPr="00005E38">
        <w:rPr>
          <w:rFonts w:ascii="Arial Narrow" w:hAnsi="Arial Narrow" w:cs="Arial"/>
          <w:noProof/>
          <w:sz w:val="22"/>
          <w:szCs w:val="22"/>
        </w:rPr>
        <w:t xml:space="preserve">obrigação de realização </w:t>
      </w:r>
      <w:r w:rsidR="00CC66E0" w:rsidRPr="00005E38">
        <w:rPr>
          <w:rFonts w:ascii="Arial Narrow" w:hAnsi="Arial Narrow" w:cs="Arial"/>
          <w:noProof/>
          <w:sz w:val="22"/>
          <w:szCs w:val="22"/>
        </w:rPr>
        <w:t xml:space="preserve"> dos </w:t>
      </w:r>
      <w:r w:rsidR="002C135C" w:rsidRPr="00005E38">
        <w:rPr>
          <w:rFonts w:ascii="Arial Narrow" w:hAnsi="Arial Narrow" w:cs="Arial"/>
          <w:noProof/>
          <w:sz w:val="22"/>
          <w:szCs w:val="22"/>
        </w:rPr>
        <w:t xml:space="preserve">serviços, </w:t>
      </w:r>
      <w:r w:rsidR="00CC66E0" w:rsidRPr="00005E38">
        <w:rPr>
          <w:rFonts w:ascii="Arial Narrow" w:hAnsi="Arial Narrow" w:cs="Arial"/>
          <w:noProof/>
          <w:sz w:val="22"/>
          <w:szCs w:val="22"/>
        </w:rPr>
        <w:t>objeto deste</w:t>
      </w:r>
      <w:r w:rsidR="002C135C" w:rsidRPr="00005E38">
        <w:rPr>
          <w:rFonts w:ascii="Arial Narrow" w:hAnsi="Arial Narrow" w:cs="Arial"/>
          <w:noProof/>
          <w:sz w:val="22"/>
          <w:szCs w:val="22"/>
        </w:rPr>
        <w:t xml:space="preserve">,  exclusivamente em concessionárias </w:t>
      </w:r>
      <w:r w:rsidR="00CC66E0" w:rsidRPr="00005E38">
        <w:rPr>
          <w:rFonts w:ascii="Arial Narrow" w:hAnsi="Arial Narrow" w:cs="Arial"/>
          <w:noProof/>
          <w:sz w:val="22"/>
          <w:szCs w:val="22"/>
        </w:rPr>
        <w:t>au</w:t>
      </w:r>
      <w:r w:rsidR="002C135C" w:rsidRPr="00005E38">
        <w:rPr>
          <w:rFonts w:ascii="Arial Narrow" w:hAnsi="Arial Narrow" w:cs="Arial"/>
          <w:noProof/>
          <w:sz w:val="22"/>
          <w:szCs w:val="22"/>
        </w:rPr>
        <w:t>torizadas e/ou e</w:t>
      </w:r>
      <w:r w:rsidR="00CC66E0" w:rsidRPr="00005E38">
        <w:rPr>
          <w:rFonts w:ascii="Arial Narrow" w:hAnsi="Arial Narrow" w:cs="Arial"/>
          <w:noProof/>
          <w:sz w:val="22"/>
          <w:szCs w:val="22"/>
        </w:rPr>
        <w:t>mpresas credenc</w:t>
      </w:r>
      <w:r w:rsidR="002C135C" w:rsidRPr="00005E38">
        <w:rPr>
          <w:rFonts w:ascii="Arial Narrow" w:hAnsi="Arial Narrow" w:cs="Arial"/>
          <w:noProof/>
          <w:sz w:val="22"/>
          <w:szCs w:val="22"/>
        </w:rPr>
        <w:t xml:space="preserve">iadas à </w:t>
      </w:r>
      <w:r w:rsidR="00CC66E0" w:rsidRPr="00005E38">
        <w:rPr>
          <w:rFonts w:ascii="Arial Narrow" w:hAnsi="Arial Narrow" w:cs="Arial"/>
          <w:noProof/>
          <w:sz w:val="22"/>
          <w:szCs w:val="22"/>
        </w:rPr>
        <w:t>segura</w:t>
      </w:r>
      <w:r w:rsidR="002C135C" w:rsidRPr="00005E38">
        <w:rPr>
          <w:rFonts w:ascii="Arial Narrow" w:hAnsi="Arial Narrow" w:cs="Arial"/>
          <w:noProof/>
          <w:sz w:val="22"/>
          <w:szCs w:val="22"/>
        </w:rPr>
        <w:t>dora</w:t>
      </w:r>
      <w:r w:rsidR="00CC66E0" w:rsidRPr="00005E38">
        <w:rPr>
          <w:rFonts w:ascii="Arial Narrow" w:hAnsi="Arial Narrow" w:cs="Arial"/>
          <w:noProof/>
          <w:sz w:val="22"/>
          <w:szCs w:val="22"/>
        </w:rPr>
        <w:t xml:space="preserve">, após aprovação </w:t>
      </w:r>
      <w:r w:rsidR="002C135C" w:rsidRPr="00005E38">
        <w:rPr>
          <w:rFonts w:ascii="Arial Narrow" w:hAnsi="Arial Narrow" w:cs="Arial"/>
          <w:noProof/>
          <w:sz w:val="22"/>
          <w:szCs w:val="22"/>
        </w:rPr>
        <w:t>e autorização expresas da contrante.</w:t>
      </w:r>
    </w:p>
    <w:p w:rsidR="002C135C" w:rsidRPr="00005E38" w:rsidRDefault="002C135C" w:rsidP="00300B62">
      <w:pPr>
        <w:widowControl w:val="0"/>
        <w:tabs>
          <w:tab w:val="left" w:pos="0"/>
        </w:tabs>
        <w:spacing w:line="276" w:lineRule="auto"/>
        <w:ind w:left="567"/>
        <w:jc w:val="both"/>
        <w:rPr>
          <w:rFonts w:ascii="Arial Narrow" w:hAnsi="Arial Narrow" w:cs="Arial"/>
          <w:noProof/>
          <w:sz w:val="22"/>
          <w:szCs w:val="22"/>
        </w:rPr>
      </w:pPr>
    </w:p>
    <w:p w:rsidR="00CC66E0" w:rsidRPr="00005E38" w:rsidRDefault="002C135C" w:rsidP="00E332A1">
      <w:pPr>
        <w:widowControl w:val="0"/>
        <w:tabs>
          <w:tab w:val="left" w:pos="0"/>
        </w:tabs>
        <w:spacing w:line="276" w:lineRule="auto"/>
        <w:ind w:left="1134"/>
        <w:jc w:val="both"/>
        <w:rPr>
          <w:rFonts w:ascii="Arial Narrow" w:hAnsi="Arial Narrow" w:cs="Arial"/>
          <w:noProof/>
          <w:sz w:val="22"/>
          <w:szCs w:val="22"/>
        </w:rPr>
      </w:pPr>
      <w:r w:rsidRPr="00005E38">
        <w:rPr>
          <w:rFonts w:ascii="Arial Narrow" w:hAnsi="Arial Narrow" w:cs="Arial"/>
          <w:b/>
          <w:noProof/>
          <w:sz w:val="22"/>
          <w:szCs w:val="22"/>
        </w:rPr>
        <w:lastRenderedPageBreak/>
        <w:t>1</w:t>
      </w:r>
      <w:r w:rsidR="0006751F">
        <w:rPr>
          <w:rFonts w:ascii="Arial Narrow" w:hAnsi="Arial Narrow" w:cs="Arial"/>
          <w:b/>
          <w:noProof/>
          <w:sz w:val="22"/>
          <w:szCs w:val="22"/>
        </w:rPr>
        <w:t>6</w:t>
      </w:r>
      <w:r w:rsidR="00E332A1">
        <w:rPr>
          <w:rFonts w:ascii="Arial Narrow" w:hAnsi="Arial Narrow" w:cs="Arial"/>
          <w:b/>
          <w:noProof/>
          <w:sz w:val="22"/>
          <w:szCs w:val="22"/>
        </w:rPr>
        <w:t xml:space="preserve">.2.19. </w:t>
      </w:r>
      <w:r w:rsidRPr="00005E38">
        <w:rPr>
          <w:rFonts w:ascii="Arial Narrow" w:hAnsi="Arial Narrow" w:cs="Arial"/>
          <w:noProof/>
          <w:sz w:val="22"/>
          <w:szCs w:val="22"/>
        </w:rPr>
        <w:t>Eventual reposição de peças deverá correponder aos modelos do veículo avariado/sinistrado e deverão,</w:t>
      </w:r>
      <w:r w:rsidR="009B53A8" w:rsidRPr="00005E38">
        <w:rPr>
          <w:rFonts w:ascii="Arial Narrow" w:hAnsi="Arial Narrow" w:cs="Arial"/>
          <w:noProof/>
          <w:sz w:val="22"/>
          <w:szCs w:val="22"/>
        </w:rPr>
        <w:t xml:space="preserve"> obrigatoriamente, ser original</w:t>
      </w:r>
      <w:r w:rsidRPr="00005E38">
        <w:rPr>
          <w:rFonts w:ascii="Arial Narrow" w:hAnsi="Arial Narrow" w:cs="Arial"/>
          <w:noProof/>
          <w:sz w:val="22"/>
          <w:szCs w:val="22"/>
        </w:rPr>
        <w:t xml:space="preserve"> comprovadas mediante emissão de nota fiscal.    </w:t>
      </w:r>
    </w:p>
    <w:p w:rsidR="002C135C" w:rsidRPr="00005E38" w:rsidRDefault="002C135C" w:rsidP="00E332A1">
      <w:pPr>
        <w:widowControl w:val="0"/>
        <w:tabs>
          <w:tab w:val="left" w:pos="0"/>
        </w:tabs>
        <w:spacing w:line="276" w:lineRule="auto"/>
        <w:ind w:left="1134"/>
        <w:jc w:val="both"/>
        <w:rPr>
          <w:rFonts w:ascii="Arial Narrow" w:hAnsi="Arial Narrow" w:cs="Arial"/>
          <w:noProof/>
          <w:sz w:val="22"/>
          <w:szCs w:val="22"/>
        </w:rPr>
      </w:pPr>
    </w:p>
    <w:p w:rsidR="002C135C" w:rsidRPr="00005E38" w:rsidRDefault="002C135C" w:rsidP="00E332A1">
      <w:pPr>
        <w:widowControl w:val="0"/>
        <w:tabs>
          <w:tab w:val="left" w:pos="0"/>
        </w:tabs>
        <w:spacing w:line="276" w:lineRule="auto"/>
        <w:ind w:left="1134"/>
        <w:jc w:val="both"/>
        <w:rPr>
          <w:rFonts w:ascii="Arial Narrow" w:hAnsi="Arial Narrow" w:cs="Arial"/>
          <w:noProof/>
          <w:sz w:val="22"/>
          <w:szCs w:val="22"/>
        </w:rPr>
      </w:pPr>
      <w:r w:rsidRPr="00005E38">
        <w:rPr>
          <w:rFonts w:ascii="Arial Narrow" w:hAnsi="Arial Narrow" w:cs="Arial"/>
          <w:b/>
          <w:noProof/>
          <w:sz w:val="22"/>
          <w:szCs w:val="22"/>
        </w:rPr>
        <w:t>1</w:t>
      </w:r>
      <w:r w:rsidR="0006751F">
        <w:rPr>
          <w:rFonts w:ascii="Arial Narrow" w:hAnsi="Arial Narrow" w:cs="Arial"/>
          <w:b/>
          <w:noProof/>
          <w:sz w:val="22"/>
          <w:szCs w:val="22"/>
        </w:rPr>
        <w:t>6</w:t>
      </w:r>
      <w:r w:rsidR="00E332A1">
        <w:rPr>
          <w:rFonts w:ascii="Arial Narrow" w:hAnsi="Arial Narrow" w:cs="Arial"/>
          <w:b/>
          <w:noProof/>
          <w:sz w:val="22"/>
          <w:szCs w:val="22"/>
        </w:rPr>
        <w:t xml:space="preserve">.2.20. </w:t>
      </w:r>
      <w:r w:rsidRPr="00005E38">
        <w:rPr>
          <w:rFonts w:ascii="Arial Narrow" w:hAnsi="Arial Narrow" w:cs="Arial"/>
          <w:noProof/>
          <w:sz w:val="22"/>
          <w:szCs w:val="22"/>
        </w:rPr>
        <w:t xml:space="preserve"> O conserto do veiculo sinistrado/avariado deverá ser precedido de vistoria e</w:t>
      </w:r>
      <w:r w:rsidR="009B53A8" w:rsidRPr="00005E38">
        <w:rPr>
          <w:rFonts w:ascii="Arial Narrow" w:hAnsi="Arial Narrow" w:cs="Arial"/>
          <w:noProof/>
          <w:sz w:val="22"/>
          <w:szCs w:val="22"/>
        </w:rPr>
        <w:t xml:space="preserve"> a </w:t>
      </w:r>
      <w:r w:rsidRPr="00005E38">
        <w:rPr>
          <w:rFonts w:ascii="Arial Narrow" w:hAnsi="Arial Narrow" w:cs="Arial"/>
          <w:noProof/>
          <w:sz w:val="22"/>
          <w:szCs w:val="22"/>
        </w:rPr>
        <w:t xml:space="preserve"> fisc</w:t>
      </w:r>
      <w:r w:rsidR="009B53A8" w:rsidRPr="00005E38">
        <w:rPr>
          <w:rFonts w:ascii="Arial Narrow" w:hAnsi="Arial Narrow" w:cs="Arial"/>
          <w:noProof/>
          <w:sz w:val="22"/>
          <w:szCs w:val="22"/>
        </w:rPr>
        <w:t>alização e acompanhamento  efetuada pela contratante</w:t>
      </w:r>
      <w:r w:rsidRPr="00005E38">
        <w:rPr>
          <w:rFonts w:ascii="Arial Narrow" w:hAnsi="Arial Narrow" w:cs="Arial"/>
          <w:noProof/>
          <w:sz w:val="22"/>
          <w:szCs w:val="22"/>
        </w:rPr>
        <w:t xml:space="preserve">.  </w:t>
      </w:r>
    </w:p>
    <w:p w:rsidR="00A56162" w:rsidRPr="00005E38" w:rsidRDefault="00A56162" w:rsidP="00E332A1">
      <w:pPr>
        <w:widowControl w:val="0"/>
        <w:tabs>
          <w:tab w:val="left" w:pos="0"/>
        </w:tabs>
        <w:spacing w:line="276" w:lineRule="auto"/>
        <w:ind w:left="1134"/>
        <w:jc w:val="both"/>
        <w:rPr>
          <w:rFonts w:ascii="Arial Narrow" w:hAnsi="Arial Narrow" w:cs="Arial"/>
          <w:noProof/>
          <w:sz w:val="22"/>
          <w:szCs w:val="22"/>
        </w:rPr>
      </w:pPr>
    </w:p>
    <w:p w:rsidR="00A56162" w:rsidRPr="00005E38" w:rsidRDefault="00A56162" w:rsidP="00E332A1">
      <w:pPr>
        <w:widowControl w:val="0"/>
        <w:tabs>
          <w:tab w:val="left" w:pos="0"/>
        </w:tabs>
        <w:spacing w:line="276" w:lineRule="auto"/>
        <w:ind w:left="1134"/>
        <w:jc w:val="both"/>
        <w:rPr>
          <w:rFonts w:ascii="Arial Narrow" w:hAnsi="Arial Narrow" w:cs="Arial"/>
          <w:noProof/>
          <w:sz w:val="22"/>
          <w:szCs w:val="22"/>
        </w:rPr>
      </w:pPr>
      <w:r w:rsidRPr="00005E38">
        <w:rPr>
          <w:rFonts w:ascii="Arial Narrow" w:hAnsi="Arial Narrow" w:cs="Arial"/>
          <w:b/>
          <w:noProof/>
          <w:sz w:val="22"/>
          <w:szCs w:val="22"/>
        </w:rPr>
        <w:t>1</w:t>
      </w:r>
      <w:r w:rsidR="0006751F">
        <w:rPr>
          <w:rFonts w:ascii="Arial Narrow" w:hAnsi="Arial Narrow" w:cs="Arial"/>
          <w:b/>
          <w:noProof/>
          <w:sz w:val="22"/>
          <w:szCs w:val="22"/>
        </w:rPr>
        <w:t>6</w:t>
      </w:r>
      <w:r w:rsidR="00E332A1">
        <w:rPr>
          <w:rFonts w:ascii="Arial Narrow" w:hAnsi="Arial Narrow" w:cs="Arial"/>
          <w:b/>
          <w:noProof/>
          <w:sz w:val="22"/>
          <w:szCs w:val="22"/>
        </w:rPr>
        <w:t>.2.21.</w:t>
      </w:r>
      <w:r w:rsidR="009B53A8" w:rsidRPr="00005E38">
        <w:rPr>
          <w:rFonts w:ascii="Arial Narrow" w:hAnsi="Arial Narrow" w:cs="Arial"/>
          <w:noProof/>
          <w:sz w:val="22"/>
          <w:szCs w:val="22"/>
        </w:rPr>
        <w:t xml:space="preserve">A </w:t>
      </w:r>
      <w:r w:rsidRPr="00005E38">
        <w:rPr>
          <w:rFonts w:ascii="Arial Narrow" w:hAnsi="Arial Narrow" w:cs="Arial"/>
          <w:noProof/>
          <w:sz w:val="22"/>
          <w:szCs w:val="22"/>
        </w:rPr>
        <w:t>visto</w:t>
      </w:r>
      <w:r w:rsidR="003F543A" w:rsidRPr="00005E38">
        <w:rPr>
          <w:rFonts w:ascii="Arial Narrow" w:hAnsi="Arial Narrow" w:cs="Arial"/>
          <w:noProof/>
          <w:sz w:val="22"/>
          <w:szCs w:val="22"/>
        </w:rPr>
        <w:t xml:space="preserve">ria </w:t>
      </w:r>
      <w:r w:rsidRPr="00005E38">
        <w:rPr>
          <w:rFonts w:ascii="Arial Narrow" w:hAnsi="Arial Narrow" w:cs="Arial"/>
          <w:noProof/>
          <w:sz w:val="22"/>
          <w:szCs w:val="22"/>
        </w:rPr>
        <w:t>nos veicu</w:t>
      </w:r>
      <w:r w:rsidR="009B53A8" w:rsidRPr="00005E38">
        <w:rPr>
          <w:rFonts w:ascii="Arial Narrow" w:hAnsi="Arial Narrow" w:cs="Arial"/>
          <w:noProof/>
          <w:sz w:val="22"/>
          <w:szCs w:val="22"/>
        </w:rPr>
        <w:t>los sinistrados/a</w:t>
      </w:r>
      <w:r w:rsidR="003F543A" w:rsidRPr="00005E38">
        <w:rPr>
          <w:rFonts w:ascii="Arial Narrow" w:hAnsi="Arial Narrow" w:cs="Arial"/>
          <w:noProof/>
          <w:sz w:val="22"/>
          <w:szCs w:val="22"/>
        </w:rPr>
        <w:t>v</w:t>
      </w:r>
      <w:r w:rsidR="009B53A8" w:rsidRPr="00005E38">
        <w:rPr>
          <w:rFonts w:ascii="Arial Narrow" w:hAnsi="Arial Narrow" w:cs="Arial"/>
          <w:noProof/>
          <w:sz w:val="22"/>
          <w:szCs w:val="22"/>
        </w:rPr>
        <w:t>ariados correrá</w:t>
      </w:r>
      <w:r w:rsidRPr="00005E38">
        <w:rPr>
          <w:rFonts w:ascii="Arial Narrow" w:hAnsi="Arial Narrow" w:cs="Arial"/>
          <w:noProof/>
          <w:sz w:val="22"/>
          <w:szCs w:val="22"/>
        </w:rPr>
        <w:t xml:space="preserve"> escluisiv</w:t>
      </w:r>
      <w:r w:rsidR="009B53A8" w:rsidRPr="00005E38">
        <w:rPr>
          <w:rFonts w:ascii="Arial Narrow" w:hAnsi="Arial Narrow" w:cs="Arial"/>
          <w:noProof/>
          <w:sz w:val="22"/>
          <w:szCs w:val="22"/>
        </w:rPr>
        <w:t xml:space="preserve">amente </w:t>
      </w:r>
      <w:r w:rsidR="003F543A" w:rsidRPr="00005E38">
        <w:rPr>
          <w:rFonts w:ascii="Arial Narrow" w:hAnsi="Arial Narrow" w:cs="Arial"/>
          <w:noProof/>
          <w:sz w:val="22"/>
          <w:szCs w:val="22"/>
        </w:rPr>
        <w:t xml:space="preserve"> as expensas da </w:t>
      </w:r>
      <w:r w:rsidR="002B3A0D" w:rsidRPr="00005E38">
        <w:rPr>
          <w:rFonts w:ascii="Arial Narrow" w:hAnsi="Arial Narrow" w:cs="Arial"/>
          <w:noProof/>
          <w:sz w:val="22"/>
          <w:szCs w:val="22"/>
        </w:rPr>
        <w:t>CONTRATADA</w:t>
      </w:r>
      <w:r w:rsidRPr="00005E38">
        <w:rPr>
          <w:rFonts w:ascii="Arial Narrow" w:hAnsi="Arial Narrow" w:cs="Arial"/>
          <w:noProof/>
          <w:sz w:val="22"/>
          <w:szCs w:val="22"/>
        </w:rPr>
        <w:t xml:space="preserve">. </w:t>
      </w:r>
    </w:p>
    <w:p w:rsidR="002C135C" w:rsidRPr="00005E38" w:rsidRDefault="002C135C" w:rsidP="00E332A1">
      <w:pPr>
        <w:widowControl w:val="0"/>
        <w:tabs>
          <w:tab w:val="left" w:pos="0"/>
        </w:tabs>
        <w:spacing w:line="276" w:lineRule="auto"/>
        <w:ind w:left="1134"/>
        <w:jc w:val="both"/>
        <w:rPr>
          <w:rFonts w:ascii="Arial Narrow" w:hAnsi="Arial Narrow" w:cs="Arial"/>
          <w:noProof/>
          <w:sz w:val="22"/>
          <w:szCs w:val="22"/>
        </w:rPr>
      </w:pPr>
    </w:p>
    <w:p w:rsidR="002C135C" w:rsidRPr="00EA7403" w:rsidRDefault="002C135C" w:rsidP="00E332A1">
      <w:pPr>
        <w:widowControl w:val="0"/>
        <w:tabs>
          <w:tab w:val="left" w:pos="0"/>
        </w:tabs>
        <w:spacing w:line="276" w:lineRule="auto"/>
        <w:ind w:left="1134"/>
        <w:jc w:val="both"/>
        <w:rPr>
          <w:rFonts w:ascii="Arial Narrow" w:hAnsi="Arial Narrow" w:cs="Arial"/>
          <w:noProof/>
          <w:sz w:val="22"/>
          <w:szCs w:val="22"/>
        </w:rPr>
      </w:pPr>
      <w:r w:rsidRPr="00005E38">
        <w:rPr>
          <w:rFonts w:ascii="Arial Narrow" w:hAnsi="Arial Narrow" w:cs="Arial"/>
          <w:b/>
          <w:noProof/>
          <w:sz w:val="22"/>
          <w:szCs w:val="22"/>
        </w:rPr>
        <w:t>1</w:t>
      </w:r>
      <w:r w:rsidR="0006751F">
        <w:rPr>
          <w:rFonts w:ascii="Arial Narrow" w:hAnsi="Arial Narrow" w:cs="Arial"/>
          <w:b/>
          <w:noProof/>
          <w:sz w:val="22"/>
          <w:szCs w:val="22"/>
        </w:rPr>
        <w:t>6</w:t>
      </w:r>
      <w:r w:rsidR="00E332A1">
        <w:rPr>
          <w:rFonts w:ascii="Arial Narrow" w:hAnsi="Arial Narrow" w:cs="Arial"/>
          <w:b/>
          <w:noProof/>
          <w:sz w:val="22"/>
          <w:szCs w:val="22"/>
        </w:rPr>
        <w:t xml:space="preserve">.2.22. </w:t>
      </w:r>
      <w:r w:rsidRPr="00005E38">
        <w:rPr>
          <w:rFonts w:ascii="Arial Narrow" w:hAnsi="Arial Narrow" w:cs="Arial"/>
          <w:noProof/>
          <w:sz w:val="22"/>
          <w:szCs w:val="22"/>
        </w:rPr>
        <w:t xml:space="preserve">Após  a comunicação do sinistro pela </w:t>
      </w:r>
      <w:r w:rsidR="00B9298D" w:rsidRPr="00005E38">
        <w:rPr>
          <w:rFonts w:ascii="Arial Narrow" w:hAnsi="Arial Narrow" w:cs="Arial"/>
          <w:noProof/>
          <w:sz w:val="22"/>
          <w:szCs w:val="22"/>
        </w:rPr>
        <w:t xml:space="preserve">CONTRATANTE </w:t>
      </w:r>
      <w:r w:rsidRPr="00005E38">
        <w:rPr>
          <w:rFonts w:ascii="Arial Narrow" w:hAnsi="Arial Narrow" w:cs="Arial"/>
          <w:noProof/>
          <w:sz w:val="22"/>
          <w:szCs w:val="22"/>
        </w:rPr>
        <w:t xml:space="preserve">à </w:t>
      </w:r>
      <w:r w:rsidR="002B3A0D" w:rsidRPr="00005E38">
        <w:rPr>
          <w:rFonts w:ascii="Arial Narrow" w:hAnsi="Arial Narrow" w:cs="Arial"/>
          <w:noProof/>
          <w:sz w:val="22"/>
          <w:szCs w:val="22"/>
        </w:rPr>
        <w:t>CONTRATADA</w:t>
      </w:r>
      <w:r w:rsidRPr="00005E38">
        <w:rPr>
          <w:rFonts w:ascii="Arial Narrow" w:hAnsi="Arial Narrow" w:cs="Arial"/>
          <w:noProof/>
          <w:sz w:val="22"/>
          <w:szCs w:val="22"/>
        </w:rPr>
        <w:t xml:space="preserve">, esta deverá imediatamente providenciar os recuros fisicos, legais e documentais  para </w:t>
      </w:r>
      <w:r w:rsidR="00A56162" w:rsidRPr="00005E38">
        <w:rPr>
          <w:rFonts w:ascii="Arial Narrow" w:hAnsi="Arial Narrow" w:cs="Arial"/>
          <w:noProof/>
          <w:sz w:val="22"/>
          <w:szCs w:val="22"/>
        </w:rPr>
        <w:t xml:space="preserve">efetivo </w:t>
      </w:r>
      <w:r w:rsidRPr="00005E38">
        <w:rPr>
          <w:rFonts w:ascii="Arial Narrow" w:hAnsi="Arial Narrow" w:cs="Arial"/>
          <w:noProof/>
          <w:sz w:val="22"/>
          <w:szCs w:val="22"/>
        </w:rPr>
        <w:t>at</w:t>
      </w:r>
      <w:r w:rsidR="00A56162" w:rsidRPr="00005E38">
        <w:rPr>
          <w:rFonts w:ascii="Arial Narrow" w:hAnsi="Arial Narrow" w:cs="Arial"/>
          <w:noProof/>
          <w:sz w:val="22"/>
          <w:szCs w:val="22"/>
        </w:rPr>
        <w:t>e</w:t>
      </w:r>
      <w:r w:rsidRPr="00005E38">
        <w:rPr>
          <w:rFonts w:ascii="Arial Narrow" w:hAnsi="Arial Narrow" w:cs="Arial"/>
          <w:noProof/>
          <w:sz w:val="22"/>
          <w:szCs w:val="22"/>
        </w:rPr>
        <w:t>ndime</w:t>
      </w:r>
      <w:r w:rsidR="00A56162" w:rsidRPr="00005E38">
        <w:rPr>
          <w:rFonts w:ascii="Arial Narrow" w:hAnsi="Arial Narrow" w:cs="Arial"/>
          <w:noProof/>
          <w:sz w:val="22"/>
          <w:szCs w:val="22"/>
        </w:rPr>
        <w:t xml:space="preserve">nto da solicitação e ainda prestar toda a </w:t>
      </w:r>
      <w:r w:rsidRPr="00005E38">
        <w:rPr>
          <w:rFonts w:ascii="Arial Narrow" w:hAnsi="Arial Narrow" w:cs="Arial"/>
          <w:noProof/>
          <w:sz w:val="22"/>
          <w:szCs w:val="22"/>
        </w:rPr>
        <w:t xml:space="preserve"> assi</w:t>
      </w:r>
      <w:r w:rsidR="00A56162" w:rsidRPr="00005E38">
        <w:rPr>
          <w:rFonts w:ascii="Arial Narrow" w:hAnsi="Arial Narrow" w:cs="Arial"/>
          <w:noProof/>
          <w:sz w:val="22"/>
          <w:szCs w:val="22"/>
        </w:rPr>
        <w:t>stê</w:t>
      </w:r>
      <w:r w:rsidRPr="00005E38">
        <w:rPr>
          <w:rFonts w:ascii="Arial Narrow" w:hAnsi="Arial Narrow" w:cs="Arial"/>
          <w:noProof/>
          <w:sz w:val="22"/>
          <w:szCs w:val="22"/>
        </w:rPr>
        <w:t>ncia necess</w:t>
      </w:r>
      <w:r w:rsidR="00A56162" w:rsidRPr="00005E38">
        <w:rPr>
          <w:rFonts w:ascii="Arial Narrow" w:hAnsi="Arial Narrow" w:cs="Arial"/>
          <w:noProof/>
          <w:sz w:val="22"/>
          <w:szCs w:val="22"/>
        </w:rPr>
        <w:t xml:space="preserve">ária </w:t>
      </w:r>
      <w:r w:rsidRPr="00005E38">
        <w:rPr>
          <w:rFonts w:ascii="Arial Narrow" w:hAnsi="Arial Narrow" w:cs="Arial"/>
          <w:noProof/>
          <w:sz w:val="22"/>
          <w:szCs w:val="22"/>
        </w:rPr>
        <w:t xml:space="preserve"> ao motorista, pas</w:t>
      </w:r>
      <w:r w:rsidR="00A56162" w:rsidRPr="00005E38">
        <w:rPr>
          <w:rFonts w:ascii="Arial Narrow" w:hAnsi="Arial Narrow" w:cs="Arial"/>
          <w:noProof/>
          <w:sz w:val="22"/>
          <w:szCs w:val="22"/>
        </w:rPr>
        <w:t>sageiros e terceiros,  eventualmente envolvidos.</w:t>
      </w:r>
    </w:p>
    <w:p w:rsidR="002C135C" w:rsidRPr="00EA7403" w:rsidRDefault="002C135C" w:rsidP="00E332A1">
      <w:pPr>
        <w:widowControl w:val="0"/>
        <w:tabs>
          <w:tab w:val="left" w:pos="0"/>
        </w:tabs>
        <w:spacing w:line="276" w:lineRule="auto"/>
        <w:ind w:left="1134"/>
        <w:jc w:val="both"/>
        <w:rPr>
          <w:rFonts w:ascii="Arial Narrow" w:hAnsi="Arial Narrow" w:cs="Arial"/>
          <w:noProof/>
          <w:sz w:val="22"/>
          <w:szCs w:val="22"/>
        </w:rPr>
      </w:pPr>
    </w:p>
    <w:p w:rsidR="003F543A" w:rsidRDefault="00A56162" w:rsidP="00E332A1">
      <w:pPr>
        <w:widowControl w:val="0"/>
        <w:tabs>
          <w:tab w:val="left" w:pos="0"/>
        </w:tabs>
        <w:spacing w:line="276" w:lineRule="auto"/>
        <w:ind w:left="1134"/>
        <w:jc w:val="both"/>
        <w:rPr>
          <w:rFonts w:ascii="Arial Narrow" w:hAnsi="Arial Narrow"/>
          <w:sz w:val="22"/>
          <w:szCs w:val="22"/>
        </w:rPr>
      </w:pPr>
      <w:r w:rsidRPr="00EA7403">
        <w:rPr>
          <w:rFonts w:ascii="Arial Narrow" w:hAnsi="Arial Narrow" w:cs="Arial"/>
          <w:b/>
          <w:noProof/>
          <w:sz w:val="22"/>
          <w:szCs w:val="22"/>
        </w:rPr>
        <w:t>1</w:t>
      </w:r>
      <w:r w:rsidR="0006751F">
        <w:rPr>
          <w:rFonts w:ascii="Arial Narrow" w:hAnsi="Arial Narrow" w:cs="Arial"/>
          <w:b/>
          <w:noProof/>
          <w:sz w:val="22"/>
          <w:szCs w:val="22"/>
        </w:rPr>
        <w:t>6</w:t>
      </w:r>
      <w:r w:rsidR="00E332A1">
        <w:rPr>
          <w:rFonts w:ascii="Arial Narrow" w:hAnsi="Arial Narrow" w:cs="Arial"/>
          <w:b/>
          <w:noProof/>
          <w:sz w:val="22"/>
          <w:szCs w:val="22"/>
        </w:rPr>
        <w:t xml:space="preserve">.2.23. </w:t>
      </w:r>
      <w:r w:rsidR="003B4674" w:rsidRPr="00EA7403">
        <w:rPr>
          <w:rFonts w:ascii="Arial Narrow" w:hAnsi="Arial Narrow"/>
          <w:sz w:val="22"/>
          <w:szCs w:val="22"/>
        </w:rPr>
        <w:t xml:space="preserve">Além das obrigações legais e outras constantes deste, inerentes ao contrato de seguro, deverá a </w:t>
      </w:r>
      <w:r w:rsidR="002B3A0D" w:rsidRPr="00EA7403">
        <w:rPr>
          <w:rFonts w:ascii="Arial Narrow" w:hAnsi="Arial Narrow"/>
          <w:sz w:val="22"/>
          <w:szCs w:val="22"/>
        </w:rPr>
        <w:t>CONTRATADA</w:t>
      </w:r>
      <w:r w:rsidR="003B4674" w:rsidRPr="00EA7403">
        <w:rPr>
          <w:rFonts w:ascii="Arial Narrow" w:hAnsi="Arial Narrow"/>
          <w:sz w:val="22"/>
          <w:szCs w:val="22"/>
        </w:rPr>
        <w:t xml:space="preserve">: </w:t>
      </w:r>
    </w:p>
    <w:p w:rsidR="00E13650" w:rsidRDefault="00E13650" w:rsidP="00300B62">
      <w:pPr>
        <w:widowControl w:val="0"/>
        <w:tabs>
          <w:tab w:val="left" w:pos="0"/>
        </w:tabs>
        <w:spacing w:line="276" w:lineRule="auto"/>
        <w:ind w:left="567"/>
        <w:jc w:val="both"/>
        <w:rPr>
          <w:rFonts w:ascii="Arial Narrow" w:hAnsi="Arial Narrow"/>
          <w:sz w:val="22"/>
          <w:szCs w:val="22"/>
        </w:rPr>
      </w:pPr>
    </w:p>
    <w:p w:rsidR="003F543A" w:rsidRPr="00EA7403" w:rsidRDefault="002B40D1" w:rsidP="00E332A1">
      <w:pPr>
        <w:widowControl w:val="0"/>
        <w:tabs>
          <w:tab w:val="left" w:pos="0"/>
        </w:tabs>
        <w:spacing w:line="276" w:lineRule="auto"/>
        <w:ind w:left="2268"/>
        <w:jc w:val="both"/>
        <w:rPr>
          <w:rFonts w:ascii="Arial Narrow" w:hAnsi="Arial Narrow"/>
          <w:sz w:val="22"/>
          <w:szCs w:val="22"/>
        </w:rPr>
      </w:pPr>
      <w:r w:rsidRPr="00E332A1">
        <w:rPr>
          <w:rFonts w:ascii="Arial Narrow" w:hAnsi="Arial Narrow"/>
          <w:b/>
          <w:sz w:val="22"/>
          <w:szCs w:val="22"/>
        </w:rPr>
        <w:t>1</w:t>
      </w:r>
      <w:r w:rsidR="0006751F">
        <w:rPr>
          <w:rFonts w:ascii="Arial Narrow" w:hAnsi="Arial Narrow"/>
          <w:b/>
          <w:sz w:val="22"/>
          <w:szCs w:val="22"/>
        </w:rPr>
        <w:t>6</w:t>
      </w:r>
      <w:r w:rsidR="00E332A1" w:rsidRPr="00E332A1">
        <w:rPr>
          <w:rFonts w:ascii="Arial Narrow" w:hAnsi="Arial Narrow"/>
          <w:b/>
          <w:sz w:val="22"/>
          <w:szCs w:val="22"/>
        </w:rPr>
        <w:t>.2.23.1.</w:t>
      </w:r>
      <w:r w:rsidR="00E332A1">
        <w:rPr>
          <w:rFonts w:ascii="Arial Narrow" w:hAnsi="Arial Narrow"/>
          <w:sz w:val="22"/>
          <w:szCs w:val="22"/>
        </w:rPr>
        <w:t xml:space="preserve"> </w:t>
      </w:r>
      <w:r w:rsidR="003B4674" w:rsidRPr="00EA7403">
        <w:rPr>
          <w:rFonts w:ascii="Arial Narrow" w:hAnsi="Arial Narrow"/>
          <w:sz w:val="22"/>
          <w:szCs w:val="22"/>
        </w:rPr>
        <w:t xml:space="preserve">Enviar de imediato o representante responsável, em caso de sinistro, para que seja providenciada a documentação legal necessária à prestação do serviço, inclusive assistência a terceiros. </w:t>
      </w:r>
    </w:p>
    <w:p w:rsidR="003F543A" w:rsidRPr="00EA7403" w:rsidRDefault="003F543A" w:rsidP="00300B62">
      <w:pPr>
        <w:widowControl w:val="0"/>
        <w:tabs>
          <w:tab w:val="left" w:pos="0"/>
        </w:tabs>
        <w:spacing w:line="276" w:lineRule="auto"/>
        <w:ind w:left="567"/>
        <w:jc w:val="both"/>
        <w:rPr>
          <w:rFonts w:ascii="Arial Narrow" w:hAnsi="Arial Narrow"/>
          <w:sz w:val="22"/>
          <w:szCs w:val="22"/>
        </w:rPr>
      </w:pPr>
    </w:p>
    <w:p w:rsidR="003F543A" w:rsidRPr="00EA7403" w:rsidRDefault="0006751F" w:rsidP="00E332A1">
      <w:pPr>
        <w:widowControl w:val="0"/>
        <w:tabs>
          <w:tab w:val="left" w:pos="0"/>
        </w:tabs>
        <w:spacing w:line="276" w:lineRule="auto"/>
        <w:ind w:left="2268"/>
        <w:jc w:val="both"/>
        <w:rPr>
          <w:rFonts w:ascii="Arial Narrow" w:hAnsi="Arial Narrow"/>
          <w:sz w:val="22"/>
          <w:szCs w:val="22"/>
        </w:rPr>
      </w:pPr>
      <w:r>
        <w:rPr>
          <w:rFonts w:ascii="Arial Narrow" w:hAnsi="Arial Narrow"/>
          <w:b/>
          <w:sz w:val="22"/>
          <w:szCs w:val="22"/>
        </w:rPr>
        <w:t>16.</w:t>
      </w:r>
      <w:r w:rsidR="00E332A1">
        <w:rPr>
          <w:rFonts w:ascii="Arial Narrow" w:hAnsi="Arial Narrow"/>
          <w:b/>
          <w:sz w:val="22"/>
          <w:szCs w:val="22"/>
        </w:rPr>
        <w:t>2.23.</w:t>
      </w:r>
      <w:r w:rsidR="003F543A" w:rsidRPr="00E13650">
        <w:rPr>
          <w:rFonts w:ascii="Arial Narrow" w:hAnsi="Arial Narrow"/>
          <w:b/>
          <w:sz w:val="22"/>
          <w:szCs w:val="22"/>
        </w:rPr>
        <w:t>2</w:t>
      </w:r>
      <w:r w:rsidR="00E332A1">
        <w:rPr>
          <w:rFonts w:ascii="Arial Narrow" w:hAnsi="Arial Narrow"/>
          <w:b/>
          <w:sz w:val="22"/>
          <w:szCs w:val="22"/>
        </w:rPr>
        <w:t>.</w:t>
      </w:r>
      <w:r w:rsidR="003F543A" w:rsidRPr="00EA7403">
        <w:rPr>
          <w:rFonts w:ascii="Arial Narrow" w:hAnsi="Arial Narrow"/>
          <w:sz w:val="22"/>
          <w:szCs w:val="22"/>
        </w:rPr>
        <w:t xml:space="preserve"> .</w:t>
      </w:r>
      <w:r w:rsidR="003B4674" w:rsidRPr="00EA7403">
        <w:rPr>
          <w:rFonts w:ascii="Arial Narrow" w:hAnsi="Arial Narrow"/>
          <w:sz w:val="22"/>
          <w:szCs w:val="22"/>
        </w:rPr>
        <w:t xml:space="preserve">Utilizar na execução dos serviços somente pessoas idôneas, treinadas, </w:t>
      </w:r>
      <w:r>
        <w:rPr>
          <w:rFonts w:ascii="Arial Narrow" w:hAnsi="Arial Narrow"/>
          <w:sz w:val="22"/>
          <w:szCs w:val="22"/>
        </w:rPr>
        <w:t>h</w:t>
      </w:r>
      <w:r w:rsidR="003B4674" w:rsidRPr="00EA7403">
        <w:rPr>
          <w:rFonts w:ascii="Arial Narrow" w:hAnsi="Arial Narrow"/>
          <w:sz w:val="22"/>
          <w:szCs w:val="22"/>
        </w:rPr>
        <w:t>abilitadas e capacitadas, assumindo total responsabilidade sobre quaisquer danos, bem como divulgação de informações, que tais pessoas venham a cometer, podendo a CONTRATANTE exigir o afastamento imediato de qualquer encarregado da CONTRATADA que se comporte de modo inadequado, desrespeite as orientações sobre sigilo ou cometa falta que implique comprometimento da qualidade dos serviços.</w:t>
      </w:r>
    </w:p>
    <w:p w:rsidR="003F543A" w:rsidRPr="00EA7403" w:rsidRDefault="003F543A" w:rsidP="00300B62">
      <w:pPr>
        <w:widowControl w:val="0"/>
        <w:tabs>
          <w:tab w:val="left" w:pos="0"/>
        </w:tabs>
        <w:spacing w:line="276" w:lineRule="auto"/>
        <w:ind w:left="426"/>
        <w:jc w:val="both"/>
        <w:rPr>
          <w:rFonts w:ascii="Arial Narrow" w:hAnsi="Arial Narrow"/>
          <w:sz w:val="22"/>
          <w:szCs w:val="22"/>
        </w:rPr>
      </w:pPr>
    </w:p>
    <w:p w:rsidR="003F543A" w:rsidRDefault="00E13650" w:rsidP="00E332A1">
      <w:pPr>
        <w:widowControl w:val="0"/>
        <w:tabs>
          <w:tab w:val="left" w:pos="0"/>
        </w:tabs>
        <w:spacing w:line="276" w:lineRule="auto"/>
        <w:ind w:left="2268"/>
        <w:jc w:val="both"/>
        <w:rPr>
          <w:rFonts w:ascii="Arial Narrow" w:hAnsi="Arial Narrow"/>
          <w:sz w:val="22"/>
          <w:szCs w:val="22"/>
        </w:rPr>
      </w:pPr>
      <w:r w:rsidRPr="00E13650">
        <w:rPr>
          <w:rFonts w:ascii="Arial Narrow" w:hAnsi="Arial Narrow"/>
          <w:b/>
          <w:sz w:val="22"/>
          <w:szCs w:val="22"/>
        </w:rPr>
        <w:t>1</w:t>
      </w:r>
      <w:r w:rsidR="0006751F">
        <w:rPr>
          <w:rFonts w:ascii="Arial Narrow" w:hAnsi="Arial Narrow"/>
          <w:b/>
          <w:sz w:val="22"/>
          <w:szCs w:val="22"/>
        </w:rPr>
        <w:t>6</w:t>
      </w:r>
      <w:r w:rsidR="00E332A1">
        <w:rPr>
          <w:rFonts w:ascii="Arial Narrow" w:hAnsi="Arial Narrow"/>
          <w:b/>
          <w:sz w:val="22"/>
          <w:szCs w:val="22"/>
        </w:rPr>
        <w:t xml:space="preserve">.2.23.3. </w:t>
      </w:r>
      <w:r w:rsidR="003B4674" w:rsidRPr="00EA7403">
        <w:rPr>
          <w:rFonts w:ascii="Arial Narrow" w:hAnsi="Arial Narrow"/>
          <w:sz w:val="22"/>
          <w:szCs w:val="22"/>
        </w:rPr>
        <w:t>Dirimir qualquer dúvida da CONTRATANTE, prestar os esclarecimentos que forem solicitados acerca da execução do certame e atender às reclamações da CONTRATANTE, durante toda a sua vigência.</w:t>
      </w:r>
    </w:p>
    <w:p w:rsidR="00CD500B" w:rsidRDefault="00CD500B" w:rsidP="00300B62">
      <w:pPr>
        <w:widowControl w:val="0"/>
        <w:tabs>
          <w:tab w:val="left" w:pos="0"/>
        </w:tabs>
        <w:spacing w:line="276" w:lineRule="auto"/>
        <w:ind w:left="426"/>
        <w:jc w:val="both"/>
        <w:rPr>
          <w:rFonts w:ascii="Arial Narrow" w:hAnsi="Arial Narrow"/>
          <w:sz w:val="22"/>
          <w:szCs w:val="22"/>
        </w:rPr>
      </w:pPr>
    </w:p>
    <w:p w:rsidR="00CD500B" w:rsidRDefault="00CD500B" w:rsidP="00300B62">
      <w:pPr>
        <w:widowControl w:val="0"/>
        <w:tabs>
          <w:tab w:val="left" w:pos="0"/>
        </w:tabs>
        <w:spacing w:line="276" w:lineRule="auto"/>
        <w:ind w:left="426"/>
        <w:jc w:val="both"/>
        <w:rPr>
          <w:rFonts w:ascii="Arial Narrow" w:hAnsi="Arial Narrow"/>
          <w:sz w:val="22"/>
          <w:szCs w:val="22"/>
        </w:rPr>
      </w:pPr>
      <w:r w:rsidRPr="005B40BF">
        <w:rPr>
          <w:rFonts w:ascii="Arial Narrow" w:hAnsi="Arial Narrow"/>
          <w:b/>
          <w:sz w:val="22"/>
          <w:szCs w:val="22"/>
        </w:rPr>
        <w:t>1</w:t>
      </w:r>
      <w:r w:rsidR="0006751F">
        <w:rPr>
          <w:rFonts w:ascii="Arial Narrow" w:hAnsi="Arial Narrow"/>
          <w:b/>
          <w:sz w:val="22"/>
          <w:szCs w:val="22"/>
        </w:rPr>
        <w:t>6</w:t>
      </w:r>
      <w:r w:rsidR="00E332A1">
        <w:rPr>
          <w:rFonts w:ascii="Arial Narrow" w:hAnsi="Arial Narrow"/>
          <w:b/>
          <w:sz w:val="22"/>
          <w:szCs w:val="22"/>
        </w:rPr>
        <w:t>.</w:t>
      </w:r>
      <w:r w:rsidR="0006751F">
        <w:rPr>
          <w:rFonts w:ascii="Arial Narrow" w:hAnsi="Arial Narrow"/>
          <w:b/>
          <w:sz w:val="22"/>
          <w:szCs w:val="22"/>
        </w:rPr>
        <w:t>2.</w:t>
      </w:r>
      <w:r w:rsidR="00E332A1">
        <w:rPr>
          <w:rFonts w:ascii="Arial Narrow" w:hAnsi="Arial Narrow"/>
          <w:b/>
          <w:sz w:val="22"/>
          <w:szCs w:val="22"/>
        </w:rPr>
        <w:t>24.</w:t>
      </w:r>
      <w:r>
        <w:rPr>
          <w:rFonts w:ascii="Arial Narrow" w:hAnsi="Arial Narrow"/>
          <w:sz w:val="22"/>
          <w:szCs w:val="22"/>
        </w:rPr>
        <w:t xml:space="preserve"> </w:t>
      </w:r>
      <w:r w:rsidR="005B40BF">
        <w:rPr>
          <w:rFonts w:ascii="Arial Narrow" w:hAnsi="Arial Narrow"/>
          <w:sz w:val="22"/>
          <w:szCs w:val="22"/>
        </w:rPr>
        <w:t>Não transferir a terceiros, por qualquer forma, nem mesmo parcialmente, o objeto do presente contrato, nem subcontratar quaisquer das prestações  a que está obrigada sem prévio consentimen</w:t>
      </w:r>
      <w:r w:rsidR="00005E38">
        <w:rPr>
          <w:rFonts w:ascii="Arial Narrow" w:hAnsi="Arial Narrow"/>
          <w:sz w:val="22"/>
          <w:szCs w:val="22"/>
        </w:rPr>
        <w:t>to, por escrito, da contratante.</w:t>
      </w:r>
    </w:p>
    <w:p w:rsidR="00005E38" w:rsidRDefault="00005E38" w:rsidP="00300B62">
      <w:pPr>
        <w:widowControl w:val="0"/>
        <w:tabs>
          <w:tab w:val="left" w:pos="0"/>
        </w:tabs>
        <w:spacing w:line="276" w:lineRule="auto"/>
        <w:ind w:left="426"/>
        <w:jc w:val="both"/>
        <w:rPr>
          <w:rFonts w:ascii="Arial Narrow" w:hAnsi="Arial Narrow"/>
          <w:sz w:val="22"/>
          <w:szCs w:val="22"/>
        </w:rPr>
      </w:pPr>
    </w:p>
    <w:p w:rsidR="00005E38" w:rsidRDefault="0006751F" w:rsidP="00300B62">
      <w:pPr>
        <w:widowControl w:val="0"/>
        <w:tabs>
          <w:tab w:val="left" w:pos="0"/>
        </w:tabs>
        <w:spacing w:line="276" w:lineRule="auto"/>
        <w:ind w:left="426"/>
        <w:jc w:val="both"/>
        <w:rPr>
          <w:rFonts w:ascii="Arial Narrow" w:hAnsi="Arial Narrow"/>
          <w:sz w:val="22"/>
          <w:szCs w:val="22"/>
        </w:rPr>
      </w:pPr>
      <w:r>
        <w:rPr>
          <w:rFonts w:ascii="Arial Narrow" w:hAnsi="Arial Narrow"/>
          <w:b/>
          <w:sz w:val="22"/>
          <w:szCs w:val="22"/>
        </w:rPr>
        <w:t>16</w:t>
      </w:r>
      <w:r w:rsidR="00E332A1" w:rsidRPr="00E332A1">
        <w:rPr>
          <w:rFonts w:ascii="Arial Narrow" w:hAnsi="Arial Narrow"/>
          <w:b/>
          <w:sz w:val="22"/>
          <w:szCs w:val="22"/>
        </w:rPr>
        <w:t>.</w:t>
      </w:r>
      <w:r>
        <w:rPr>
          <w:rFonts w:ascii="Arial Narrow" w:hAnsi="Arial Narrow"/>
          <w:b/>
          <w:sz w:val="22"/>
          <w:szCs w:val="22"/>
        </w:rPr>
        <w:t>2.</w:t>
      </w:r>
      <w:r w:rsidR="00E332A1" w:rsidRPr="00E332A1">
        <w:rPr>
          <w:rFonts w:ascii="Arial Narrow" w:hAnsi="Arial Narrow"/>
          <w:b/>
          <w:sz w:val="22"/>
          <w:szCs w:val="22"/>
        </w:rPr>
        <w:t>25</w:t>
      </w:r>
      <w:r w:rsidR="00E332A1">
        <w:rPr>
          <w:rFonts w:ascii="Arial Narrow" w:hAnsi="Arial Narrow"/>
          <w:sz w:val="22"/>
          <w:szCs w:val="22"/>
        </w:rPr>
        <w:t xml:space="preserve">. </w:t>
      </w:r>
      <w:r w:rsidR="00005E38">
        <w:rPr>
          <w:rFonts w:ascii="Arial Narrow" w:hAnsi="Arial Narrow"/>
          <w:sz w:val="22"/>
          <w:szCs w:val="22"/>
        </w:rPr>
        <w:t xml:space="preserve">Fornecer garantia técnica pela qual se obriga o contratado a certificar que os serviços realizados satisfaçam plenamente as exigências legais, ficando o mesmo responsável por eventuais penalidades decorrentes da inobservância das normas vigentes, assumindo a defesa junto aos órgãos pertinentes. </w:t>
      </w:r>
    </w:p>
    <w:p w:rsidR="005B40BF" w:rsidRDefault="005B40BF" w:rsidP="00300B62">
      <w:pPr>
        <w:widowControl w:val="0"/>
        <w:tabs>
          <w:tab w:val="left" w:pos="0"/>
        </w:tabs>
        <w:spacing w:line="276" w:lineRule="auto"/>
        <w:ind w:left="426"/>
        <w:jc w:val="both"/>
        <w:rPr>
          <w:rFonts w:ascii="Arial Narrow" w:hAnsi="Arial Narrow"/>
          <w:sz w:val="22"/>
          <w:szCs w:val="22"/>
        </w:rPr>
      </w:pPr>
    </w:p>
    <w:p w:rsidR="005B40BF" w:rsidRPr="00EA7403" w:rsidRDefault="005B40BF" w:rsidP="00300B62">
      <w:pPr>
        <w:widowControl w:val="0"/>
        <w:tabs>
          <w:tab w:val="left" w:pos="0"/>
        </w:tabs>
        <w:spacing w:line="276" w:lineRule="auto"/>
        <w:ind w:left="426"/>
        <w:jc w:val="both"/>
        <w:rPr>
          <w:rFonts w:ascii="Arial Narrow" w:hAnsi="Arial Narrow"/>
          <w:sz w:val="22"/>
          <w:szCs w:val="22"/>
        </w:rPr>
      </w:pPr>
      <w:r w:rsidRPr="00005E38">
        <w:rPr>
          <w:rFonts w:ascii="Arial Narrow" w:hAnsi="Arial Narrow"/>
          <w:b/>
          <w:sz w:val="22"/>
          <w:szCs w:val="22"/>
        </w:rPr>
        <w:t>1</w:t>
      </w:r>
      <w:r w:rsidR="0006751F">
        <w:rPr>
          <w:rFonts w:ascii="Arial Narrow" w:hAnsi="Arial Narrow"/>
          <w:b/>
          <w:sz w:val="22"/>
          <w:szCs w:val="22"/>
        </w:rPr>
        <w:t>6</w:t>
      </w:r>
      <w:r w:rsidR="00E332A1">
        <w:rPr>
          <w:rFonts w:ascii="Arial Narrow" w:hAnsi="Arial Narrow"/>
          <w:b/>
          <w:sz w:val="22"/>
          <w:szCs w:val="22"/>
        </w:rPr>
        <w:t>.</w:t>
      </w:r>
      <w:r w:rsidR="0006751F">
        <w:rPr>
          <w:rFonts w:ascii="Arial Narrow" w:hAnsi="Arial Narrow"/>
          <w:b/>
          <w:sz w:val="22"/>
          <w:szCs w:val="22"/>
        </w:rPr>
        <w:t>2.</w:t>
      </w:r>
      <w:r w:rsidR="00E332A1">
        <w:rPr>
          <w:rFonts w:ascii="Arial Narrow" w:hAnsi="Arial Narrow"/>
          <w:b/>
          <w:sz w:val="22"/>
          <w:szCs w:val="22"/>
        </w:rPr>
        <w:t xml:space="preserve">26. </w:t>
      </w:r>
      <w:r w:rsidR="00131DFB" w:rsidRPr="00005E38">
        <w:rPr>
          <w:rFonts w:ascii="Arial Narrow" w:hAnsi="Arial Narrow"/>
          <w:sz w:val="22"/>
          <w:szCs w:val="22"/>
        </w:rPr>
        <w:t>Todas as apólices</w:t>
      </w:r>
      <w:r w:rsidRPr="00005E38">
        <w:rPr>
          <w:rFonts w:ascii="Arial Narrow" w:hAnsi="Arial Narrow"/>
          <w:sz w:val="22"/>
          <w:szCs w:val="22"/>
        </w:rPr>
        <w:t xml:space="preserve"> referentes ao contrato deverão ser </w:t>
      </w:r>
      <w:r w:rsidR="003F6CBD" w:rsidRPr="00005E38">
        <w:rPr>
          <w:rFonts w:ascii="Arial Narrow" w:hAnsi="Arial Narrow"/>
          <w:sz w:val="22"/>
          <w:szCs w:val="22"/>
        </w:rPr>
        <w:t>fornecidas</w:t>
      </w:r>
      <w:r w:rsidR="00131DFB" w:rsidRPr="00005E38">
        <w:rPr>
          <w:rFonts w:ascii="Arial Narrow" w:hAnsi="Arial Narrow"/>
          <w:sz w:val="22"/>
          <w:szCs w:val="22"/>
        </w:rPr>
        <w:t xml:space="preserve"> no prazo solicitado por cada secretaria conforme termo de referencia anexo.</w:t>
      </w:r>
      <w:r w:rsidR="00131DFB">
        <w:rPr>
          <w:rFonts w:ascii="Arial Narrow" w:hAnsi="Arial Narrow"/>
          <w:sz w:val="22"/>
          <w:szCs w:val="22"/>
        </w:rPr>
        <w:t xml:space="preserve"> </w:t>
      </w:r>
      <w:r>
        <w:rPr>
          <w:rFonts w:ascii="Arial Narrow" w:hAnsi="Arial Narrow"/>
          <w:sz w:val="22"/>
          <w:szCs w:val="22"/>
        </w:rPr>
        <w:t xml:space="preserve"> </w:t>
      </w:r>
    </w:p>
    <w:p w:rsidR="003B4674" w:rsidRPr="00EA7403" w:rsidRDefault="003B4674" w:rsidP="00300B62">
      <w:pPr>
        <w:widowControl w:val="0"/>
        <w:tabs>
          <w:tab w:val="left" w:pos="0"/>
        </w:tabs>
        <w:spacing w:line="276" w:lineRule="auto"/>
        <w:ind w:left="567"/>
        <w:jc w:val="both"/>
        <w:rPr>
          <w:rFonts w:ascii="Arial Narrow" w:hAnsi="Arial Narrow"/>
          <w:sz w:val="22"/>
          <w:szCs w:val="22"/>
        </w:rPr>
      </w:pPr>
    </w:p>
    <w:p w:rsidR="00751399" w:rsidRPr="00EA7403" w:rsidRDefault="00E332A1" w:rsidP="0006751F">
      <w:pPr>
        <w:widowControl w:val="0"/>
        <w:tabs>
          <w:tab w:val="left" w:pos="0"/>
        </w:tabs>
        <w:spacing w:line="276" w:lineRule="auto"/>
        <w:jc w:val="both"/>
        <w:rPr>
          <w:rFonts w:ascii="Arial Narrow" w:hAnsi="Arial Narrow" w:cs="Arial"/>
          <w:b/>
          <w:sz w:val="22"/>
          <w:szCs w:val="22"/>
        </w:rPr>
      </w:pPr>
      <w:r>
        <w:rPr>
          <w:rFonts w:ascii="Arial Narrow" w:hAnsi="Arial Narrow" w:cs="Arial"/>
          <w:b/>
          <w:sz w:val="22"/>
          <w:szCs w:val="22"/>
        </w:rPr>
        <w:lastRenderedPageBreak/>
        <w:t>1</w:t>
      </w:r>
      <w:r w:rsidR="0006751F">
        <w:rPr>
          <w:rFonts w:ascii="Arial Narrow" w:hAnsi="Arial Narrow" w:cs="Arial"/>
          <w:b/>
          <w:sz w:val="22"/>
          <w:szCs w:val="22"/>
        </w:rPr>
        <w:t>7</w:t>
      </w:r>
      <w:r w:rsidR="003F543A" w:rsidRPr="00EA7403">
        <w:rPr>
          <w:rFonts w:ascii="Arial Narrow" w:hAnsi="Arial Narrow" w:cs="Arial"/>
          <w:b/>
          <w:sz w:val="22"/>
          <w:szCs w:val="22"/>
        </w:rPr>
        <w:t xml:space="preserve">. </w:t>
      </w:r>
      <w:r w:rsidR="00751399" w:rsidRPr="00EA7403">
        <w:rPr>
          <w:rFonts w:ascii="Arial Narrow" w:hAnsi="Arial Narrow" w:cs="Arial"/>
          <w:b/>
          <w:sz w:val="22"/>
          <w:szCs w:val="22"/>
        </w:rPr>
        <w:t>DO PAGAMENTO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588"/>
      </w:tblGrid>
      <w:tr w:rsidR="00751399" w:rsidRPr="00EA7403" w:rsidTr="000768B6">
        <w:tc>
          <w:tcPr>
            <w:tcW w:w="2214" w:type="dxa"/>
          </w:tcPr>
          <w:p w:rsidR="00751399" w:rsidRPr="00EA7403" w:rsidRDefault="00751399" w:rsidP="00300B62">
            <w:pPr>
              <w:tabs>
                <w:tab w:val="left" w:pos="0"/>
              </w:tabs>
              <w:spacing w:line="276" w:lineRule="auto"/>
              <w:jc w:val="both"/>
              <w:rPr>
                <w:rFonts w:ascii="Arial Narrow" w:hAnsi="Arial Narrow" w:cs="Arial"/>
                <w:color w:val="000000"/>
                <w:sz w:val="22"/>
                <w:szCs w:val="22"/>
              </w:rPr>
            </w:pPr>
          </w:p>
        </w:tc>
        <w:tc>
          <w:tcPr>
            <w:tcW w:w="588" w:type="dxa"/>
          </w:tcPr>
          <w:p w:rsidR="00751399" w:rsidRPr="00EA7403" w:rsidRDefault="00751399" w:rsidP="00300B62">
            <w:pPr>
              <w:tabs>
                <w:tab w:val="left" w:pos="0"/>
                <w:tab w:val="left" w:pos="1701"/>
              </w:tabs>
              <w:spacing w:line="276" w:lineRule="auto"/>
              <w:jc w:val="both"/>
              <w:rPr>
                <w:rFonts w:ascii="Arial Narrow" w:hAnsi="Arial Narrow" w:cs="Arial"/>
                <w:color w:val="000000"/>
                <w:sz w:val="22"/>
                <w:szCs w:val="22"/>
              </w:rPr>
            </w:pPr>
          </w:p>
        </w:tc>
      </w:tr>
    </w:tbl>
    <w:p w:rsidR="003F543A" w:rsidRPr="00EA7403" w:rsidRDefault="000E11EE" w:rsidP="0006751F">
      <w:pPr>
        <w:pStyle w:val="Default"/>
        <w:tabs>
          <w:tab w:val="left" w:pos="0"/>
          <w:tab w:val="left" w:pos="1134"/>
        </w:tabs>
        <w:spacing w:line="276" w:lineRule="auto"/>
        <w:jc w:val="both"/>
        <w:rPr>
          <w:rFonts w:ascii="Arial Narrow" w:hAnsi="Arial Narrow" w:cs="Arial"/>
          <w:sz w:val="22"/>
          <w:szCs w:val="22"/>
        </w:rPr>
      </w:pPr>
      <w:r>
        <w:rPr>
          <w:rFonts w:ascii="Arial Narrow" w:hAnsi="Arial Narrow" w:cs="Arial"/>
          <w:b/>
          <w:noProof/>
          <w:sz w:val="22"/>
          <w:szCs w:val="22"/>
        </w:rPr>
        <w:t>17</w:t>
      </w:r>
      <w:r w:rsidR="00E332A1" w:rsidRPr="00E332A1">
        <w:rPr>
          <w:rFonts w:ascii="Arial Narrow" w:hAnsi="Arial Narrow" w:cs="Arial"/>
          <w:b/>
          <w:noProof/>
          <w:sz w:val="22"/>
          <w:szCs w:val="22"/>
        </w:rPr>
        <w:t>.1</w:t>
      </w:r>
      <w:r w:rsidR="00E332A1">
        <w:rPr>
          <w:rFonts w:ascii="Arial Narrow" w:hAnsi="Arial Narrow" w:cs="Arial"/>
          <w:noProof/>
          <w:sz w:val="22"/>
          <w:szCs w:val="22"/>
        </w:rPr>
        <w:t>.</w:t>
      </w:r>
      <w:r w:rsidR="003F543A" w:rsidRPr="00EA7403">
        <w:rPr>
          <w:rFonts w:ascii="Arial Narrow" w:hAnsi="Arial Narrow" w:cs="Arial"/>
          <w:noProof/>
          <w:sz w:val="22"/>
          <w:szCs w:val="22"/>
        </w:rPr>
        <w:t>O pagamento</w:t>
      </w:r>
      <w:r w:rsidR="00751399" w:rsidRPr="00EA7403">
        <w:rPr>
          <w:rFonts w:ascii="Arial Narrow" w:hAnsi="Arial Narrow" w:cs="Arial"/>
          <w:noProof/>
          <w:sz w:val="22"/>
          <w:szCs w:val="22"/>
        </w:rPr>
        <w:t xml:space="preserve"> </w:t>
      </w:r>
      <w:r w:rsidR="003F543A" w:rsidRPr="00EA7403">
        <w:rPr>
          <w:rFonts w:ascii="Arial Narrow" w:hAnsi="Arial Narrow" w:cs="Arial"/>
          <w:noProof/>
          <w:sz w:val="22"/>
          <w:szCs w:val="22"/>
        </w:rPr>
        <w:t>ao licitante vencedor  será efetuado em confo</w:t>
      </w:r>
      <w:r w:rsidR="005D1695" w:rsidRPr="00EA7403">
        <w:rPr>
          <w:rFonts w:ascii="Arial Narrow" w:hAnsi="Arial Narrow" w:cs="Arial"/>
          <w:noProof/>
          <w:sz w:val="22"/>
          <w:szCs w:val="22"/>
        </w:rPr>
        <w:t xml:space="preserve">rmidade </w:t>
      </w:r>
      <w:r w:rsidR="003F543A" w:rsidRPr="00EA7403">
        <w:rPr>
          <w:rFonts w:ascii="Arial Narrow" w:hAnsi="Arial Narrow" w:cs="Arial"/>
          <w:noProof/>
          <w:sz w:val="22"/>
          <w:szCs w:val="22"/>
        </w:rPr>
        <w:t xml:space="preserve"> com as disposições contidas nete edital, não se admitindo pagamento antecipado sob qualquer pretexto. </w:t>
      </w:r>
    </w:p>
    <w:p w:rsidR="003F543A" w:rsidRPr="00EA7403" w:rsidRDefault="003F543A" w:rsidP="0006751F">
      <w:pPr>
        <w:pStyle w:val="Default"/>
        <w:tabs>
          <w:tab w:val="left" w:pos="0"/>
          <w:tab w:val="left" w:pos="1134"/>
        </w:tabs>
        <w:spacing w:line="276" w:lineRule="auto"/>
        <w:jc w:val="both"/>
        <w:rPr>
          <w:rFonts w:ascii="Arial Narrow" w:hAnsi="Arial Narrow" w:cs="Arial"/>
          <w:sz w:val="22"/>
          <w:szCs w:val="22"/>
        </w:rPr>
      </w:pPr>
    </w:p>
    <w:p w:rsidR="00751399" w:rsidRPr="00EA7403" w:rsidRDefault="000E11EE" w:rsidP="0006751F">
      <w:pPr>
        <w:pStyle w:val="Default"/>
        <w:tabs>
          <w:tab w:val="left" w:pos="0"/>
          <w:tab w:val="left" w:pos="1134"/>
        </w:tabs>
        <w:spacing w:line="276" w:lineRule="auto"/>
        <w:jc w:val="both"/>
        <w:rPr>
          <w:rFonts w:ascii="Arial Narrow" w:hAnsi="Arial Narrow" w:cs="Arial"/>
          <w:sz w:val="22"/>
          <w:szCs w:val="22"/>
        </w:rPr>
      </w:pPr>
      <w:r>
        <w:rPr>
          <w:rFonts w:ascii="Arial Narrow" w:hAnsi="Arial Narrow" w:cs="Arial"/>
          <w:b/>
          <w:noProof/>
          <w:sz w:val="22"/>
          <w:szCs w:val="22"/>
        </w:rPr>
        <w:t>17</w:t>
      </w:r>
      <w:r w:rsidR="00E332A1" w:rsidRPr="00E332A1">
        <w:rPr>
          <w:rFonts w:ascii="Arial Narrow" w:hAnsi="Arial Narrow" w:cs="Arial"/>
          <w:b/>
          <w:noProof/>
          <w:sz w:val="22"/>
          <w:szCs w:val="22"/>
        </w:rPr>
        <w:t>.2.</w:t>
      </w:r>
      <w:r w:rsidR="00E332A1">
        <w:rPr>
          <w:rFonts w:ascii="Arial Narrow" w:hAnsi="Arial Narrow" w:cs="Arial"/>
          <w:noProof/>
          <w:sz w:val="22"/>
          <w:szCs w:val="22"/>
        </w:rPr>
        <w:t xml:space="preserve"> </w:t>
      </w:r>
      <w:r w:rsidR="003F543A" w:rsidRPr="00EA7403">
        <w:rPr>
          <w:rFonts w:ascii="Arial Narrow" w:hAnsi="Arial Narrow" w:cs="Arial"/>
          <w:noProof/>
          <w:sz w:val="22"/>
          <w:szCs w:val="22"/>
        </w:rPr>
        <w:t>S</w:t>
      </w:r>
      <w:r w:rsidR="00751399" w:rsidRPr="00EA7403">
        <w:rPr>
          <w:rFonts w:ascii="Arial Narrow" w:hAnsi="Arial Narrow" w:cs="Arial"/>
          <w:noProof/>
          <w:sz w:val="22"/>
          <w:szCs w:val="22"/>
        </w:rPr>
        <w:t xml:space="preserve">erão feitos </w:t>
      </w:r>
      <w:r w:rsidR="003F543A" w:rsidRPr="00EA7403">
        <w:rPr>
          <w:rFonts w:ascii="Arial Narrow" w:hAnsi="Arial Narrow" w:cs="Arial"/>
          <w:noProof/>
          <w:sz w:val="22"/>
          <w:szCs w:val="22"/>
        </w:rPr>
        <w:t xml:space="preserve">pagametos </w:t>
      </w:r>
      <w:r w:rsidR="00751399" w:rsidRPr="00EA7403">
        <w:rPr>
          <w:rFonts w:ascii="Arial Narrow" w:hAnsi="Arial Narrow" w:cs="Arial"/>
          <w:noProof/>
          <w:sz w:val="22"/>
          <w:szCs w:val="22"/>
        </w:rPr>
        <w:t>através do Banco Bradesco, agência Três Corações, no prazo de 30 (trinta) dias, após a devida comprovação do fornecimento do objeto, mediante apresentação da respectiva nota fiscal, devidamente vistada pelo setor requisitante</w:t>
      </w:r>
      <w:r w:rsidR="00751399" w:rsidRPr="00EA7403">
        <w:rPr>
          <w:rFonts w:ascii="Arial Narrow" w:hAnsi="Arial Narrow" w:cs="Arial"/>
          <w:sz w:val="22"/>
          <w:szCs w:val="22"/>
        </w:rPr>
        <w:t xml:space="preserve">. </w:t>
      </w:r>
    </w:p>
    <w:p w:rsidR="00751399" w:rsidRPr="00EA7403" w:rsidRDefault="00751399" w:rsidP="0006751F">
      <w:pPr>
        <w:pStyle w:val="Default"/>
        <w:tabs>
          <w:tab w:val="left" w:pos="0"/>
          <w:tab w:val="left" w:pos="1134"/>
        </w:tabs>
        <w:spacing w:line="276" w:lineRule="auto"/>
        <w:jc w:val="both"/>
        <w:rPr>
          <w:rFonts w:ascii="Arial Narrow" w:hAnsi="Arial Narrow" w:cs="Arial"/>
          <w:sz w:val="22"/>
          <w:szCs w:val="22"/>
        </w:rPr>
      </w:pPr>
    </w:p>
    <w:p w:rsidR="00751399" w:rsidRPr="00EA7403" w:rsidRDefault="000E11EE" w:rsidP="0006751F">
      <w:pPr>
        <w:pStyle w:val="Default"/>
        <w:tabs>
          <w:tab w:val="left" w:pos="0"/>
          <w:tab w:val="left" w:pos="1134"/>
        </w:tabs>
        <w:spacing w:line="276" w:lineRule="auto"/>
        <w:jc w:val="both"/>
        <w:rPr>
          <w:rFonts w:ascii="Arial Narrow" w:hAnsi="Arial Narrow" w:cs="Arial"/>
          <w:sz w:val="22"/>
          <w:szCs w:val="22"/>
        </w:rPr>
      </w:pPr>
      <w:r>
        <w:rPr>
          <w:rFonts w:ascii="Arial Narrow" w:hAnsi="Arial Narrow" w:cs="Arial"/>
          <w:b/>
          <w:noProof/>
          <w:sz w:val="22"/>
          <w:szCs w:val="22"/>
        </w:rPr>
        <w:t>17</w:t>
      </w:r>
      <w:r w:rsidR="00D036C2" w:rsidRPr="00D036C2">
        <w:rPr>
          <w:rFonts w:ascii="Arial Narrow" w:hAnsi="Arial Narrow" w:cs="Arial"/>
          <w:b/>
          <w:noProof/>
          <w:sz w:val="22"/>
          <w:szCs w:val="22"/>
        </w:rPr>
        <w:t>.3.</w:t>
      </w:r>
      <w:r w:rsidR="00D036C2">
        <w:rPr>
          <w:rFonts w:ascii="Arial Narrow" w:hAnsi="Arial Narrow" w:cs="Arial"/>
          <w:noProof/>
          <w:sz w:val="22"/>
          <w:szCs w:val="22"/>
        </w:rPr>
        <w:t xml:space="preserve"> </w:t>
      </w:r>
      <w:r w:rsidR="00751399" w:rsidRPr="00EA7403">
        <w:rPr>
          <w:rFonts w:ascii="Arial Narrow" w:hAnsi="Arial Narrow" w:cs="Arial"/>
          <w:noProof/>
          <w:sz w:val="22"/>
          <w:szCs w:val="22"/>
        </w:rPr>
        <w:t>Se o objeto desta licitação não estiver conforme condições deste edital, o pagamento ficará suspenso até o seu recebimento regular.</w:t>
      </w:r>
    </w:p>
    <w:p w:rsidR="00751399" w:rsidRPr="00EA7403" w:rsidRDefault="00751399" w:rsidP="0006751F">
      <w:pPr>
        <w:pStyle w:val="PargrafodaLista"/>
        <w:tabs>
          <w:tab w:val="left" w:pos="0"/>
          <w:tab w:val="left" w:pos="1134"/>
        </w:tabs>
        <w:spacing w:line="276" w:lineRule="auto"/>
        <w:ind w:left="0"/>
        <w:jc w:val="both"/>
        <w:rPr>
          <w:rFonts w:ascii="Arial Narrow" w:hAnsi="Arial Narrow" w:cs="Arial"/>
          <w:sz w:val="22"/>
          <w:szCs w:val="22"/>
        </w:rPr>
      </w:pPr>
    </w:p>
    <w:p w:rsidR="00751399" w:rsidRPr="00EA7403" w:rsidRDefault="000E11EE" w:rsidP="0006751F">
      <w:pPr>
        <w:pStyle w:val="Default"/>
        <w:tabs>
          <w:tab w:val="left" w:pos="0"/>
          <w:tab w:val="left" w:pos="1134"/>
        </w:tabs>
        <w:spacing w:line="276" w:lineRule="auto"/>
        <w:jc w:val="both"/>
        <w:rPr>
          <w:rFonts w:ascii="Arial Narrow" w:hAnsi="Arial Narrow" w:cs="Arial"/>
          <w:sz w:val="22"/>
          <w:szCs w:val="22"/>
        </w:rPr>
      </w:pPr>
      <w:r>
        <w:rPr>
          <w:rFonts w:ascii="Arial Narrow" w:hAnsi="Arial Narrow" w:cs="Arial"/>
          <w:b/>
          <w:noProof/>
          <w:sz w:val="22"/>
          <w:szCs w:val="22"/>
        </w:rPr>
        <w:t>17</w:t>
      </w:r>
      <w:r w:rsidR="00D036C2" w:rsidRPr="00D036C2">
        <w:rPr>
          <w:rFonts w:ascii="Arial Narrow" w:hAnsi="Arial Narrow" w:cs="Arial"/>
          <w:b/>
          <w:noProof/>
          <w:sz w:val="22"/>
          <w:szCs w:val="22"/>
        </w:rPr>
        <w:t>.4</w:t>
      </w:r>
      <w:r w:rsidR="00D036C2">
        <w:rPr>
          <w:rFonts w:ascii="Arial Narrow" w:hAnsi="Arial Narrow" w:cs="Arial"/>
          <w:noProof/>
          <w:sz w:val="22"/>
          <w:szCs w:val="22"/>
        </w:rPr>
        <w:t xml:space="preserve">. </w:t>
      </w:r>
      <w:r w:rsidR="00751399" w:rsidRPr="00EA7403">
        <w:rPr>
          <w:rFonts w:ascii="Arial Narrow" w:hAnsi="Arial Narrow" w:cs="Arial"/>
          <w:noProof/>
          <w:sz w:val="22"/>
          <w:szCs w:val="22"/>
        </w:rPr>
        <w:t>Em caso de irregularidade na emissão dos documentos fiscais, o prazo de pagamento será contado a partir de sua reapresentação, desde que devidamente regularizados</w:t>
      </w:r>
      <w:r w:rsidR="00751399" w:rsidRPr="00EA7403">
        <w:rPr>
          <w:rFonts w:ascii="Arial Narrow" w:hAnsi="Arial Narrow" w:cs="Arial"/>
          <w:sz w:val="22"/>
          <w:szCs w:val="22"/>
        </w:rPr>
        <w:t xml:space="preserve">. </w:t>
      </w:r>
    </w:p>
    <w:p w:rsidR="00751399" w:rsidRPr="00EA7403" w:rsidRDefault="00751399" w:rsidP="0006751F">
      <w:pPr>
        <w:pStyle w:val="Default"/>
        <w:tabs>
          <w:tab w:val="left" w:pos="0"/>
          <w:tab w:val="left" w:pos="1134"/>
        </w:tabs>
        <w:spacing w:line="276" w:lineRule="auto"/>
        <w:jc w:val="both"/>
        <w:rPr>
          <w:rFonts w:ascii="Arial Narrow" w:hAnsi="Arial Narrow" w:cs="Arial"/>
          <w:sz w:val="22"/>
          <w:szCs w:val="22"/>
        </w:rPr>
      </w:pPr>
    </w:p>
    <w:p w:rsidR="00751399" w:rsidRPr="00EA7403" w:rsidRDefault="000E11EE" w:rsidP="0006751F">
      <w:pPr>
        <w:pStyle w:val="Default"/>
        <w:tabs>
          <w:tab w:val="left" w:pos="0"/>
          <w:tab w:val="left" w:pos="1134"/>
        </w:tabs>
        <w:spacing w:line="276" w:lineRule="auto"/>
        <w:jc w:val="both"/>
        <w:rPr>
          <w:rFonts w:ascii="Arial Narrow" w:hAnsi="Arial Narrow" w:cs="Arial"/>
          <w:sz w:val="22"/>
          <w:szCs w:val="22"/>
        </w:rPr>
      </w:pPr>
      <w:r>
        <w:rPr>
          <w:rFonts w:ascii="Arial Narrow" w:hAnsi="Arial Narrow" w:cs="Arial"/>
          <w:b/>
          <w:sz w:val="22"/>
          <w:szCs w:val="22"/>
        </w:rPr>
        <w:t>17</w:t>
      </w:r>
      <w:r w:rsidR="00D036C2" w:rsidRPr="00D036C2">
        <w:rPr>
          <w:rFonts w:ascii="Arial Narrow" w:hAnsi="Arial Narrow" w:cs="Arial"/>
          <w:b/>
          <w:sz w:val="22"/>
          <w:szCs w:val="22"/>
        </w:rPr>
        <w:t>.5</w:t>
      </w:r>
      <w:r w:rsidR="00D036C2">
        <w:rPr>
          <w:rFonts w:ascii="Arial Narrow" w:hAnsi="Arial Narrow" w:cs="Arial"/>
          <w:sz w:val="22"/>
          <w:szCs w:val="22"/>
        </w:rPr>
        <w:t xml:space="preserve">. </w:t>
      </w:r>
      <w:r w:rsidR="00751399" w:rsidRPr="00EA7403">
        <w:rPr>
          <w:rFonts w:ascii="Arial Narrow" w:hAnsi="Arial Narrow" w:cs="Arial"/>
          <w:sz w:val="22"/>
          <w:szCs w:val="22"/>
        </w:rPr>
        <w:t xml:space="preserve">Para a execução do pagamento de que trata o item anterior, a CONTRATADA deverá fazer constar na nota fiscal correspondente emitida, sem rasura, em letra bem legível em nome da Prefeitura Municipal de Três Corações - MG, </w:t>
      </w:r>
      <w:r w:rsidR="00751399" w:rsidRPr="00EA7403">
        <w:rPr>
          <w:rFonts w:ascii="Arial Narrow" w:hAnsi="Arial Narrow" w:cs="Arial"/>
          <w:b/>
          <w:sz w:val="22"/>
          <w:szCs w:val="22"/>
        </w:rPr>
        <w:t>CNPJ nº 17.955.535/.0001-</w:t>
      </w:r>
      <w:r w:rsidR="00CB0335" w:rsidRPr="00EA7403">
        <w:rPr>
          <w:rFonts w:ascii="Arial Narrow" w:hAnsi="Arial Narrow" w:cs="Arial"/>
          <w:b/>
          <w:sz w:val="22"/>
          <w:szCs w:val="22"/>
        </w:rPr>
        <w:t>19</w:t>
      </w:r>
      <w:r w:rsidR="00CB0335" w:rsidRPr="00EA7403">
        <w:rPr>
          <w:rFonts w:ascii="Arial Narrow" w:hAnsi="Arial Narrow" w:cs="Arial"/>
          <w:sz w:val="22"/>
          <w:szCs w:val="22"/>
        </w:rPr>
        <w:t xml:space="preserve">, o número de sua conta bancária, o nome do Banco e a respectiva Agência em que deverá ser creditado o valor devido. </w:t>
      </w:r>
    </w:p>
    <w:p w:rsidR="00CB0335" w:rsidRPr="00EA7403" w:rsidRDefault="00CB0335" w:rsidP="0006751F">
      <w:pPr>
        <w:pStyle w:val="Default"/>
        <w:tabs>
          <w:tab w:val="left" w:pos="0"/>
          <w:tab w:val="left" w:pos="1560"/>
        </w:tabs>
        <w:spacing w:line="276" w:lineRule="auto"/>
        <w:jc w:val="both"/>
        <w:rPr>
          <w:rFonts w:ascii="Arial Narrow" w:hAnsi="Arial Narrow" w:cs="Arial"/>
          <w:sz w:val="22"/>
          <w:szCs w:val="22"/>
        </w:rPr>
      </w:pPr>
    </w:p>
    <w:p w:rsidR="00751399" w:rsidRPr="00EA7403" w:rsidRDefault="000E11EE" w:rsidP="0006751F">
      <w:pPr>
        <w:pStyle w:val="Default"/>
        <w:tabs>
          <w:tab w:val="left" w:pos="0"/>
          <w:tab w:val="left" w:pos="1276"/>
        </w:tabs>
        <w:spacing w:line="276" w:lineRule="auto"/>
        <w:jc w:val="both"/>
        <w:rPr>
          <w:rFonts w:ascii="Arial Narrow" w:hAnsi="Arial Narrow" w:cs="Arial"/>
          <w:sz w:val="22"/>
          <w:szCs w:val="22"/>
        </w:rPr>
      </w:pPr>
      <w:r>
        <w:rPr>
          <w:rFonts w:ascii="Arial Narrow" w:hAnsi="Arial Narrow" w:cs="Arial"/>
          <w:b/>
          <w:sz w:val="22"/>
          <w:szCs w:val="22"/>
        </w:rPr>
        <w:t>17</w:t>
      </w:r>
      <w:r w:rsidR="00D036C2" w:rsidRPr="00D036C2">
        <w:rPr>
          <w:rFonts w:ascii="Arial Narrow" w:hAnsi="Arial Narrow" w:cs="Arial"/>
          <w:b/>
          <w:sz w:val="22"/>
          <w:szCs w:val="22"/>
        </w:rPr>
        <w:t>.6.</w:t>
      </w:r>
      <w:r w:rsidR="00D036C2">
        <w:rPr>
          <w:rFonts w:ascii="Arial Narrow" w:hAnsi="Arial Narrow" w:cs="Arial"/>
          <w:sz w:val="22"/>
          <w:szCs w:val="22"/>
        </w:rPr>
        <w:t xml:space="preserve"> </w:t>
      </w:r>
      <w:r w:rsidR="00751399" w:rsidRPr="00EA7403">
        <w:rPr>
          <w:rFonts w:ascii="Arial Narrow" w:hAnsi="Arial Narrow" w:cs="Arial"/>
          <w:sz w:val="22"/>
          <w:szCs w:val="22"/>
        </w:rPr>
        <w:t>A nota fiscal correspondente deverá ser entregue pela licitante vencedora, diretamente ao representante da CONTRATANTE, que somente atestará a entrega das mercadorias e liberará a referida nota fiscal para pagamento, quando cumpridas, pela CONTRATADA, todas as condições pactuadas.</w:t>
      </w:r>
    </w:p>
    <w:p w:rsidR="00751399" w:rsidRPr="00D036C2" w:rsidRDefault="00751399" w:rsidP="0006751F">
      <w:pPr>
        <w:pStyle w:val="Default"/>
        <w:tabs>
          <w:tab w:val="left" w:pos="0"/>
          <w:tab w:val="left" w:pos="1276"/>
        </w:tabs>
        <w:spacing w:line="276" w:lineRule="auto"/>
        <w:jc w:val="both"/>
        <w:rPr>
          <w:rFonts w:ascii="Arial Narrow" w:hAnsi="Arial Narrow" w:cs="Arial"/>
          <w:b/>
          <w:sz w:val="22"/>
          <w:szCs w:val="22"/>
        </w:rPr>
      </w:pPr>
    </w:p>
    <w:p w:rsidR="00751399" w:rsidRPr="00EA7403" w:rsidRDefault="000E11EE" w:rsidP="0006751F">
      <w:pPr>
        <w:pStyle w:val="Default"/>
        <w:tabs>
          <w:tab w:val="left" w:pos="0"/>
          <w:tab w:val="left" w:pos="1276"/>
        </w:tabs>
        <w:spacing w:line="276" w:lineRule="auto"/>
        <w:jc w:val="both"/>
        <w:rPr>
          <w:rFonts w:ascii="Arial Narrow" w:hAnsi="Arial Narrow" w:cs="Arial"/>
          <w:sz w:val="22"/>
          <w:szCs w:val="22"/>
        </w:rPr>
      </w:pPr>
      <w:r>
        <w:rPr>
          <w:rFonts w:ascii="Arial Narrow" w:hAnsi="Arial Narrow" w:cs="Arial"/>
          <w:b/>
          <w:sz w:val="22"/>
          <w:szCs w:val="22"/>
        </w:rPr>
        <w:t>17</w:t>
      </w:r>
      <w:r w:rsidR="00D036C2" w:rsidRPr="00D036C2">
        <w:rPr>
          <w:rFonts w:ascii="Arial Narrow" w:hAnsi="Arial Narrow" w:cs="Arial"/>
          <w:b/>
          <w:sz w:val="22"/>
          <w:szCs w:val="22"/>
        </w:rPr>
        <w:t>.7.</w:t>
      </w:r>
      <w:r w:rsidR="00D036C2">
        <w:rPr>
          <w:rFonts w:ascii="Arial Narrow" w:hAnsi="Arial Narrow" w:cs="Arial"/>
          <w:sz w:val="22"/>
          <w:szCs w:val="22"/>
        </w:rPr>
        <w:t xml:space="preserve"> </w:t>
      </w:r>
      <w:r w:rsidR="00751399" w:rsidRPr="00EA7403">
        <w:rPr>
          <w:rFonts w:ascii="Arial Narrow" w:hAnsi="Arial Narrow" w:cs="Arial"/>
          <w:sz w:val="22"/>
          <w:szCs w:val="22"/>
        </w:rPr>
        <w:t>Havendo erro na nota fiscal ou circunstância que impeça a liquidação da despesa, aquela será devolvida à CONTRATADA pelo representante da CONTRATANTE e o pagamento ficará pendente até que aquela providencie as medidas saneadoras. Nesta hipótese, o prazo para pagamento iniciar-se-á após a regularização da situação ou reapresentação do documento fiscal, não acarretando qualquer ônus para a CONTRATANTE.</w:t>
      </w:r>
    </w:p>
    <w:p w:rsidR="008749E3" w:rsidRPr="00EA7403" w:rsidRDefault="008749E3" w:rsidP="0006751F">
      <w:pPr>
        <w:pStyle w:val="PargrafodaLista"/>
        <w:tabs>
          <w:tab w:val="left" w:pos="0"/>
        </w:tabs>
        <w:spacing w:line="276" w:lineRule="auto"/>
        <w:ind w:left="0"/>
        <w:jc w:val="both"/>
        <w:rPr>
          <w:rFonts w:ascii="Arial Narrow" w:hAnsi="Arial Narrow" w:cs="Arial"/>
          <w:sz w:val="22"/>
          <w:szCs w:val="22"/>
        </w:rPr>
      </w:pPr>
    </w:p>
    <w:p w:rsidR="00751399" w:rsidRPr="00B240A7" w:rsidRDefault="000E11EE" w:rsidP="0006751F">
      <w:pPr>
        <w:pStyle w:val="Default"/>
        <w:tabs>
          <w:tab w:val="left" w:pos="0"/>
          <w:tab w:val="left" w:pos="1276"/>
        </w:tabs>
        <w:spacing w:line="276" w:lineRule="auto"/>
        <w:jc w:val="both"/>
        <w:rPr>
          <w:rFonts w:ascii="Arial Narrow" w:hAnsi="Arial Narrow" w:cs="Arial"/>
          <w:sz w:val="22"/>
          <w:szCs w:val="22"/>
        </w:rPr>
      </w:pPr>
      <w:r>
        <w:rPr>
          <w:rFonts w:ascii="Arial Narrow" w:hAnsi="Arial Narrow" w:cs="Arial"/>
          <w:b/>
          <w:sz w:val="22"/>
          <w:szCs w:val="22"/>
        </w:rPr>
        <w:t>17</w:t>
      </w:r>
      <w:r w:rsidR="00D036C2" w:rsidRPr="005F5A9E">
        <w:rPr>
          <w:rFonts w:ascii="Arial Narrow" w:hAnsi="Arial Narrow" w:cs="Arial"/>
          <w:b/>
          <w:sz w:val="22"/>
          <w:szCs w:val="22"/>
        </w:rPr>
        <w:t>.8.</w:t>
      </w:r>
      <w:r w:rsidR="00D036C2">
        <w:rPr>
          <w:rFonts w:ascii="Arial Narrow" w:hAnsi="Arial Narrow" w:cs="Arial"/>
          <w:sz w:val="22"/>
          <w:szCs w:val="22"/>
        </w:rPr>
        <w:t xml:space="preserve"> </w:t>
      </w:r>
      <w:r w:rsidR="00751399" w:rsidRPr="00B240A7">
        <w:rPr>
          <w:rFonts w:ascii="Arial Narrow" w:hAnsi="Arial Narrow" w:cs="Arial"/>
          <w:sz w:val="22"/>
          <w:szCs w:val="22"/>
        </w:rPr>
        <w:t xml:space="preserve">Para efeito de pagamento das etapas de fornecimento será observado o que estabelecem as legislações vigentes do INSS, FGTS, CNDT, Dívida Ativa da União, do Estado e do Município da </w:t>
      </w:r>
      <w:r w:rsidR="00B9298D" w:rsidRPr="00B240A7">
        <w:rPr>
          <w:rFonts w:ascii="Arial Narrow" w:hAnsi="Arial Narrow" w:cs="Arial"/>
          <w:sz w:val="22"/>
          <w:szCs w:val="22"/>
        </w:rPr>
        <w:t xml:space="preserve">CONTRATANTE </w:t>
      </w:r>
      <w:r w:rsidR="005D1695" w:rsidRPr="00B240A7">
        <w:rPr>
          <w:rFonts w:ascii="Arial Narrow" w:hAnsi="Arial Narrow" w:cs="Arial"/>
          <w:sz w:val="22"/>
          <w:szCs w:val="22"/>
        </w:rPr>
        <w:t xml:space="preserve">e </w:t>
      </w:r>
      <w:r w:rsidR="00B9298D" w:rsidRPr="00B240A7">
        <w:rPr>
          <w:rFonts w:ascii="Arial Narrow" w:hAnsi="Arial Narrow" w:cs="Arial"/>
          <w:sz w:val="22"/>
          <w:szCs w:val="22"/>
        </w:rPr>
        <w:t>CONTRATADA</w:t>
      </w:r>
      <w:r w:rsidR="00751399" w:rsidRPr="00B240A7">
        <w:rPr>
          <w:rFonts w:ascii="Arial Narrow" w:hAnsi="Arial Narrow" w:cs="Arial"/>
          <w:sz w:val="22"/>
          <w:szCs w:val="22"/>
        </w:rPr>
        <w:t>, quanto à regularidade fiscal.</w:t>
      </w:r>
    </w:p>
    <w:p w:rsidR="00751399" w:rsidRPr="00EA7403" w:rsidRDefault="00751399" w:rsidP="00300B62">
      <w:pPr>
        <w:pStyle w:val="Default"/>
        <w:tabs>
          <w:tab w:val="left" w:pos="0"/>
        </w:tabs>
        <w:spacing w:line="276" w:lineRule="auto"/>
        <w:jc w:val="both"/>
        <w:rPr>
          <w:rFonts w:ascii="Arial Narrow" w:hAnsi="Arial Narrow" w:cs="Arial"/>
          <w:sz w:val="22"/>
          <w:szCs w:val="22"/>
        </w:rPr>
      </w:pPr>
    </w:p>
    <w:p w:rsidR="00751399" w:rsidRPr="005F5A9E" w:rsidRDefault="000E11EE" w:rsidP="005F5A9E">
      <w:pPr>
        <w:pStyle w:val="Nivel01"/>
        <w:numPr>
          <w:ilvl w:val="0"/>
          <w:numId w:val="0"/>
        </w:numPr>
        <w:tabs>
          <w:tab w:val="clear" w:pos="567"/>
          <w:tab w:val="left" w:pos="0"/>
          <w:tab w:val="left" w:pos="284"/>
        </w:tabs>
        <w:spacing w:before="0" w:line="276" w:lineRule="auto"/>
        <w:rPr>
          <w:rFonts w:ascii="Arial Narrow" w:hAnsi="Arial Narrow" w:cs="Arial"/>
          <w:sz w:val="22"/>
          <w:szCs w:val="22"/>
        </w:rPr>
      </w:pPr>
      <w:r>
        <w:rPr>
          <w:rFonts w:ascii="Arial Narrow" w:hAnsi="Arial Narrow" w:cs="Arial"/>
          <w:sz w:val="22"/>
          <w:szCs w:val="22"/>
        </w:rPr>
        <w:t>18</w:t>
      </w:r>
      <w:r w:rsidR="005F5A9E">
        <w:rPr>
          <w:rFonts w:ascii="Arial Narrow" w:hAnsi="Arial Narrow" w:cs="Arial"/>
          <w:sz w:val="22"/>
          <w:szCs w:val="22"/>
        </w:rPr>
        <w:t xml:space="preserve">. </w:t>
      </w:r>
      <w:r w:rsidR="00751399" w:rsidRPr="005F5A9E">
        <w:rPr>
          <w:rFonts w:ascii="Arial Narrow" w:hAnsi="Arial Narrow" w:cs="Arial"/>
          <w:sz w:val="22"/>
          <w:szCs w:val="22"/>
        </w:rPr>
        <w:t>DAS SANÇÕES ADMINISTRATIVAS.</w:t>
      </w:r>
    </w:p>
    <w:p w:rsidR="00751399" w:rsidRPr="00EA7403" w:rsidRDefault="00751399" w:rsidP="00300B62">
      <w:pPr>
        <w:tabs>
          <w:tab w:val="left" w:pos="0"/>
        </w:tabs>
        <w:spacing w:line="276" w:lineRule="auto"/>
        <w:jc w:val="both"/>
        <w:rPr>
          <w:rFonts w:ascii="Arial Narrow" w:hAnsi="Arial Narrow" w:cs="Arial"/>
          <w:sz w:val="22"/>
          <w:szCs w:val="22"/>
        </w:rPr>
      </w:pPr>
    </w:p>
    <w:p w:rsidR="00751399" w:rsidRDefault="000E11EE" w:rsidP="000E11EE">
      <w:pPr>
        <w:tabs>
          <w:tab w:val="left" w:pos="0"/>
          <w:tab w:val="left" w:pos="1276"/>
        </w:tabs>
        <w:spacing w:line="276" w:lineRule="auto"/>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18.1.</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 xml:space="preserve">Comete infração administrativa, nos termos da Lei nº 10.520, de 2002, o licitante/adjudicatário que: </w:t>
      </w:r>
    </w:p>
    <w:p w:rsidR="000E11EE" w:rsidRPr="000E11EE" w:rsidRDefault="000E11EE" w:rsidP="000E11EE">
      <w:pPr>
        <w:tabs>
          <w:tab w:val="left" w:pos="0"/>
          <w:tab w:val="left" w:pos="1276"/>
        </w:tabs>
        <w:spacing w:line="276" w:lineRule="auto"/>
        <w:jc w:val="both"/>
        <w:rPr>
          <w:rFonts w:ascii="Arial Narrow" w:hAnsi="Arial Narrow" w:cs="Arial"/>
          <w:sz w:val="22"/>
          <w:szCs w:val="22"/>
          <w:shd w:val="clear" w:color="auto" w:fill="FFFFFF"/>
        </w:rPr>
      </w:pPr>
    </w:p>
    <w:p w:rsidR="00751399" w:rsidRPr="000E11EE" w:rsidRDefault="000E11EE" w:rsidP="000E11EE">
      <w:pPr>
        <w:tabs>
          <w:tab w:val="left" w:pos="1134"/>
          <w:tab w:val="left" w:pos="1276"/>
          <w:tab w:val="left" w:pos="1440"/>
        </w:tabs>
        <w:snapToGrid w:val="0"/>
        <w:spacing w:line="276" w:lineRule="auto"/>
        <w:ind w:left="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18.1.1</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Não assinar o termo de contrat</w:t>
      </w:r>
      <w:r w:rsidR="00172D08" w:rsidRPr="000E11EE">
        <w:rPr>
          <w:rFonts w:ascii="Arial Narrow" w:hAnsi="Arial Narrow" w:cs="Arial"/>
          <w:sz w:val="22"/>
          <w:szCs w:val="22"/>
          <w:shd w:val="clear" w:color="auto" w:fill="FFFFFF"/>
        </w:rPr>
        <w:t>o e/</w:t>
      </w:r>
      <w:r w:rsidR="00751399" w:rsidRPr="000E11EE">
        <w:rPr>
          <w:rFonts w:ascii="Arial Narrow" w:hAnsi="Arial Narrow" w:cs="Arial"/>
          <w:sz w:val="22"/>
          <w:szCs w:val="22"/>
          <w:shd w:val="clear" w:color="auto" w:fill="FFFFFF"/>
        </w:rPr>
        <w:t xml:space="preserve">ou </w:t>
      </w:r>
      <w:r w:rsidR="00172D08" w:rsidRPr="000E11EE">
        <w:rPr>
          <w:rFonts w:ascii="Arial Narrow" w:hAnsi="Arial Narrow" w:cs="Arial"/>
          <w:sz w:val="22"/>
          <w:szCs w:val="22"/>
          <w:shd w:val="clear" w:color="auto" w:fill="FFFFFF"/>
        </w:rPr>
        <w:t xml:space="preserve">não </w:t>
      </w:r>
      <w:r w:rsidR="00751399" w:rsidRPr="000E11EE">
        <w:rPr>
          <w:rFonts w:ascii="Arial Narrow" w:hAnsi="Arial Narrow" w:cs="Arial"/>
          <w:sz w:val="22"/>
          <w:szCs w:val="22"/>
          <w:shd w:val="clear" w:color="auto" w:fill="FFFFFF"/>
        </w:rPr>
        <w:t>aceitar/retirar o instrumento equivalente, quando convocado dentro do prazo de validade da proposta;</w:t>
      </w:r>
    </w:p>
    <w:p w:rsidR="00751399" w:rsidRPr="00EA7403" w:rsidRDefault="00751399" w:rsidP="000E11EE">
      <w:pPr>
        <w:pStyle w:val="PargrafodaLista"/>
        <w:tabs>
          <w:tab w:val="left" w:pos="1134"/>
          <w:tab w:val="left" w:pos="1701"/>
        </w:tabs>
        <w:spacing w:line="276" w:lineRule="auto"/>
        <w:ind w:left="0" w:firstLine="1134"/>
        <w:jc w:val="both"/>
        <w:rPr>
          <w:rFonts w:ascii="Arial Narrow" w:hAnsi="Arial Narrow" w:cs="Arial"/>
          <w:sz w:val="22"/>
          <w:szCs w:val="22"/>
          <w:shd w:val="clear" w:color="auto" w:fill="FFFFFF"/>
        </w:rPr>
      </w:pPr>
    </w:p>
    <w:p w:rsidR="000E11EE" w:rsidRDefault="000E11EE" w:rsidP="000E11EE">
      <w:pPr>
        <w:tabs>
          <w:tab w:val="left" w:pos="1134"/>
          <w:tab w:val="left" w:pos="1440"/>
          <w:tab w:val="left" w:pos="1701"/>
          <w:tab w:val="left" w:pos="1985"/>
        </w:tabs>
        <w:autoSpaceDN/>
        <w:adjustRightInd/>
        <w:snapToGrid w:val="0"/>
        <w:spacing w:line="276" w:lineRule="auto"/>
        <w:ind w:firstLine="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18.1.2.</w:t>
      </w:r>
      <w:r>
        <w:rPr>
          <w:rFonts w:ascii="Arial Narrow" w:hAnsi="Arial Narrow" w:cs="Arial"/>
          <w:sz w:val="22"/>
          <w:szCs w:val="22"/>
          <w:shd w:val="clear" w:color="auto" w:fill="FFFFFF"/>
        </w:rPr>
        <w:t xml:space="preserve"> </w:t>
      </w:r>
      <w:r w:rsidR="00517A72" w:rsidRPr="00EA7403">
        <w:rPr>
          <w:rFonts w:ascii="Arial Narrow" w:hAnsi="Arial Narrow" w:cs="Arial"/>
          <w:sz w:val="22"/>
          <w:szCs w:val="22"/>
          <w:shd w:val="clear" w:color="auto" w:fill="FFFFFF"/>
        </w:rPr>
        <w:t>Apresentar</w:t>
      </w:r>
      <w:r w:rsidR="005D1695" w:rsidRPr="00EA7403">
        <w:rPr>
          <w:rFonts w:ascii="Arial Narrow" w:hAnsi="Arial Narrow" w:cs="Arial"/>
          <w:sz w:val="22"/>
          <w:szCs w:val="22"/>
          <w:shd w:val="clear" w:color="auto" w:fill="FFFFFF"/>
        </w:rPr>
        <w:t xml:space="preserve"> documentação falsa ou efetuar declaração falsa. </w:t>
      </w:r>
    </w:p>
    <w:p w:rsidR="000E11EE" w:rsidRDefault="000E11EE" w:rsidP="000E11EE">
      <w:pPr>
        <w:tabs>
          <w:tab w:val="left" w:pos="1134"/>
          <w:tab w:val="left" w:pos="1440"/>
          <w:tab w:val="left" w:pos="1701"/>
          <w:tab w:val="left" w:pos="1985"/>
        </w:tabs>
        <w:autoSpaceDN/>
        <w:adjustRightInd/>
        <w:snapToGrid w:val="0"/>
        <w:spacing w:line="276" w:lineRule="auto"/>
        <w:ind w:firstLine="1134"/>
        <w:jc w:val="both"/>
        <w:rPr>
          <w:rFonts w:ascii="Arial Narrow" w:hAnsi="Arial Narrow" w:cs="Arial"/>
          <w:sz w:val="22"/>
          <w:szCs w:val="22"/>
          <w:shd w:val="clear" w:color="auto" w:fill="FFFFFF"/>
        </w:rPr>
      </w:pPr>
    </w:p>
    <w:p w:rsidR="000E11EE" w:rsidRDefault="000E11EE" w:rsidP="000E11EE">
      <w:pPr>
        <w:tabs>
          <w:tab w:val="left" w:pos="1134"/>
          <w:tab w:val="left" w:pos="1440"/>
          <w:tab w:val="left" w:pos="1701"/>
          <w:tab w:val="left" w:pos="1985"/>
        </w:tabs>
        <w:autoSpaceDN/>
        <w:adjustRightInd/>
        <w:snapToGrid w:val="0"/>
        <w:spacing w:line="276" w:lineRule="auto"/>
        <w:ind w:firstLine="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18.1.3.</w:t>
      </w:r>
      <w:r>
        <w:rPr>
          <w:rFonts w:ascii="Arial Narrow" w:hAnsi="Arial Narrow" w:cs="Arial"/>
          <w:sz w:val="22"/>
          <w:szCs w:val="22"/>
          <w:shd w:val="clear" w:color="auto" w:fill="FFFFFF"/>
        </w:rPr>
        <w:t xml:space="preserve"> </w:t>
      </w:r>
      <w:r w:rsidR="00517A72" w:rsidRPr="00EA7403">
        <w:rPr>
          <w:rFonts w:ascii="Arial Narrow" w:hAnsi="Arial Narrow" w:cs="Arial"/>
          <w:sz w:val="22"/>
          <w:szCs w:val="22"/>
          <w:shd w:val="clear" w:color="auto" w:fill="FFFFFF"/>
        </w:rPr>
        <w:t>Deixar</w:t>
      </w:r>
      <w:r w:rsidR="00751399" w:rsidRPr="00EA7403">
        <w:rPr>
          <w:rFonts w:ascii="Arial Narrow" w:hAnsi="Arial Narrow" w:cs="Arial"/>
          <w:sz w:val="22"/>
          <w:szCs w:val="22"/>
          <w:shd w:val="clear" w:color="auto" w:fill="FFFFFF"/>
        </w:rPr>
        <w:t xml:space="preserve"> de entregar os documentos exigidos no certame;</w:t>
      </w:r>
    </w:p>
    <w:p w:rsidR="000E11EE" w:rsidRDefault="000E11EE" w:rsidP="000E11EE">
      <w:pPr>
        <w:tabs>
          <w:tab w:val="left" w:pos="1134"/>
          <w:tab w:val="left" w:pos="1440"/>
          <w:tab w:val="left" w:pos="1701"/>
          <w:tab w:val="left" w:pos="1985"/>
        </w:tabs>
        <w:autoSpaceDN/>
        <w:adjustRightInd/>
        <w:snapToGrid w:val="0"/>
        <w:spacing w:line="276" w:lineRule="auto"/>
        <w:ind w:firstLine="1134"/>
        <w:jc w:val="both"/>
        <w:rPr>
          <w:rFonts w:ascii="Arial Narrow" w:hAnsi="Arial Narrow" w:cs="Arial"/>
          <w:sz w:val="22"/>
          <w:szCs w:val="22"/>
          <w:shd w:val="clear" w:color="auto" w:fill="FFFFFF"/>
        </w:rPr>
      </w:pPr>
    </w:p>
    <w:p w:rsidR="00751399" w:rsidRPr="00EA7403" w:rsidRDefault="000E11EE" w:rsidP="000E11EE">
      <w:pPr>
        <w:tabs>
          <w:tab w:val="left" w:pos="1134"/>
          <w:tab w:val="left" w:pos="1440"/>
          <w:tab w:val="left" w:pos="1701"/>
          <w:tab w:val="left" w:pos="1985"/>
        </w:tabs>
        <w:autoSpaceDN/>
        <w:adjustRightInd/>
        <w:snapToGrid w:val="0"/>
        <w:spacing w:line="276" w:lineRule="auto"/>
        <w:ind w:firstLine="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18.1.4</w:t>
      </w:r>
      <w:r>
        <w:rPr>
          <w:rFonts w:ascii="Arial Narrow" w:hAnsi="Arial Narrow" w:cs="Arial"/>
          <w:sz w:val="22"/>
          <w:szCs w:val="22"/>
          <w:shd w:val="clear" w:color="auto" w:fill="FFFFFF"/>
        </w:rPr>
        <w:t xml:space="preserve">. </w:t>
      </w:r>
      <w:r w:rsidR="00517A72" w:rsidRPr="00EA7403">
        <w:rPr>
          <w:rFonts w:ascii="Arial Narrow" w:hAnsi="Arial Narrow" w:cs="Arial"/>
          <w:sz w:val="22"/>
          <w:szCs w:val="22"/>
        </w:rPr>
        <w:t>Ensejar</w:t>
      </w:r>
      <w:r w:rsidR="00751399" w:rsidRPr="00EA7403">
        <w:rPr>
          <w:rFonts w:ascii="Arial Narrow" w:hAnsi="Arial Narrow" w:cs="Arial"/>
          <w:sz w:val="22"/>
          <w:szCs w:val="22"/>
        </w:rPr>
        <w:t xml:space="preserve"> o retardamento da execução do objeto;</w:t>
      </w:r>
    </w:p>
    <w:p w:rsidR="00DB0C16" w:rsidRPr="00EA7403" w:rsidRDefault="00DB0C16" w:rsidP="000E11EE">
      <w:pPr>
        <w:pStyle w:val="PargrafodaLista"/>
        <w:tabs>
          <w:tab w:val="left" w:pos="1134"/>
        </w:tabs>
        <w:spacing w:line="276" w:lineRule="auto"/>
        <w:ind w:firstLine="1134"/>
        <w:jc w:val="both"/>
        <w:rPr>
          <w:rFonts w:ascii="Arial Narrow" w:hAnsi="Arial Narrow" w:cs="Arial"/>
          <w:sz w:val="22"/>
          <w:szCs w:val="22"/>
          <w:shd w:val="clear" w:color="auto" w:fill="FFFFFF"/>
        </w:rPr>
      </w:pPr>
    </w:p>
    <w:p w:rsidR="00751399" w:rsidRPr="00EA7403" w:rsidRDefault="000E11EE" w:rsidP="000E11EE">
      <w:pPr>
        <w:tabs>
          <w:tab w:val="left" w:pos="1134"/>
          <w:tab w:val="left" w:pos="1440"/>
          <w:tab w:val="left" w:pos="1701"/>
          <w:tab w:val="left" w:pos="1985"/>
        </w:tabs>
        <w:autoSpaceDN/>
        <w:adjustRightInd/>
        <w:snapToGrid w:val="0"/>
        <w:spacing w:line="276" w:lineRule="auto"/>
        <w:ind w:firstLine="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18.1.5</w:t>
      </w:r>
      <w:r>
        <w:rPr>
          <w:rFonts w:ascii="Arial Narrow" w:hAnsi="Arial Narrow" w:cs="Arial"/>
          <w:sz w:val="22"/>
          <w:szCs w:val="22"/>
          <w:shd w:val="clear" w:color="auto" w:fill="FFFFFF"/>
        </w:rPr>
        <w:t xml:space="preserve">. </w:t>
      </w:r>
      <w:r w:rsidR="00517A72" w:rsidRPr="00EA7403">
        <w:rPr>
          <w:rFonts w:ascii="Arial Narrow" w:hAnsi="Arial Narrow" w:cs="Arial"/>
          <w:sz w:val="22"/>
          <w:szCs w:val="22"/>
          <w:shd w:val="clear" w:color="auto" w:fill="FFFFFF"/>
        </w:rPr>
        <w:t>Não</w:t>
      </w:r>
      <w:r w:rsidR="00751399" w:rsidRPr="00EA7403">
        <w:rPr>
          <w:rFonts w:ascii="Arial Narrow" w:hAnsi="Arial Narrow" w:cs="Arial"/>
          <w:sz w:val="22"/>
          <w:szCs w:val="22"/>
          <w:shd w:val="clear" w:color="auto" w:fill="FFFFFF"/>
        </w:rPr>
        <w:t xml:space="preserve"> mantiver a proposta;</w:t>
      </w:r>
    </w:p>
    <w:p w:rsidR="00DB0C16" w:rsidRPr="00EA7403" w:rsidRDefault="00DB0C16" w:rsidP="000E11EE">
      <w:pPr>
        <w:pStyle w:val="PargrafodaLista"/>
        <w:tabs>
          <w:tab w:val="left" w:pos="1134"/>
        </w:tabs>
        <w:spacing w:line="276" w:lineRule="auto"/>
        <w:ind w:firstLine="1134"/>
        <w:jc w:val="both"/>
        <w:rPr>
          <w:rFonts w:ascii="Arial Narrow" w:hAnsi="Arial Narrow" w:cs="Arial"/>
          <w:sz w:val="22"/>
          <w:szCs w:val="22"/>
          <w:shd w:val="clear" w:color="auto" w:fill="FFFFFF"/>
        </w:rPr>
      </w:pPr>
    </w:p>
    <w:p w:rsidR="00751399" w:rsidRPr="00EA7403" w:rsidRDefault="000E11EE" w:rsidP="000E11EE">
      <w:pPr>
        <w:tabs>
          <w:tab w:val="left" w:pos="1134"/>
          <w:tab w:val="left" w:pos="1440"/>
          <w:tab w:val="left" w:pos="1701"/>
          <w:tab w:val="left" w:pos="1985"/>
        </w:tabs>
        <w:autoSpaceDN/>
        <w:adjustRightInd/>
        <w:snapToGrid w:val="0"/>
        <w:spacing w:line="276" w:lineRule="auto"/>
        <w:ind w:firstLine="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18.1.6.</w:t>
      </w:r>
      <w:r>
        <w:rPr>
          <w:rFonts w:ascii="Arial Narrow" w:hAnsi="Arial Narrow" w:cs="Arial"/>
          <w:sz w:val="22"/>
          <w:szCs w:val="22"/>
          <w:shd w:val="clear" w:color="auto" w:fill="FFFFFF"/>
        </w:rPr>
        <w:t xml:space="preserve"> </w:t>
      </w:r>
      <w:r w:rsidR="00517A72" w:rsidRPr="00EA7403">
        <w:rPr>
          <w:rFonts w:ascii="Arial Narrow" w:hAnsi="Arial Narrow" w:cs="Arial"/>
          <w:sz w:val="22"/>
          <w:szCs w:val="22"/>
          <w:shd w:val="clear" w:color="auto" w:fill="FFFFFF"/>
        </w:rPr>
        <w:t>Cometer</w:t>
      </w:r>
      <w:r w:rsidR="00751399" w:rsidRPr="00EA7403">
        <w:rPr>
          <w:rFonts w:ascii="Arial Narrow" w:hAnsi="Arial Narrow" w:cs="Arial"/>
          <w:sz w:val="22"/>
          <w:szCs w:val="22"/>
          <w:shd w:val="clear" w:color="auto" w:fill="FFFFFF"/>
        </w:rPr>
        <w:t xml:space="preserve"> fraude fiscal;</w:t>
      </w:r>
    </w:p>
    <w:p w:rsidR="00DB0C16" w:rsidRPr="00EA7403" w:rsidRDefault="00DB0C16" w:rsidP="000E11EE">
      <w:pPr>
        <w:pStyle w:val="PargrafodaLista"/>
        <w:tabs>
          <w:tab w:val="left" w:pos="1134"/>
        </w:tabs>
        <w:spacing w:line="276" w:lineRule="auto"/>
        <w:ind w:firstLine="1134"/>
        <w:jc w:val="both"/>
        <w:rPr>
          <w:rFonts w:ascii="Arial Narrow" w:hAnsi="Arial Narrow" w:cs="Arial"/>
          <w:sz w:val="22"/>
          <w:szCs w:val="22"/>
          <w:shd w:val="clear" w:color="auto" w:fill="FFFFFF"/>
        </w:rPr>
      </w:pPr>
    </w:p>
    <w:p w:rsidR="00751399" w:rsidRDefault="000E11EE" w:rsidP="000E11EE">
      <w:pPr>
        <w:tabs>
          <w:tab w:val="left" w:pos="1134"/>
          <w:tab w:val="left" w:pos="1440"/>
          <w:tab w:val="left" w:pos="1701"/>
          <w:tab w:val="left" w:pos="1985"/>
        </w:tabs>
        <w:autoSpaceDN/>
        <w:adjustRightInd/>
        <w:snapToGrid w:val="0"/>
        <w:spacing w:line="276" w:lineRule="auto"/>
        <w:ind w:firstLine="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18.1.7</w:t>
      </w:r>
      <w:r>
        <w:rPr>
          <w:rFonts w:ascii="Arial Narrow" w:hAnsi="Arial Narrow" w:cs="Arial"/>
          <w:sz w:val="22"/>
          <w:szCs w:val="22"/>
          <w:shd w:val="clear" w:color="auto" w:fill="FFFFFF"/>
        </w:rPr>
        <w:t>.</w:t>
      </w:r>
      <w:r w:rsidR="00517A72" w:rsidRPr="00EA7403">
        <w:rPr>
          <w:rFonts w:ascii="Arial Narrow" w:hAnsi="Arial Narrow" w:cs="Arial"/>
          <w:sz w:val="22"/>
          <w:szCs w:val="22"/>
          <w:shd w:val="clear" w:color="auto" w:fill="FFFFFF"/>
        </w:rPr>
        <w:t>Comportar</w:t>
      </w:r>
      <w:r w:rsidR="00F22E35" w:rsidRPr="00EA7403">
        <w:rPr>
          <w:rFonts w:ascii="Arial Narrow" w:hAnsi="Arial Narrow" w:cs="Arial"/>
          <w:sz w:val="22"/>
          <w:szCs w:val="22"/>
          <w:shd w:val="clear" w:color="auto" w:fill="FFFFFF"/>
        </w:rPr>
        <w:t>-se de modo inidôneo na forma prevista na lei 8.666/93.</w:t>
      </w:r>
    </w:p>
    <w:p w:rsidR="00005E38" w:rsidRDefault="00005E38" w:rsidP="000E11EE">
      <w:pPr>
        <w:pStyle w:val="PargrafodaLista"/>
        <w:tabs>
          <w:tab w:val="left" w:pos="1134"/>
        </w:tabs>
        <w:ind w:firstLine="1134"/>
        <w:rPr>
          <w:rFonts w:ascii="Arial Narrow" w:hAnsi="Arial Narrow" w:cs="Arial"/>
          <w:sz w:val="22"/>
          <w:szCs w:val="22"/>
          <w:shd w:val="clear" w:color="auto" w:fill="FFFFFF"/>
        </w:rPr>
      </w:pPr>
    </w:p>
    <w:p w:rsidR="00005E38" w:rsidRPr="00EA7403" w:rsidRDefault="000E11EE" w:rsidP="000E11EE">
      <w:pPr>
        <w:tabs>
          <w:tab w:val="left" w:pos="1134"/>
          <w:tab w:val="left" w:pos="1440"/>
          <w:tab w:val="left" w:pos="1701"/>
          <w:tab w:val="left" w:pos="1985"/>
        </w:tabs>
        <w:autoSpaceDN/>
        <w:adjustRightInd/>
        <w:snapToGrid w:val="0"/>
        <w:spacing w:line="276" w:lineRule="auto"/>
        <w:ind w:left="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18.1.8</w:t>
      </w:r>
      <w:r>
        <w:rPr>
          <w:rFonts w:ascii="Arial Narrow" w:hAnsi="Arial Narrow" w:cs="Arial"/>
          <w:sz w:val="22"/>
          <w:szCs w:val="22"/>
          <w:shd w:val="clear" w:color="auto" w:fill="FFFFFF"/>
        </w:rPr>
        <w:t xml:space="preserve">.  </w:t>
      </w:r>
      <w:proofErr w:type="spellStart"/>
      <w:r w:rsidR="00005E38">
        <w:rPr>
          <w:rFonts w:ascii="Arial Narrow" w:hAnsi="Arial Narrow" w:cs="Arial"/>
          <w:sz w:val="22"/>
          <w:szCs w:val="22"/>
          <w:shd w:val="clear" w:color="auto" w:fill="FFFFFF"/>
        </w:rPr>
        <w:t>Inexecutar</w:t>
      </w:r>
      <w:proofErr w:type="spellEnd"/>
      <w:r w:rsidR="00005E38">
        <w:rPr>
          <w:rFonts w:ascii="Arial Narrow" w:hAnsi="Arial Narrow" w:cs="Arial"/>
          <w:sz w:val="22"/>
          <w:szCs w:val="22"/>
          <w:shd w:val="clear" w:color="auto" w:fill="FFFFFF"/>
        </w:rPr>
        <w:t xml:space="preserve"> total ou parcialmente qualquer das obrigações assumidas em decorrência desta contratação. </w:t>
      </w:r>
    </w:p>
    <w:p w:rsidR="00F22E35" w:rsidRPr="00B240A7" w:rsidRDefault="00F22E35" w:rsidP="00300B62">
      <w:pPr>
        <w:tabs>
          <w:tab w:val="left" w:pos="0"/>
          <w:tab w:val="left" w:pos="1440"/>
          <w:tab w:val="left" w:pos="1701"/>
          <w:tab w:val="left" w:pos="1985"/>
        </w:tabs>
        <w:autoSpaceDN/>
        <w:adjustRightInd/>
        <w:snapToGrid w:val="0"/>
        <w:spacing w:line="276" w:lineRule="auto"/>
        <w:ind w:left="1134"/>
        <w:jc w:val="both"/>
        <w:rPr>
          <w:rFonts w:ascii="Arial Narrow" w:hAnsi="Arial Narrow" w:cs="Arial"/>
          <w:sz w:val="22"/>
          <w:szCs w:val="22"/>
          <w:highlight w:val="yellow"/>
          <w:shd w:val="clear" w:color="auto" w:fill="FFFFFF"/>
        </w:rPr>
      </w:pPr>
    </w:p>
    <w:p w:rsidR="00751399" w:rsidRPr="00EA7403" w:rsidRDefault="000E11EE" w:rsidP="000E11EE">
      <w:pPr>
        <w:tabs>
          <w:tab w:val="left" w:pos="0"/>
          <w:tab w:val="left" w:pos="1134"/>
          <w:tab w:val="left" w:pos="1701"/>
        </w:tabs>
        <w:autoSpaceDE/>
        <w:autoSpaceDN/>
        <w:adjustRightInd/>
        <w:spacing w:line="276" w:lineRule="auto"/>
        <w:jc w:val="both"/>
        <w:rPr>
          <w:rFonts w:ascii="Arial Narrow" w:hAnsi="Arial Narrow" w:cs="Arial"/>
          <w:color w:val="000000"/>
          <w:sz w:val="22"/>
          <w:szCs w:val="22"/>
        </w:rPr>
      </w:pPr>
      <w:r w:rsidRPr="000E11EE">
        <w:rPr>
          <w:rFonts w:ascii="Arial Narrow" w:hAnsi="Arial Narrow" w:cs="Arial"/>
          <w:b/>
          <w:color w:val="000000"/>
          <w:sz w:val="22"/>
          <w:szCs w:val="22"/>
        </w:rPr>
        <w:t>18.2</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 xml:space="preserve">As sanções do item acima também se aplicam aos integrantes do cadastro de reserva, em pregão para registro de preços que, convocados, não honrarem o compromisso assumido injustificadamente. </w:t>
      </w:r>
    </w:p>
    <w:p w:rsidR="00DB0C16" w:rsidRPr="00EA7403" w:rsidRDefault="00DB0C16" w:rsidP="00300B62">
      <w:pPr>
        <w:tabs>
          <w:tab w:val="left" w:pos="0"/>
          <w:tab w:val="left" w:pos="1134"/>
          <w:tab w:val="left" w:pos="1701"/>
        </w:tabs>
        <w:autoSpaceDE/>
        <w:autoSpaceDN/>
        <w:adjustRightInd/>
        <w:spacing w:line="276" w:lineRule="auto"/>
        <w:ind w:left="567"/>
        <w:jc w:val="both"/>
        <w:rPr>
          <w:rFonts w:ascii="Arial Narrow" w:hAnsi="Arial Narrow" w:cs="Arial"/>
          <w:color w:val="000000"/>
          <w:sz w:val="22"/>
          <w:szCs w:val="22"/>
        </w:rPr>
      </w:pPr>
    </w:p>
    <w:p w:rsidR="00751399" w:rsidRPr="000E11EE" w:rsidRDefault="000E11EE" w:rsidP="000E11EE">
      <w:pPr>
        <w:tabs>
          <w:tab w:val="left" w:pos="0"/>
          <w:tab w:val="left" w:pos="1134"/>
          <w:tab w:val="left" w:pos="1701"/>
        </w:tabs>
        <w:spacing w:line="276" w:lineRule="auto"/>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18.3.</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751399" w:rsidRPr="00EA7403" w:rsidRDefault="00751399" w:rsidP="00300B62">
      <w:pPr>
        <w:pStyle w:val="PargrafodaLista"/>
        <w:tabs>
          <w:tab w:val="left" w:pos="0"/>
          <w:tab w:val="left" w:pos="1134"/>
          <w:tab w:val="left" w:pos="1701"/>
        </w:tabs>
        <w:spacing w:line="276" w:lineRule="auto"/>
        <w:ind w:left="567"/>
        <w:jc w:val="both"/>
        <w:rPr>
          <w:rFonts w:ascii="Arial Narrow" w:hAnsi="Arial Narrow" w:cs="Arial"/>
          <w:sz w:val="22"/>
          <w:szCs w:val="22"/>
          <w:shd w:val="clear" w:color="auto" w:fill="FFFFFF"/>
        </w:rPr>
      </w:pPr>
    </w:p>
    <w:p w:rsidR="00751399" w:rsidRPr="000E11EE" w:rsidRDefault="000E11EE" w:rsidP="000E11EE">
      <w:pPr>
        <w:tabs>
          <w:tab w:val="left" w:pos="0"/>
          <w:tab w:val="left" w:pos="1134"/>
          <w:tab w:val="left" w:pos="1701"/>
        </w:tabs>
        <w:spacing w:line="276" w:lineRule="auto"/>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18.4.</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O licitante/adjudicatário que cometer qualquer das infrações discriminadas nos subitens anteriores ficará sujeito, sem prejuízo da responsabilidade civil e criminal, às seguintes sanções:</w:t>
      </w:r>
    </w:p>
    <w:p w:rsidR="00751399" w:rsidRPr="00EA7403" w:rsidRDefault="00751399" w:rsidP="00300B62">
      <w:pPr>
        <w:pStyle w:val="PargrafodaLista"/>
        <w:tabs>
          <w:tab w:val="left" w:pos="0"/>
          <w:tab w:val="left" w:pos="1701"/>
          <w:tab w:val="left" w:pos="1985"/>
        </w:tabs>
        <w:spacing w:line="276" w:lineRule="auto"/>
        <w:ind w:left="1134"/>
        <w:jc w:val="both"/>
        <w:rPr>
          <w:rFonts w:ascii="Arial Narrow" w:hAnsi="Arial Narrow" w:cs="Arial"/>
          <w:sz w:val="22"/>
          <w:szCs w:val="22"/>
          <w:shd w:val="clear" w:color="auto" w:fill="FFFFFF"/>
        </w:rPr>
      </w:pPr>
    </w:p>
    <w:p w:rsidR="00751399" w:rsidRPr="000E11EE" w:rsidRDefault="000E11EE" w:rsidP="000E11EE">
      <w:pPr>
        <w:tabs>
          <w:tab w:val="left" w:pos="0"/>
          <w:tab w:val="left" w:pos="1134"/>
          <w:tab w:val="left" w:pos="1985"/>
        </w:tabs>
        <w:spacing w:line="276" w:lineRule="auto"/>
        <w:ind w:left="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18.4.1.</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Advertência por faltas leves, assim entendidas como aquelas que não acarretarem prejuízos significativos ao objeto da contratação;</w:t>
      </w:r>
    </w:p>
    <w:p w:rsidR="00751399" w:rsidRPr="00EA7403" w:rsidRDefault="00751399" w:rsidP="00300B62">
      <w:pPr>
        <w:pStyle w:val="PargrafodaLista"/>
        <w:tabs>
          <w:tab w:val="left" w:pos="0"/>
          <w:tab w:val="left" w:pos="1701"/>
          <w:tab w:val="left" w:pos="1985"/>
        </w:tabs>
        <w:spacing w:line="276" w:lineRule="auto"/>
        <w:ind w:left="1134"/>
        <w:jc w:val="both"/>
        <w:rPr>
          <w:rFonts w:ascii="Arial Narrow" w:hAnsi="Arial Narrow" w:cs="Arial"/>
          <w:sz w:val="22"/>
          <w:szCs w:val="22"/>
          <w:shd w:val="clear" w:color="auto" w:fill="FFFFFF"/>
        </w:rPr>
      </w:pPr>
    </w:p>
    <w:p w:rsidR="00751399" w:rsidRPr="000E11EE" w:rsidRDefault="000E11EE" w:rsidP="000E11EE">
      <w:pPr>
        <w:tabs>
          <w:tab w:val="left" w:pos="0"/>
          <w:tab w:val="left" w:pos="1985"/>
        </w:tabs>
        <w:spacing w:line="276" w:lineRule="auto"/>
        <w:ind w:left="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18.4.2.</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Multa de 10% (dez por cento) sobre o valor estimado do(s) item(s) prejudicado(s) pela conduta do licitante;</w:t>
      </w:r>
    </w:p>
    <w:p w:rsidR="0026220B" w:rsidRPr="0026220B" w:rsidRDefault="0026220B" w:rsidP="00300B62">
      <w:pPr>
        <w:pStyle w:val="PargrafodaLista"/>
        <w:tabs>
          <w:tab w:val="left" w:pos="0"/>
        </w:tabs>
        <w:rPr>
          <w:rFonts w:ascii="Arial Narrow" w:hAnsi="Arial Narrow" w:cs="Arial"/>
          <w:sz w:val="22"/>
          <w:szCs w:val="22"/>
          <w:shd w:val="clear" w:color="auto" w:fill="FFFFFF"/>
        </w:rPr>
      </w:pPr>
    </w:p>
    <w:p w:rsidR="00751399" w:rsidRPr="000E11EE" w:rsidRDefault="000E11EE" w:rsidP="000E11EE">
      <w:pPr>
        <w:tabs>
          <w:tab w:val="left" w:pos="0"/>
          <w:tab w:val="left" w:pos="1134"/>
          <w:tab w:val="left" w:pos="1985"/>
        </w:tabs>
        <w:spacing w:line="276" w:lineRule="auto"/>
        <w:ind w:left="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18.4.3.</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Suspensão de licitar e impedimento de contratar com o órgão, entidade ou unidade administrativa pela qual a Administração Pública opera e atua concretamente, pelo prazo de até dois anos;</w:t>
      </w:r>
    </w:p>
    <w:p w:rsidR="00751399" w:rsidRPr="00EA7403" w:rsidRDefault="00751399" w:rsidP="000E11EE">
      <w:pPr>
        <w:pStyle w:val="PargrafodaLista"/>
        <w:tabs>
          <w:tab w:val="left" w:pos="0"/>
          <w:tab w:val="left" w:pos="1134"/>
          <w:tab w:val="left" w:pos="1985"/>
        </w:tabs>
        <w:spacing w:line="276" w:lineRule="auto"/>
        <w:ind w:left="1134"/>
        <w:jc w:val="both"/>
        <w:rPr>
          <w:rFonts w:ascii="Arial Narrow" w:hAnsi="Arial Narrow" w:cs="Arial"/>
          <w:sz w:val="22"/>
          <w:szCs w:val="22"/>
          <w:shd w:val="clear" w:color="auto" w:fill="FFFFFF"/>
        </w:rPr>
      </w:pPr>
    </w:p>
    <w:p w:rsidR="00751399" w:rsidRPr="000E11EE" w:rsidRDefault="000E11EE" w:rsidP="000E11EE">
      <w:pPr>
        <w:tabs>
          <w:tab w:val="left" w:pos="0"/>
          <w:tab w:val="left" w:pos="1134"/>
          <w:tab w:val="left" w:pos="1985"/>
        </w:tabs>
        <w:spacing w:line="276" w:lineRule="auto"/>
        <w:ind w:left="1134"/>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18.4.</w:t>
      </w:r>
      <w:r>
        <w:rPr>
          <w:rFonts w:ascii="Arial Narrow" w:hAnsi="Arial Narrow" w:cs="Arial"/>
          <w:b/>
          <w:sz w:val="22"/>
          <w:szCs w:val="22"/>
          <w:shd w:val="clear" w:color="auto" w:fill="FFFFFF"/>
        </w:rPr>
        <w:t>4</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Impedimento de licitar e de contratar com a União e descredenciamento no SICAF, pelo prazo de até cinco anos;</w:t>
      </w:r>
    </w:p>
    <w:p w:rsidR="00751399" w:rsidRPr="00EA7403" w:rsidRDefault="00751399" w:rsidP="00300B62">
      <w:pPr>
        <w:pStyle w:val="PargrafodaLista"/>
        <w:tabs>
          <w:tab w:val="left" w:pos="0"/>
          <w:tab w:val="left" w:pos="1134"/>
          <w:tab w:val="left" w:pos="1985"/>
        </w:tabs>
        <w:spacing w:line="276" w:lineRule="auto"/>
        <w:ind w:left="567"/>
        <w:jc w:val="both"/>
        <w:rPr>
          <w:rFonts w:ascii="Arial Narrow" w:hAnsi="Arial Narrow" w:cs="Arial"/>
          <w:sz w:val="22"/>
          <w:szCs w:val="22"/>
          <w:shd w:val="clear" w:color="auto" w:fill="FFFFFF"/>
        </w:rPr>
      </w:pPr>
    </w:p>
    <w:p w:rsidR="00751399" w:rsidRPr="000E11EE" w:rsidRDefault="000E11EE" w:rsidP="005915FC">
      <w:pPr>
        <w:tabs>
          <w:tab w:val="left" w:pos="0"/>
          <w:tab w:val="left" w:pos="1134"/>
          <w:tab w:val="left" w:pos="1560"/>
        </w:tabs>
        <w:spacing w:line="276" w:lineRule="auto"/>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18.5.</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w:t>
      </w:r>
      <w:r w:rsidR="002B3A0D" w:rsidRPr="000E11EE">
        <w:rPr>
          <w:rFonts w:ascii="Arial Narrow" w:hAnsi="Arial Narrow" w:cs="Arial"/>
          <w:sz w:val="22"/>
          <w:szCs w:val="22"/>
          <w:shd w:val="clear" w:color="auto" w:fill="FFFFFF"/>
        </w:rPr>
        <w:t>CONTRATADA</w:t>
      </w:r>
      <w:r w:rsidR="00751399" w:rsidRPr="000E11EE">
        <w:rPr>
          <w:rFonts w:ascii="Arial Narrow" w:hAnsi="Arial Narrow" w:cs="Arial"/>
          <w:sz w:val="22"/>
          <w:szCs w:val="22"/>
          <w:shd w:val="clear" w:color="auto" w:fill="FFFFFF"/>
        </w:rPr>
        <w:t xml:space="preserve"> ressarcir a </w:t>
      </w:r>
      <w:r w:rsidR="00B9298D" w:rsidRPr="000E11EE">
        <w:rPr>
          <w:rFonts w:ascii="Arial Narrow" w:hAnsi="Arial Narrow" w:cs="Arial"/>
          <w:sz w:val="22"/>
          <w:szCs w:val="22"/>
          <w:shd w:val="clear" w:color="auto" w:fill="FFFFFF"/>
        </w:rPr>
        <w:t xml:space="preserve">CONTRATANTE </w:t>
      </w:r>
      <w:r w:rsidR="00751399" w:rsidRPr="000E11EE">
        <w:rPr>
          <w:rFonts w:ascii="Arial Narrow" w:hAnsi="Arial Narrow" w:cs="Arial"/>
          <w:sz w:val="22"/>
          <w:szCs w:val="22"/>
          <w:shd w:val="clear" w:color="auto" w:fill="FFFFFF"/>
        </w:rPr>
        <w:t>pelos prejuízos causados;</w:t>
      </w:r>
    </w:p>
    <w:p w:rsidR="00751399" w:rsidRPr="00EA7403" w:rsidRDefault="00751399" w:rsidP="005915FC">
      <w:pPr>
        <w:pStyle w:val="PargrafodaLista"/>
        <w:tabs>
          <w:tab w:val="left" w:pos="0"/>
          <w:tab w:val="left" w:pos="1134"/>
          <w:tab w:val="left" w:pos="1560"/>
        </w:tabs>
        <w:spacing w:line="276" w:lineRule="auto"/>
        <w:ind w:left="0"/>
        <w:jc w:val="both"/>
        <w:rPr>
          <w:rFonts w:ascii="Arial Narrow" w:hAnsi="Arial Narrow" w:cs="Arial"/>
          <w:sz w:val="22"/>
          <w:szCs w:val="22"/>
          <w:shd w:val="clear" w:color="auto" w:fill="FFFFFF"/>
        </w:rPr>
      </w:pPr>
    </w:p>
    <w:p w:rsidR="00751399" w:rsidRPr="00EA7403" w:rsidRDefault="000E11EE" w:rsidP="005915FC">
      <w:pPr>
        <w:pStyle w:val="PargrafodaLista"/>
        <w:tabs>
          <w:tab w:val="left" w:pos="0"/>
          <w:tab w:val="left" w:pos="1134"/>
          <w:tab w:val="left" w:pos="1560"/>
        </w:tabs>
        <w:spacing w:line="276" w:lineRule="auto"/>
        <w:ind w:left="0"/>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18.6.</w:t>
      </w:r>
      <w:r>
        <w:rPr>
          <w:rFonts w:ascii="Arial Narrow" w:hAnsi="Arial Narrow" w:cs="Arial"/>
          <w:sz w:val="22"/>
          <w:szCs w:val="22"/>
          <w:shd w:val="clear" w:color="auto" w:fill="FFFFFF"/>
        </w:rPr>
        <w:t xml:space="preserve"> </w:t>
      </w:r>
      <w:r w:rsidR="00751399" w:rsidRPr="00EA7403">
        <w:rPr>
          <w:rFonts w:ascii="Arial Narrow" w:hAnsi="Arial Narrow" w:cs="Arial"/>
          <w:sz w:val="22"/>
          <w:szCs w:val="22"/>
          <w:shd w:val="clear" w:color="auto" w:fill="FFFFFF"/>
        </w:rPr>
        <w:t>A penalidade de multa pode ser aplicada cumulativamente com as demais sanções.</w:t>
      </w:r>
    </w:p>
    <w:p w:rsidR="00215447" w:rsidRPr="00EA7403" w:rsidRDefault="00215447" w:rsidP="005915FC">
      <w:pPr>
        <w:pStyle w:val="PargrafodaLista"/>
        <w:tabs>
          <w:tab w:val="left" w:pos="0"/>
        </w:tabs>
        <w:spacing w:line="276" w:lineRule="auto"/>
        <w:ind w:left="0"/>
        <w:jc w:val="both"/>
        <w:rPr>
          <w:rFonts w:ascii="Arial Narrow" w:hAnsi="Arial Narrow" w:cs="Arial"/>
          <w:sz w:val="22"/>
          <w:szCs w:val="22"/>
          <w:shd w:val="clear" w:color="auto" w:fill="FFFFFF"/>
        </w:rPr>
      </w:pPr>
    </w:p>
    <w:p w:rsidR="00751399" w:rsidRPr="000E11EE" w:rsidRDefault="000E11EE" w:rsidP="005915FC">
      <w:pPr>
        <w:tabs>
          <w:tab w:val="left" w:pos="0"/>
          <w:tab w:val="left" w:pos="1134"/>
          <w:tab w:val="left" w:pos="1560"/>
        </w:tabs>
        <w:spacing w:line="276" w:lineRule="auto"/>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18.7.</w:t>
      </w:r>
      <w:r>
        <w:rPr>
          <w:rFonts w:ascii="Arial Narrow" w:hAnsi="Arial Narrow" w:cs="Arial"/>
          <w:sz w:val="22"/>
          <w:szCs w:val="22"/>
          <w:shd w:val="clear" w:color="auto" w:fill="FFFFFF"/>
        </w:rPr>
        <w:t xml:space="preserve"> </w:t>
      </w:r>
      <w:r w:rsidR="00751399" w:rsidRPr="000E11EE">
        <w:rPr>
          <w:rFonts w:ascii="Arial Narrow" w:hAnsi="Arial Narrow" w:cs="Arial"/>
          <w:sz w:val="22"/>
          <w:szCs w:val="22"/>
          <w:shd w:val="clear" w:color="auto" w:fill="FFFFFF"/>
        </w:rPr>
        <w:t>Se, durante o process</w:t>
      </w:r>
      <w:r w:rsidR="00B240A7" w:rsidRPr="000E11EE">
        <w:rPr>
          <w:rFonts w:ascii="Arial Narrow" w:hAnsi="Arial Narrow" w:cs="Arial"/>
          <w:sz w:val="22"/>
          <w:szCs w:val="22"/>
          <w:shd w:val="clear" w:color="auto" w:fill="FFFFFF"/>
        </w:rPr>
        <w:t xml:space="preserve">o de aplicação de penalidade, </w:t>
      </w:r>
      <w:r w:rsidR="00751399" w:rsidRPr="000E11EE">
        <w:rPr>
          <w:rFonts w:ascii="Arial Narrow" w:hAnsi="Arial Narrow" w:cs="Arial"/>
          <w:sz w:val="22"/>
          <w:szCs w:val="22"/>
          <w:shd w:val="clear" w:color="auto" w:fill="FFFFFF"/>
        </w:rPr>
        <w:t xml:space="preserve">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751399" w:rsidRPr="00EA7403" w:rsidRDefault="00751399" w:rsidP="00300B62">
      <w:pPr>
        <w:pStyle w:val="PargrafodaLista"/>
        <w:tabs>
          <w:tab w:val="left" w:pos="0"/>
          <w:tab w:val="left" w:pos="1134"/>
          <w:tab w:val="left" w:pos="1560"/>
        </w:tabs>
        <w:spacing w:line="276" w:lineRule="auto"/>
        <w:ind w:left="567"/>
        <w:jc w:val="both"/>
        <w:rPr>
          <w:rFonts w:ascii="Arial Narrow" w:hAnsi="Arial Narrow" w:cs="Arial"/>
          <w:sz w:val="22"/>
          <w:szCs w:val="22"/>
          <w:shd w:val="clear" w:color="auto" w:fill="FFFFFF"/>
        </w:rPr>
      </w:pPr>
    </w:p>
    <w:p w:rsidR="00751399" w:rsidRPr="00EA7403" w:rsidRDefault="000E11EE" w:rsidP="005915FC">
      <w:pPr>
        <w:pStyle w:val="PargrafodaLista"/>
        <w:tabs>
          <w:tab w:val="left" w:pos="0"/>
          <w:tab w:val="left" w:pos="1134"/>
          <w:tab w:val="left" w:pos="1560"/>
        </w:tabs>
        <w:spacing w:line="276" w:lineRule="auto"/>
        <w:ind w:left="0"/>
        <w:jc w:val="both"/>
        <w:rPr>
          <w:rFonts w:ascii="Arial Narrow" w:hAnsi="Arial Narrow" w:cs="Arial"/>
          <w:sz w:val="22"/>
          <w:szCs w:val="22"/>
          <w:shd w:val="clear" w:color="auto" w:fill="FFFFFF"/>
        </w:rPr>
      </w:pPr>
      <w:r w:rsidRPr="000E11EE">
        <w:rPr>
          <w:rFonts w:ascii="Arial Narrow" w:hAnsi="Arial Narrow" w:cs="Arial"/>
          <w:b/>
          <w:sz w:val="22"/>
          <w:szCs w:val="22"/>
          <w:shd w:val="clear" w:color="auto" w:fill="FFFFFF"/>
        </w:rPr>
        <w:t>18.8</w:t>
      </w:r>
      <w:r>
        <w:rPr>
          <w:rFonts w:ascii="Arial Narrow" w:hAnsi="Arial Narrow" w:cs="Arial"/>
          <w:sz w:val="22"/>
          <w:szCs w:val="22"/>
          <w:shd w:val="clear" w:color="auto" w:fill="FFFFFF"/>
        </w:rPr>
        <w:t xml:space="preserve">. </w:t>
      </w:r>
      <w:r w:rsidR="00751399" w:rsidRPr="00EA7403">
        <w:rPr>
          <w:rFonts w:ascii="Arial Narrow" w:hAnsi="Arial Narrow" w:cs="Arial"/>
          <w:sz w:val="22"/>
          <w:szCs w:val="22"/>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rsidR="00751399" w:rsidRPr="00EA7403" w:rsidRDefault="00751399" w:rsidP="005915FC">
      <w:pPr>
        <w:pStyle w:val="PargrafodaLista"/>
        <w:tabs>
          <w:tab w:val="left" w:pos="0"/>
          <w:tab w:val="left" w:pos="1134"/>
          <w:tab w:val="left" w:pos="1560"/>
        </w:tabs>
        <w:spacing w:line="276" w:lineRule="auto"/>
        <w:ind w:left="0"/>
        <w:jc w:val="both"/>
        <w:rPr>
          <w:rFonts w:ascii="Arial Narrow" w:hAnsi="Arial Narrow" w:cs="Arial"/>
          <w:sz w:val="22"/>
          <w:szCs w:val="22"/>
          <w:shd w:val="clear" w:color="auto" w:fill="FFFFFF"/>
        </w:rPr>
      </w:pPr>
    </w:p>
    <w:p w:rsidR="00751399" w:rsidRPr="00EA7403" w:rsidRDefault="0028676F" w:rsidP="005915FC">
      <w:pPr>
        <w:pStyle w:val="PargrafodaLista"/>
        <w:tabs>
          <w:tab w:val="left" w:pos="0"/>
          <w:tab w:val="left" w:pos="1134"/>
          <w:tab w:val="left" w:pos="1560"/>
        </w:tabs>
        <w:spacing w:line="276" w:lineRule="auto"/>
        <w:ind w:left="0"/>
        <w:jc w:val="both"/>
        <w:rPr>
          <w:rFonts w:ascii="Arial Narrow" w:hAnsi="Arial Narrow" w:cs="Arial"/>
          <w:sz w:val="22"/>
          <w:szCs w:val="22"/>
          <w:shd w:val="clear" w:color="auto" w:fill="FFFFFF"/>
        </w:rPr>
      </w:pPr>
      <w:r w:rsidRPr="0028676F">
        <w:rPr>
          <w:rFonts w:ascii="Arial Narrow" w:hAnsi="Arial Narrow" w:cs="Arial"/>
          <w:b/>
          <w:sz w:val="22"/>
          <w:szCs w:val="22"/>
          <w:shd w:val="clear" w:color="auto" w:fill="FFFFFF"/>
        </w:rPr>
        <w:t>18.9.</w:t>
      </w:r>
      <w:r>
        <w:rPr>
          <w:rFonts w:ascii="Arial Narrow" w:hAnsi="Arial Narrow" w:cs="Arial"/>
          <w:sz w:val="22"/>
          <w:szCs w:val="22"/>
          <w:shd w:val="clear" w:color="auto" w:fill="FFFFFF"/>
        </w:rPr>
        <w:t xml:space="preserve"> </w:t>
      </w:r>
      <w:r w:rsidR="00D51343" w:rsidRPr="00EA7403">
        <w:rPr>
          <w:rFonts w:ascii="Arial Narrow" w:hAnsi="Arial Narrow" w:cs="Arial"/>
          <w:sz w:val="22"/>
          <w:szCs w:val="22"/>
          <w:shd w:val="clear" w:color="auto" w:fill="FFFFFF"/>
        </w:rPr>
        <w:t xml:space="preserve"> </w:t>
      </w:r>
      <w:r w:rsidR="00751399" w:rsidRPr="00EA7403">
        <w:rPr>
          <w:rFonts w:ascii="Arial Narrow" w:hAnsi="Arial Narrow" w:cs="Arial"/>
          <w:sz w:val="22"/>
          <w:szCs w:val="22"/>
          <w:shd w:val="clear" w:color="auto" w:fill="FFFFFF"/>
        </w:rPr>
        <w:t xml:space="preserve">O processamento do PAR não interfere no seguimento regular dos processos administrativos específicos para apuração da ocorrência de danos e prejuízos à Administração </w:t>
      </w:r>
      <w:r w:rsidR="00B240A7" w:rsidRPr="00EA7403">
        <w:rPr>
          <w:rFonts w:ascii="Arial Narrow" w:hAnsi="Arial Narrow" w:cs="Arial"/>
          <w:sz w:val="22"/>
          <w:szCs w:val="22"/>
          <w:shd w:val="clear" w:color="auto" w:fill="FFFFFF"/>
        </w:rPr>
        <w:t>Pública Federal resultante</w:t>
      </w:r>
      <w:r w:rsidR="00751399" w:rsidRPr="00EA7403">
        <w:rPr>
          <w:rFonts w:ascii="Arial Narrow" w:hAnsi="Arial Narrow" w:cs="Arial"/>
          <w:sz w:val="22"/>
          <w:szCs w:val="22"/>
          <w:shd w:val="clear" w:color="auto" w:fill="FFFFFF"/>
        </w:rPr>
        <w:t xml:space="preserve"> de ato lesivo cometido por pessoa jurídica, com ou sem a participação de agente público. </w:t>
      </w:r>
    </w:p>
    <w:p w:rsidR="00751399" w:rsidRPr="00EA7403" w:rsidRDefault="00751399" w:rsidP="005915FC">
      <w:pPr>
        <w:pStyle w:val="PargrafodaLista"/>
        <w:tabs>
          <w:tab w:val="left" w:pos="0"/>
          <w:tab w:val="left" w:pos="1134"/>
          <w:tab w:val="left" w:pos="1560"/>
        </w:tabs>
        <w:spacing w:line="276" w:lineRule="auto"/>
        <w:ind w:left="0"/>
        <w:jc w:val="both"/>
        <w:rPr>
          <w:rFonts w:ascii="Arial Narrow" w:hAnsi="Arial Narrow" w:cs="Arial"/>
          <w:sz w:val="22"/>
          <w:szCs w:val="22"/>
          <w:shd w:val="clear" w:color="auto" w:fill="FFFFFF"/>
        </w:rPr>
      </w:pPr>
    </w:p>
    <w:p w:rsidR="00751399" w:rsidRPr="0028676F" w:rsidRDefault="0028676F" w:rsidP="005915FC">
      <w:pPr>
        <w:tabs>
          <w:tab w:val="left" w:pos="567"/>
          <w:tab w:val="left" w:pos="1134"/>
          <w:tab w:val="left" w:pos="1418"/>
        </w:tabs>
        <w:spacing w:line="276" w:lineRule="auto"/>
        <w:jc w:val="both"/>
        <w:rPr>
          <w:rFonts w:ascii="Arial Narrow" w:hAnsi="Arial Narrow" w:cs="Arial"/>
          <w:sz w:val="22"/>
          <w:szCs w:val="22"/>
          <w:shd w:val="clear" w:color="auto" w:fill="FFFFFF"/>
        </w:rPr>
      </w:pPr>
      <w:r w:rsidRPr="0028676F">
        <w:rPr>
          <w:rFonts w:ascii="Arial Narrow" w:hAnsi="Arial Narrow" w:cs="Arial"/>
          <w:b/>
          <w:sz w:val="22"/>
          <w:szCs w:val="22"/>
          <w:shd w:val="clear" w:color="auto" w:fill="FFFFFF"/>
        </w:rPr>
        <w:t>18.10.</w:t>
      </w:r>
      <w:r>
        <w:rPr>
          <w:rFonts w:ascii="Arial Narrow" w:hAnsi="Arial Narrow" w:cs="Arial"/>
          <w:sz w:val="22"/>
          <w:szCs w:val="22"/>
          <w:shd w:val="clear" w:color="auto" w:fill="FFFFFF"/>
        </w:rPr>
        <w:t xml:space="preserve"> </w:t>
      </w:r>
      <w:r w:rsidR="00751399" w:rsidRPr="0028676F">
        <w:rPr>
          <w:rFonts w:ascii="Arial Narrow" w:hAnsi="Arial Narrow" w:cs="Arial"/>
          <w:sz w:val="22"/>
          <w:szCs w:val="22"/>
          <w:shd w:val="clear" w:color="auto" w:fill="FFFFFF"/>
        </w:rPr>
        <w:t>Caso o valor da multa não seja suficiente para cobrir os prejuízos causados pela conduta do licitante, a União ou Entidade poderá cobrar o valor remanescente judicialmente, conforme artigo 419 do Código Civil.</w:t>
      </w:r>
    </w:p>
    <w:p w:rsidR="00751399" w:rsidRPr="00EA7403" w:rsidRDefault="00751399" w:rsidP="005915FC">
      <w:pPr>
        <w:pStyle w:val="PargrafodaLista"/>
        <w:tabs>
          <w:tab w:val="left" w:pos="0"/>
          <w:tab w:val="left" w:pos="1134"/>
          <w:tab w:val="left" w:pos="1560"/>
        </w:tabs>
        <w:spacing w:line="276" w:lineRule="auto"/>
        <w:ind w:left="0"/>
        <w:jc w:val="both"/>
        <w:rPr>
          <w:rFonts w:ascii="Arial Narrow" w:hAnsi="Arial Narrow" w:cs="Arial"/>
          <w:sz w:val="22"/>
          <w:szCs w:val="22"/>
          <w:shd w:val="clear" w:color="auto" w:fill="FFFFFF"/>
        </w:rPr>
      </w:pPr>
    </w:p>
    <w:p w:rsidR="00751399" w:rsidRPr="00EA7403" w:rsidRDefault="0028676F" w:rsidP="005915FC">
      <w:pPr>
        <w:pStyle w:val="PargrafodaLista"/>
        <w:tabs>
          <w:tab w:val="left" w:pos="0"/>
          <w:tab w:val="left" w:pos="1134"/>
          <w:tab w:val="left" w:pos="1418"/>
        </w:tabs>
        <w:spacing w:line="276" w:lineRule="auto"/>
        <w:ind w:left="0"/>
        <w:jc w:val="both"/>
        <w:rPr>
          <w:rFonts w:ascii="Arial Narrow" w:hAnsi="Arial Narrow" w:cs="Arial"/>
          <w:sz w:val="22"/>
          <w:szCs w:val="22"/>
          <w:shd w:val="clear" w:color="auto" w:fill="FFFFFF"/>
        </w:rPr>
      </w:pPr>
      <w:r w:rsidRPr="0028676F">
        <w:rPr>
          <w:rFonts w:ascii="Arial Narrow" w:hAnsi="Arial Narrow" w:cs="Arial"/>
          <w:b/>
          <w:sz w:val="22"/>
          <w:szCs w:val="22"/>
          <w:shd w:val="clear" w:color="auto" w:fill="FFFFFF"/>
        </w:rPr>
        <w:t>18.11.</w:t>
      </w:r>
      <w:r>
        <w:rPr>
          <w:rFonts w:ascii="Arial Narrow" w:hAnsi="Arial Narrow" w:cs="Arial"/>
          <w:sz w:val="22"/>
          <w:szCs w:val="22"/>
          <w:shd w:val="clear" w:color="auto" w:fill="FFFFFF"/>
        </w:rPr>
        <w:t xml:space="preserve"> </w:t>
      </w:r>
      <w:r w:rsidR="00D51343" w:rsidRPr="00EA7403">
        <w:rPr>
          <w:rFonts w:ascii="Arial Narrow" w:hAnsi="Arial Narrow" w:cs="Arial"/>
          <w:sz w:val="22"/>
          <w:szCs w:val="22"/>
          <w:shd w:val="clear" w:color="auto" w:fill="FFFFFF"/>
        </w:rPr>
        <w:t xml:space="preserve"> </w:t>
      </w:r>
      <w:r w:rsidR="00751399" w:rsidRPr="00EA7403">
        <w:rPr>
          <w:rFonts w:ascii="Arial Narrow" w:hAnsi="Arial Narrow" w:cs="Arial"/>
          <w:sz w:val="22"/>
          <w:szCs w:val="22"/>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751399" w:rsidRPr="00EA7403" w:rsidRDefault="00751399" w:rsidP="005915FC">
      <w:pPr>
        <w:pStyle w:val="PargrafodaLista"/>
        <w:tabs>
          <w:tab w:val="left" w:pos="0"/>
          <w:tab w:val="left" w:pos="1134"/>
        </w:tabs>
        <w:spacing w:line="276" w:lineRule="auto"/>
        <w:ind w:left="0"/>
        <w:jc w:val="both"/>
        <w:rPr>
          <w:rFonts w:ascii="Arial Narrow" w:hAnsi="Arial Narrow" w:cs="Arial"/>
          <w:sz w:val="22"/>
          <w:szCs w:val="22"/>
          <w:shd w:val="clear" w:color="auto" w:fill="FFFFFF"/>
        </w:rPr>
      </w:pPr>
    </w:p>
    <w:p w:rsidR="00751399" w:rsidRPr="00EA7403" w:rsidRDefault="0028676F" w:rsidP="005915FC">
      <w:pPr>
        <w:pStyle w:val="PargrafodaLista"/>
        <w:tabs>
          <w:tab w:val="left" w:pos="0"/>
          <w:tab w:val="left" w:pos="1134"/>
          <w:tab w:val="left" w:pos="1418"/>
        </w:tabs>
        <w:spacing w:line="276" w:lineRule="auto"/>
        <w:ind w:left="0"/>
        <w:jc w:val="both"/>
        <w:rPr>
          <w:rFonts w:ascii="Arial Narrow" w:hAnsi="Arial Narrow" w:cs="Arial"/>
          <w:sz w:val="22"/>
          <w:szCs w:val="22"/>
          <w:shd w:val="clear" w:color="auto" w:fill="FFFFFF"/>
        </w:rPr>
      </w:pPr>
      <w:r w:rsidRPr="0028676F">
        <w:rPr>
          <w:rFonts w:ascii="Arial Narrow" w:hAnsi="Arial Narrow" w:cs="Arial"/>
          <w:b/>
          <w:sz w:val="22"/>
          <w:szCs w:val="22"/>
          <w:shd w:val="clear" w:color="auto" w:fill="FFFFFF"/>
        </w:rPr>
        <w:t>18.12.</w:t>
      </w:r>
      <w:r>
        <w:rPr>
          <w:rFonts w:ascii="Arial Narrow" w:hAnsi="Arial Narrow" w:cs="Arial"/>
          <w:sz w:val="22"/>
          <w:szCs w:val="22"/>
          <w:shd w:val="clear" w:color="auto" w:fill="FFFFFF"/>
        </w:rPr>
        <w:t xml:space="preserve"> </w:t>
      </w:r>
      <w:r w:rsidR="00751399" w:rsidRPr="00EA7403">
        <w:rPr>
          <w:rFonts w:ascii="Arial Narrow" w:hAnsi="Arial Narrow" w:cs="Arial"/>
          <w:sz w:val="22"/>
          <w:szCs w:val="22"/>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rsidR="00751399" w:rsidRPr="00EA7403" w:rsidRDefault="00751399" w:rsidP="005915FC">
      <w:pPr>
        <w:pStyle w:val="PargrafodaLista"/>
        <w:tabs>
          <w:tab w:val="left" w:pos="0"/>
          <w:tab w:val="left" w:pos="1134"/>
        </w:tabs>
        <w:spacing w:line="276" w:lineRule="auto"/>
        <w:ind w:left="0"/>
        <w:jc w:val="both"/>
        <w:rPr>
          <w:rFonts w:ascii="Arial Narrow" w:hAnsi="Arial Narrow" w:cs="Arial"/>
          <w:sz w:val="22"/>
          <w:szCs w:val="22"/>
          <w:shd w:val="clear" w:color="auto" w:fill="FFFFFF"/>
        </w:rPr>
      </w:pPr>
    </w:p>
    <w:p w:rsidR="00751399" w:rsidRPr="00EA7403" w:rsidRDefault="0028676F" w:rsidP="005915FC">
      <w:pPr>
        <w:pStyle w:val="PargrafodaLista"/>
        <w:tabs>
          <w:tab w:val="left" w:pos="0"/>
          <w:tab w:val="left" w:pos="1276"/>
        </w:tabs>
        <w:spacing w:line="276" w:lineRule="auto"/>
        <w:ind w:left="0"/>
        <w:jc w:val="both"/>
        <w:rPr>
          <w:rFonts w:ascii="Arial Narrow" w:hAnsi="Arial Narrow" w:cs="Arial"/>
          <w:sz w:val="22"/>
          <w:szCs w:val="22"/>
          <w:shd w:val="clear" w:color="auto" w:fill="FFFFFF"/>
        </w:rPr>
      </w:pPr>
      <w:r w:rsidRPr="0028676F">
        <w:rPr>
          <w:rFonts w:ascii="Arial Narrow" w:hAnsi="Arial Narrow" w:cs="Arial"/>
          <w:b/>
          <w:sz w:val="22"/>
          <w:szCs w:val="22"/>
          <w:shd w:val="clear" w:color="auto" w:fill="FFFFFF"/>
        </w:rPr>
        <w:t>18.13.</w:t>
      </w:r>
      <w:r>
        <w:rPr>
          <w:rFonts w:ascii="Arial Narrow" w:hAnsi="Arial Narrow" w:cs="Arial"/>
          <w:sz w:val="22"/>
          <w:szCs w:val="22"/>
          <w:shd w:val="clear" w:color="auto" w:fill="FFFFFF"/>
        </w:rPr>
        <w:t xml:space="preserve"> </w:t>
      </w:r>
      <w:r w:rsidR="00751399" w:rsidRPr="00EA7403">
        <w:rPr>
          <w:rFonts w:ascii="Arial Narrow" w:hAnsi="Arial Narrow" w:cs="Arial"/>
          <w:sz w:val="22"/>
          <w:szCs w:val="22"/>
          <w:shd w:val="clear" w:color="auto" w:fill="FFFFFF"/>
        </w:rPr>
        <w:t>As penalidades serão obrigatoriamente registradas no SICAF.</w:t>
      </w:r>
    </w:p>
    <w:p w:rsidR="00751399" w:rsidRPr="00EA7403" w:rsidRDefault="00751399" w:rsidP="005915FC">
      <w:pPr>
        <w:pStyle w:val="PargrafodaLista"/>
        <w:tabs>
          <w:tab w:val="left" w:pos="0"/>
          <w:tab w:val="left" w:pos="1276"/>
        </w:tabs>
        <w:spacing w:line="276" w:lineRule="auto"/>
        <w:ind w:left="0"/>
        <w:jc w:val="both"/>
        <w:rPr>
          <w:rFonts w:ascii="Arial Narrow" w:hAnsi="Arial Narrow" w:cs="Arial"/>
          <w:sz w:val="22"/>
          <w:szCs w:val="22"/>
          <w:shd w:val="clear" w:color="auto" w:fill="FFFFFF"/>
        </w:rPr>
      </w:pPr>
    </w:p>
    <w:p w:rsidR="00751399" w:rsidRPr="00EA7403" w:rsidRDefault="0028676F" w:rsidP="005915FC">
      <w:pPr>
        <w:pStyle w:val="PargrafodaLista"/>
        <w:tabs>
          <w:tab w:val="left" w:pos="0"/>
          <w:tab w:val="left" w:pos="1276"/>
        </w:tabs>
        <w:spacing w:line="276" w:lineRule="auto"/>
        <w:ind w:left="0"/>
        <w:jc w:val="both"/>
        <w:rPr>
          <w:rFonts w:ascii="Arial Narrow" w:hAnsi="Arial Narrow" w:cs="Arial"/>
          <w:sz w:val="22"/>
          <w:szCs w:val="22"/>
          <w:shd w:val="clear" w:color="auto" w:fill="FFFFFF"/>
        </w:rPr>
      </w:pPr>
      <w:r w:rsidRPr="0028676F">
        <w:rPr>
          <w:rFonts w:ascii="Arial Narrow" w:hAnsi="Arial Narrow" w:cs="Arial"/>
          <w:b/>
          <w:sz w:val="22"/>
          <w:szCs w:val="22"/>
          <w:shd w:val="clear" w:color="auto" w:fill="FFFFFF"/>
        </w:rPr>
        <w:t>18.14.</w:t>
      </w:r>
      <w:r>
        <w:rPr>
          <w:rFonts w:ascii="Arial Narrow" w:hAnsi="Arial Narrow" w:cs="Arial"/>
          <w:sz w:val="22"/>
          <w:szCs w:val="22"/>
          <w:shd w:val="clear" w:color="auto" w:fill="FFFFFF"/>
        </w:rPr>
        <w:t xml:space="preserve"> </w:t>
      </w:r>
      <w:r w:rsidR="00751399" w:rsidRPr="00EA7403">
        <w:rPr>
          <w:rFonts w:ascii="Arial Narrow" w:hAnsi="Arial Narrow" w:cs="Arial"/>
          <w:sz w:val="22"/>
          <w:szCs w:val="22"/>
          <w:shd w:val="clear" w:color="auto" w:fill="FFFFFF"/>
        </w:rPr>
        <w:t>As sanções por atos praticados no decorrer da contratação estão previstas no Termo de Referência.</w:t>
      </w:r>
    </w:p>
    <w:p w:rsidR="00D51343" w:rsidRPr="00EA7403" w:rsidRDefault="00D51343" w:rsidP="00300B62">
      <w:pPr>
        <w:pStyle w:val="PargrafodaLista"/>
        <w:tabs>
          <w:tab w:val="left" w:pos="0"/>
        </w:tabs>
        <w:spacing w:line="276" w:lineRule="auto"/>
        <w:jc w:val="both"/>
        <w:rPr>
          <w:rFonts w:ascii="Arial Narrow" w:hAnsi="Arial Narrow" w:cs="Arial"/>
          <w:sz w:val="22"/>
          <w:szCs w:val="22"/>
          <w:shd w:val="clear" w:color="auto" w:fill="FFFFFF"/>
        </w:rPr>
      </w:pPr>
    </w:p>
    <w:p w:rsidR="00751399" w:rsidRPr="00EA7403" w:rsidRDefault="0028676F" w:rsidP="0028676F">
      <w:pPr>
        <w:pStyle w:val="Nivel01"/>
        <w:numPr>
          <w:ilvl w:val="0"/>
          <w:numId w:val="0"/>
        </w:numPr>
        <w:tabs>
          <w:tab w:val="left" w:pos="0"/>
          <w:tab w:val="left" w:pos="1418"/>
        </w:tabs>
        <w:spacing w:before="0" w:line="276" w:lineRule="auto"/>
        <w:ind w:left="284"/>
        <w:rPr>
          <w:rFonts w:ascii="Arial Narrow" w:hAnsi="Arial Narrow" w:cs="Arial"/>
          <w:sz w:val="22"/>
          <w:szCs w:val="22"/>
        </w:rPr>
      </w:pPr>
      <w:r>
        <w:rPr>
          <w:rFonts w:ascii="Arial Narrow" w:hAnsi="Arial Narrow" w:cs="Arial"/>
          <w:sz w:val="22"/>
          <w:szCs w:val="22"/>
        </w:rPr>
        <w:t xml:space="preserve">19. </w:t>
      </w:r>
      <w:r w:rsidR="00751399" w:rsidRPr="00EA7403">
        <w:rPr>
          <w:rFonts w:ascii="Arial Narrow" w:hAnsi="Arial Narrow" w:cs="Arial"/>
          <w:sz w:val="22"/>
          <w:szCs w:val="22"/>
        </w:rPr>
        <w:t>DA IMPUGNAÇÃO AO EDITAL E DO PEDIDO DE ESCLARECIMENTO</w:t>
      </w:r>
    </w:p>
    <w:p w:rsidR="00D51343" w:rsidRPr="00EA7403" w:rsidRDefault="00D51343" w:rsidP="00300B62">
      <w:pPr>
        <w:tabs>
          <w:tab w:val="left" w:pos="0"/>
        </w:tabs>
        <w:spacing w:line="276" w:lineRule="auto"/>
        <w:jc w:val="both"/>
        <w:rPr>
          <w:rFonts w:ascii="Arial Narrow" w:hAnsi="Arial Narrow" w:cs="Arial"/>
          <w:sz w:val="22"/>
          <w:szCs w:val="22"/>
        </w:rPr>
      </w:pPr>
    </w:p>
    <w:p w:rsidR="00751399" w:rsidRPr="00EA7403" w:rsidRDefault="0028676F" w:rsidP="005915FC">
      <w:pPr>
        <w:pStyle w:val="PargrafodaLista"/>
        <w:tabs>
          <w:tab w:val="left" w:pos="0"/>
          <w:tab w:val="left" w:pos="1276"/>
          <w:tab w:val="left" w:pos="1701"/>
        </w:tabs>
        <w:spacing w:line="276" w:lineRule="auto"/>
        <w:ind w:left="0"/>
        <w:contextualSpacing w:val="0"/>
        <w:jc w:val="both"/>
        <w:rPr>
          <w:rFonts w:ascii="Arial Narrow" w:hAnsi="Arial Narrow" w:cs="Arial"/>
          <w:color w:val="000000"/>
          <w:sz w:val="22"/>
          <w:szCs w:val="22"/>
        </w:rPr>
      </w:pPr>
      <w:r w:rsidRPr="0028676F">
        <w:rPr>
          <w:rFonts w:ascii="Arial Narrow" w:hAnsi="Arial Narrow" w:cs="Arial"/>
          <w:b/>
          <w:sz w:val="22"/>
          <w:szCs w:val="22"/>
        </w:rPr>
        <w:t>19.1</w:t>
      </w:r>
      <w:r>
        <w:rPr>
          <w:rFonts w:ascii="Arial Narrow" w:hAnsi="Arial Narrow" w:cs="Arial"/>
          <w:sz w:val="22"/>
          <w:szCs w:val="22"/>
        </w:rPr>
        <w:t xml:space="preserve">. </w:t>
      </w:r>
      <w:r w:rsidR="00751399" w:rsidRPr="00EA7403">
        <w:rPr>
          <w:rFonts w:ascii="Arial Narrow" w:hAnsi="Arial Narrow" w:cs="Arial"/>
          <w:sz w:val="22"/>
          <w:szCs w:val="22"/>
        </w:rPr>
        <w:t xml:space="preserve">Até </w:t>
      </w:r>
      <w:r w:rsidR="00751399" w:rsidRPr="00EA7403">
        <w:rPr>
          <w:rFonts w:ascii="Arial Narrow" w:hAnsi="Arial Narrow" w:cs="Arial"/>
          <w:color w:val="000000"/>
          <w:sz w:val="22"/>
          <w:szCs w:val="22"/>
        </w:rPr>
        <w:t>03 (três) dias úteis antes da data designada para a abertura da sessão pública, qualquer pessoa poderá impugnar este Edital.</w:t>
      </w:r>
    </w:p>
    <w:p w:rsidR="00D51343" w:rsidRPr="00EA7403" w:rsidRDefault="00D51343" w:rsidP="005915FC">
      <w:pPr>
        <w:pStyle w:val="PargrafodaLista"/>
        <w:tabs>
          <w:tab w:val="left" w:pos="0"/>
          <w:tab w:val="left" w:pos="1276"/>
          <w:tab w:val="left" w:pos="1701"/>
        </w:tabs>
        <w:spacing w:line="276" w:lineRule="auto"/>
        <w:ind w:left="0"/>
        <w:contextualSpacing w:val="0"/>
        <w:jc w:val="both"/>
        <w:rPr>
          <w:rFonts w:ascii="Arial Narrow" w:hAnsi="Arial Narrow" w:cs="Arial"/>
          <w:color w:val="000000"/>
          <w:sz w:val="22"/>
          <w:szCs w:val="22"/>
        </w:rPr>
      </w:pPr>
    </w:p>
    <w:p w:rsidR="00751399" w:rsidRPr="0028676F" w:rsidRDefault="0028676F" w:rsidP="005915FC">
      <w:pPr>
        <w:tabs>
          <w:tab w:val="left" w:pos="0"/>
          <w:tab w:val="left" w:pos="1276"/>
          <w:tab w:val="left" w:pos="1701"/>
        </w:tabs>
        <w:spacing w:line="276" w:lineRule="auto"/>
        <w:jc w:val="both"/>
        <w:rPr>
          <w:rFonts w:ascii="Arial Narrow" w:hAnsi="Arial Narrow" w:cs="Arial"/>
          <w:color w:val="000000" w:themeColor="text1"/>
          <w:sz w:val="22"/>
          <w:szCs w:val="22"/>
        </w:rPr>
      </w:pPr>
      <w:r w:rsidRPr="0028676F">
        <w:rPr>
          <w:rFonts w:ascii="Arial Narrow" w:hAnsi="Arial Narrow" w:cs="Arial"/>
          <w:b/>
          <w:color w:val="000000"/>
          <w:sz w:val="22"/>
          <w:szCs w:val="22"/>
        </w:rPr>
        <w:t>19.2.</w:t>
      </w:r>
      <w:r>
        <w:rPr>
          <w:rFonts w:ascii="Arial Narrow" w:hAnsi="Arial Narrow" w:cs="Arial"/>
          <w:color w:val="000000"/>
          <w:sz w:val="22"/>
          <w:szCs w:val="22"/>
        </w:rPr>
        <w:t xml:space="preserve"> </w:t>
      </w:r>
      <w:r w:rsidR="00751399" w:rsidRPr="0028676F">
        <w:rPr>
          <w:rFonts w:ascii="Arial Narrow" w:hAnsi="Arial Narrow" w:cs="Arial"/>
          <w:color w:val="000000"/>
          <w:sz w:val="22"/>
          <w:szCs w:val="22"/>
        </w:rPr>
        <w:t xml:space="preserve">A impugnação poderá ser realizada por forma eletrônica, pelo e-mail </w:t>
      </w:r>
      <w:hyperlink r:id="rId12" w:history="1">
        <w:r w:rsidR="00D51343" w:rsidRPr="0028676F">
          <w:rPr>
            <w:rStyle w:val="Hyperlink"/>
            <w:rFonts w:ascii="Arial Narrow" w:hAnsi="Arial Narrow" w:cs="Arial"/>
            <w:sz w:val="22"/>
            <w:szCs w:val="22"/>
          </w:rPr>
          <w:t>licitacaotc@hotmail.com</w:t>
        </w:r>
      </w:hyperlink>
      <w:r w:rsidR="00751399" w:rsidRPr="0028676F">
        <w:rPr>
          <w:rFonts w:ascii="Arial Narrow" w:hAnsi="Arial Narrow" w:cs="Arial"/>
          <w:color w:val="000000" w:themeColor="text1"/>
          <w:sz w:val="22"/>
          <w:szCs w:val="22"/>
        </w:rPr>
        <w:t>, ou por petição dirigida ou protocolada no endereço Av. Brasil, nº225,</w:t>
      </w:r>
      <w:r w:rsidR="00D51343" w:rsidRPr="0028676F">
        <w:rPr>
          <w:rFonts w:ascii="Arial Narrow" w:hAnsi="Arial Narrow" w:cs="Arial"/>
          <w:color w:val="000000" w:themeColor="text1"/>
          <w:sz w:val="22"/>
          <w:szCs w:val="22"/>
        </w:rPr>
        <w:t xml:space="preserve"> </w:t>
      </w:r>
      <w:r w:rsidR="00517A72" w:rsidRPr="0028676F">
        <w:rPr>
          <w:rFonts w:ascii="Arial Narrow" w:hAnsi="Arial Narrow" w:cs="Arial"/>
          <w:color w:val="000000" w:themeColor="text1"/>
          <w:sz w:val="22"/>
          <w:szCs w:val="22"/>
        </w:rPr>
        <w:t>Jardim América – Três C</w:t>
      </w:r>
      <w:r w:rsidR="00751399" w:rsidRPr="0028676F">
        <w:rPr>
          <w:rFonts w:ascii="Arial Narrow" w:hAnsi="Arial Narrow" w:cs="Arial"/>
          <w:color w:val="000000" w:themeColor="text1"/>
          <w:sz w:val="22"/>
          <w:szCs w:val="22"/>
        </w:rPr>
        <w:t>orações - MG. – DEPARTAMENTO DE LICITAÇÃO</w:t>
      </w:r>
      <w:r w:rsidR="00D51343" w:rsidRPr="0028676F">
        <w:rPr>
          <w:rFonts w:ascii="Arial Narrow" w:hAnsi="Arial Narrow" w:cs="Arial"/>
          <w:color w:val="000000" w:themeColor="text1"/>
          <w:sz w:val="22"/>
          <w:szCs w:val="22"/>
        </w:rPr>
        <w:t>.</w:t>
      </w:r>
    </w:p>
    <w:p w:rsidR="00D51343" w:rsidRPr="00EA7403" w:rsidRDefault="00D51343" w:rsidP="005915FC">
      <w:pPr>
        <w:pStyle w:val="PargrafodaLista"/>
        <w:tabs>
          <w:tab w:val="left" w:pos="0"/>
          <w:tab w:val="left" w:pos="1276"/>
          <w:tab w:val="left" w:pos="1701"/>
        </w:tabs>
        <w:spacing w:line="276" w:lineRule="auto"/>
        <w:ind w:left="0"/>
        <w:jc w:val="both"/>
        <w:rPr>
          <w:rFonts w:ascii="Arial Narrow" w:hAnsi="Arial Narrow" w:cs="Arial"/>
          <w:color w:val="000000" w:themeColor="text1"/>
          <w:sz w:val="22"/>
          <w:szCs w:val="22"/>
        </w:rPr>
      </w:pPr>
    </w:p>
    <w:p w:rsidR="00751399" w:rsidRPr="00EA7403" w:rsidRDefault="0028676F" w:rsidP="005915FC">
      <w:pPr>
        <w:pStyle w:val="PargrafodaLista"/>
        <w:tabs>
          <w:tab w:val="left" w:pos="0"/>
          <w:tab w:val="left" w:pos="1276"/>
          <w:tab w:val="left" w:pos="1701"/>
        </w:tabs>
        <w:spacing w:line="276" w:lineRule="auto"/>
        <w:ind w:left="0"/>
        <w:contextualSpacing w:val="0"/>
        <w:jc w:val="both"/>
        <w:rPr>
          <w:rFonts w:ascii="Arial Narrow" w:hAnsi="Arial Narrow" w:cs="Arial"/>
          <w:color w:val="000000"/>
          <w:sz w:val="22"/>
          <w:szCs w:val="22"/>
        </w:rPr>
      </w:pPr>
      <w:r w:rsidRPr="0028676F">
        <w:rPr>
          <w:rFonts w:ascii="Arial Narrow" w:hAnsi="Arial Narrow" w:cs="Arial"/>
          <w:b/>
          <w:color w:val="000000"/>
          <w:sz w:val="22"/>
          <w:szCs w:val="22"/>
        </w:rPr>
        <w:t>19.3</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Caberá ao Pregoeiro, auxiliado pelos responsáveis pela elaboração deste Edital e seus anexos, decidir sobre a impugnação no prazo de até dois dias úteis contados da data de recebimento da impugnação.</w:t>
      </w:r>
    </w:p>
    <w:p w:rsidR="00D51343" w:rsidRPr="00EA7403" w:rsidRDefault="00D51343" w:rsidP="005915FC">
      <w:pPr>
        <w:pStyle w:val="PargrafodaLista"/>
        <w:tabs>
          <w:tab w:val="left" w:pos="0"/>
          <w:tab w:val="left" w:pos="1276"/>
          <w:tab w:val="left" w:pos="1701"/>
        </w:tabs>
        <w:spacing w:line="276" w:lineRule="auto"/>
        <w:ind w:left="0"/>
        <w:jc w:val="both"/>
        <w:rPr>
          <w:rFonts w:ascii="Arial Narrow" w:hAnsi="Arial Narrow" w:cs="Arial"/>
          <w:color w:val="000000"/>
          <w:sz w:val="22"/>
          <w:szCs w:val="22"/>
        </w:rPr>
      </w:pPr>
    </w:p>
    <w:p w:rsidR="00751399" w:rsidRPr="00EA7403" w:rsidRDefault="0028676F" w:rsidP="005915FC">
      <w:pPr>
        <w:pStyle w:val="PargrafodaLista"/>
        <w:tabs>
          <w:tab w:val="left" w:pos="0"/>
          <w:tab w:val="left" w:pos="1276"/>
          <w:tab w:val="left" w:pos="1701"/>
        </w:tabs>
        <w:spacing w:line="276" w:lineRule="auto"/>
        <w:ind w:left="0"/>
        <w:contextualSpacing w:val="0"/>
        <w:jc w:val="both"/>
        <w:rPr>
          <w:rFonts w:ascii="Arial Narrow" w:hAnsi="Arial Narrow" w:cs="Arial"/>
          <w:color w:val="000000"/>
          <w:sz w:val="22"/>
          <w:szCs w:val="22"/>
        </w:rPr>
      </w:pPr>
      <w:r w:rsidRPr="0028676F">
        <w:rPr>
          <w:rFonts w:ascii="Arial Narrow" w:hAnsi="Arial Narrow" w:cs="Arial"/>
          <w:b/>
          <w:color w:val="000000"/>
          <w:sz w:val="22"/>
          <w:szCs w:val="22"/>
        </w:rPr>
        <w:t>19.4</w:t>
      </w:r>
      <w:r>
        <w:rPr>
          <w:rFonts w:ascii="Arial Narrow" w:hAnsi="Arial Narrow" w:cs="Arial"/>
          <w:color w:val="000000"/>
          <w:sz w:val="22"/>
          <w:szCs w:val="22"/>
        </w:rPr>
        <w:t xml:space="preserve">. </w:t>
      </w:r>
      <w:r w:rsidR="00751399" w:rsidRPr="00EA7403">
        <w:rPr>
          <w:rFonts w:ascii="Arial Narrow" w:hAnsi="Arial Narrow" w:cs="Arial"/>
          <w:color w:val="000000"/>
          <w:sz w:val="22"/>
          <w:szCs w:val="22"/>
        </w:rPr>
        <w:t>Acolhida a impugnação, será definida e publicada nova data para a realização do certame.</w:t>
      </w:r>
    </w:p>
    <w:p w:rsidR="00B7321F" w:rsidRPr="00EA7403" w:rsidRDefault="00B7321F" w:rsidP="005915FC">
      <w:pPr>
        <w:pStyle w:val="PargrafodaLista"/>
        <w:tabs>
          <w:tab w:val="left" w:pos="0"/>
        </w:tabs>
        <w:spacing w:line="276" w:lineRule="auto"/>
        <w:ind w:left="0"/>
        <w:jc w:val="both"/>
        <w:rPr>
          <w:rFonts w:ascii="Arial Narrow" w:hAnsi="Arial Narrow" w:cs="Arial"/>
          <w:color w:val="000000"/>
          <w:sz w:val="22"/>
          <w:szCs w:val="22"/>
        </w:rPr>
      </w:pPr>
    </w:p>
    <w:p w:rsidR="00751399" w:rsidRPr="0028676F" w:rsidRDefault="0028676F" w:rsidP="005915FC">
      <w:pPr>
        <w:tabs>
          <w:tab w:val="left" w:pos="0"/>
          <w:tab w:val="left" w:pos="1276"/>
          <w:tab w:val="left" w:pos="1701"/>
        </w:tabs>
        <w:spacing w:line="276" w:lineRule="auto"/>
        <w:jc w:val="both"/>
        <w:rPr>
          <w:rFonts w:ascii="Arial Narrow" w:hAnsi="Arial Narrow" w:cs="Arial"/>
          <w:color w:val="000000"/>
          <w:sz w:val="22"/>
          <w:szCs w:val="22"/>
        </w:rPr>
      </w:pPr>
      <w:r w:rsidRPr="0028676F">
        <w:rPr>
          <w:rFonts w:ascii="Arial Narrow" w:hAnsi="Arial Narrow" w:cs="Arial"/>
          <w:b/>
          <w:color w:val="000000"/>
          <w:sz w:val="22"/>
          <w:szCs w:val="22"/>
        </w:rPr>
        <w:t>19.5.</w:t>
      </w:r>
      <w:r>
        <w:rPr>
          <w:rFonts w:ascii="Arial Narrow" w:hAnsi="Arial Narrow" w:cs="Arial"/>
          <w:color w:val="000000"/>
          <w:sz w:val="22"/>
          <w:szCs w:val="22"/>
        </w:rPr>
        <w:t xml:space="preserve"> </w:t>
      </w:r>
      <w:r w:rsidR="00751399" w:rsidRPr="0028676F">
        <w:rPr>
          <w:rFonts w:ascii="Arial Narrow" w:hAnsi="Arial Narrow" w:cs="Arial"/>
          <w:color w:val="000000"/>
          <w:sz w:val="22"/>
          <w:szCs w:val="22"/>
        </w:rPr>
        <w:t xml:space="preserve">Os pedidos de esclarecimentos referentes a este processo licitatório deverão ser enviados ao Pregoeiro, até 03 (três) dias úteis anteriores à data designada para abertura da sessão pública, </w:t>
      </w:r>
      <w:r w:rsidR="00751399" w:rsidRPr="0028676F">
        <w:rPr>
          <w:rFonts w:ascii="Arial Narrow" w:hAnsi="Arial Narrow" w:cs="Arial"/>
          <w:bCs/>
          <w:sz w:val="22"/>
          <w:szCs w:val="22"/>
          <w:lang w:eastAsia="en-US"/>
        </w:rPr>
        <w:t>exclusivamente por meio eletrônico via internet, no endereço indicado no Edital.</w:t>
      </w:r>
    </w:p>
    <w:p w:rsidR="00D51343" w:rsidRPr="00EA7403" w:rsidRDefault="00D51343" w:rsidP="005915FC">
      <w:pPr>
        <w:pStyle w:val="PargrafodaLista"/>
        <w:tabs>
          <w:tab w:val="left" w:pos="0"/>
          <w:tab w:val="left" w:pos="1276"/>
          <w:tab w:val="left" w:pos="1701"/>
        </w:tabs>
        <w:spacing w:line="276" w:lineRule="auto"/>
        <w:ind w:left="0"/>
        <w:jc w:val="both"/>
        <w:rPr>
          <w:rFonts w:ascii="Arial Narrow" w:hAnsi="Arial Narrow" w:cs="Arial"/>
          <w:color w:val="000000"/>
          <w:sz w:val="22"/>
          <w:szCs w:val="22"/>
        </w:rPr>
      </w:pPr>
    </w:p>
    <w:p w:rsidR="00751399" w:rsidRPr="00EA7403" w:rsidRDefault="0028676F" w:rsidP="005915FC">
      <w:pPr>
        <w:tabs>
          <w:tab w:val="left" w:pos="0"/>
          <w:tab w:val="left" w:pos="1276"/>
          <w:tab w:val="left" w:pos="1701"/>
        </w:tabs>
        <w:autoSpaceDE/>
        <w:autoSpaceDN/>
        <w:adjustRightInd/>
        <w:spacing w:line="276" w:lineRule="auto"/>
        <w:jc w:val="both"/>
        <w:rPr>
          <w:rFonts w:ascii="Arial Narrow" w:hAnsi="Arial Narrow" w:cs="Arial"/>
          <w:color w:val="000000"/>
          <w:sz w:val="22"/>
          <w:szCs w:val="22"/>
        </w:rPr>
      </w:pPr>
      <w:r>
        <w:rPr>
          <w:rFonts w:ascii="Arial Narrow" w:hAnsi="Arial Narrow" w:cs="Arial"/>
          <w:b/>
          <w:color w:val="000000"/>
          <w:sz w:val="22"/>
          <w:szCs w:val="22"/>
        </w:rPr>
        <w:t xml:space="preserve">19.6. </w:t>
      </w:r>
      <w:r w:rsidR="00751399" w:rsidRPr="00EA7403">
        <w:rPr>
          <w:rFonts w:ascii="Arial Narrow" w:hAnsi="Arial Narrow" w:cs="Arial"/>
          <w:color w:val="000000"/>
          <w:sz w:val="22"/>
          <w:szCs w:val="22"/>
        </w:rPr>
        <w:t>O pregoeiro responderá aos pedidos de esclarecimentos no prazo de dois dias úteis, contado da data de recebimento do pedido, e poderá requisitar subsídios formais aos responsáveis pela elaboração do edital e dos anexos.</w:t>
      </w:r>
    </w:p>
    <w:p w:rsidR="00D51343" w:rsidRPr="00EA7403" w:rsidRDefault="00D51343" w:rsidP="00300B62">
      <w:pPr>
        <w:pStyle w:val="PargrafodaLista"/>
        <w:tabs>
          <w:tab w:val="left" w:pos="0"/>
          <w:tab w:val="left" w:pos="1276"/>
          <w:tab w:val="left" w:pos="1701"/>
        </w:tabs>
        <w:spacing w:line="276" w:lineRule="auto"/>
        <w:ind w:left="567"/>
        <w:jc w:val="both"/>
        <w:rPr>
          <w:rFonts w:ascii="Arial Narrow" w:hAnsi="Arial Narrow" w:cs="Arial"/>
          <w:color w:val="000000"/>
          <w:sz w:val="22"/>
          <w:szCs w:val="22"/>
        </w:rPr>
      </w:pPr>
    </w:p>
    <w:p w:rsidR="00751399" w:rsidRPr="0028676F" w:rsidRDefault="0028676F" w:rsidP="005915FC">
      <w:pPr>
        <w:tabs>
          <w:tab w:val="left" w:pos="567"/>
          <w:tab w:val="left" w:pos="1276"/>
          <w:tab w:val="left" w:pos="1701"/>
        </w:tabs>
        <w:spacing w:line="276" w:lineRule="auto"/>
        <w:jc w:val="both"/>
        <w:rPr>
          <w:rFonts w:ascii="Arial Narrow" w:hAnsi="Arial Narrow" w:cs="Arial"/>
          <w:color w:val="000000"/>
          <w:sz w:val="22"/>
          <w:szCs w:val="22"/>
        </w:rPr>
      </w:pPr>
      <w:r w:rsidRPr="0028676F">
        <w:rPr>
          <w:rFonts w:ascii="Arial Narrow" w:hAnsi="Arial Narrow" w:cs="Arial"/>
          <w:b/>
          <w:color w:val="000000"/>
          <w:sz w:val="22"/>
          <w:szCs w:val="22"/>
        </w:rPr>
        <w:t>19.7</w:t>
      </w:r>
      <w:r>
        <w:rPr>
          <w:rFonts w:ascii="Arial Narrow" w:hAnsi="Arial Narrow" w:cs="Arial"/>
          <w:color w:val="000000"/>
          <w:sz w:val="22"/>
          <w:szCs w:val="22"/>
        </w:rPr>
        <w:t xml:space="preserve">. </w:t>
      </w:r>
      <w:r w:rsidR="00751399" w:rsidRPr="0028676F">
        <w:rPr>
          <w:rFonts w:ascii="Arial Narrow" w:hAnsi="Arial Narrow" w:cs="Arial"/>
          <w:color w:val="000000"/>
          <w:sz w:val="22"/>
          <w:szCs w:val="22"/>
        </w:rPr>
        <w:t>As impugnações e pedidos de esclarecimentos não suspendem os prazos previstos no certame.</w:t>
      </w:r>
    </w:p>
    <w:p w:rsidR="00D51343" w:rsidRPr="00EA7403" w:rsidRDefault="00D51343" w:rsidP="005915FC">
      <w:pPr>
        <w:pStyle w:val="PargrafodaLista"/>
        <w:tabs>
          <w:tab w:val="left" w:pos="0"/>
          <w:tab w:val="left" w:pos="1276"/>
          <w:tab w:val="left" w:pos="1701"/>
        </w:tabs>
        <w:spacing w:line="276" w:lineRule="auto"/>
        <w:ind w:left="567"/>
        <w:jc w:val="both"/>
        <w:rPr>
          <w:rFonts w:ascii="Arial Narrow" w:hAnsi="Arial Narrow" w:cs="Arial"/>
          <w:color w:val="000000"/>
          <w:sz w:val="22"/>
          <w:szCs w:val="22"/>
        </w:rPr>
      </w:pPr>
    </w:p>
    <w:p w:rsidR="00751399" w:rsidRPr="0028676F" w:rsidRDefault="0028676F" w:rsidP="005915FC">
      <w:pPr>
        <w:pStyle w:val="PargrafodaLista"/>
        <w:tabs>
          <w:tab w:val="left" w:pos="0"/>
          <w:tab w:val="left" w:pos="993"/>
        </w:tabs>
        <w:spacing w:line="276" w:lineRule="auto"/>
        <w:ind w:left="1000"/>
        <w:jc w:val="both"/>
        <w:rPr>
          <w:rFonts w:ascii="Arial Narrow" w:hAnsi="Arial Narrow" w:cs="Arial"/>
          <w:color w:val="000000"/>
          <w:sz w:val="22"/>
          <w:szCs w:val="22"/>
        </w:rPr>
      </w:pPr>
      <w:r w:rsidRPr="0028676F">
        <w:rPr>
          <w:rFonts w:ascii="Arial Narrow" w:hAnsi="Arial Narrow" w:cs="Arial"/>
          <w:b/>
          <w:color w:val="000000"/>
          <w:sz w:val="22"/>
          <w:szCs w:val="22"/>
        </w:rPr>
        <w:t>19.7.1.</w:t>
      </w:r>
      <w:r>
        <w:rPr>
          <w:rFonts w:ascii="Arial Narrow" w:hAnsi="Arial Narrow" w:cs="Arial"/>
          <w:color w:val="000000"/>
          <w:sz w:val="22"/>
          <w:szCs w:val="22"/>
        </w:rPr>
        <w:t xml:space="preserve"> </w:t>
      </w:r>
      <w:r w:rsidR="00751399" w:rsidRPr="0028676F">
        <w:rPr>
          <w:rFonts w:ascii="Arial Narrow" w:hAnsi="Arial Narrow" w:cs="Arial"/>
          <w:color w:val="000000"/>
          <w:sz w:val="22"/>
          <w:szCs w:val="22"/>
        </w:rPr>
        <w:t>A concessão de efeito suspensivo à impugnação é medida excepcional e deverá ser motivada pelo pregoeiro, nos autos do processo de licitação.</w:t>
      </w:r>
    </w:p>
    <w:p w:rsidR="00D51343" w:rsidRPr="00EA7403" w:rsidRDefault="00D51343" w:rsidP="005915FC">
      <w:pPr>
        <w:tabs>
          <w:tab w:val="left" w:pos="0"/>
          <w:tab w:val="left" w:pos="1701"/>
        </w:tabs>
        <w:autoSpaceDE/>
        <w:autoSpaceDN/>
        <w:adjustRightInd/>
        <w:spacing w:line="276" w:lineRule="auto"/>
        <w:jc w:val="both"/>
        <w:rPr>
          <w:rFonts w:ascii="Arial Narrow" w:hAnsi="Arial Narrow" w:cs="Arial"/>
          <w:color w:val="000000"/>
          <w:sz w:val="22"/>
          <w:szCs w:val="22"/>
        </w:rPr>
      </w:pPr>
    </w:p>
    <w:p w:rsidR="00751399" w:rsidRPr="005915FC" w:rsidRDefault="005915FC" w:rsidP="005915FC">
      <w:pPr>
        <w:tabs>
          <w:tab w:val="left" w:pos="0"/>
          <w:tab w:val="left" w:pos="1276"/>
        </w:tabs>
        <w:spacing w:line="276" w:lineRule="auto"/>
        <w:jc w:val="both"/>
        <w:rPr>
          <w:rFonts w:ascii="Arial Narrow" w:hAnsi="Arial Narrow" w:cs="Arial"/>
          <w:color w:val="000000"/>
          <w:sz w:val="22"/>
          <w:szCs w:val="22"/>
        </w:rPr>
      </w:pPr>
      <w:r w:rsidRPr="005915FC">
        <w:rPr>
          <w:rFonts w:ascii="Arial Narrow" w:hAnsi="Arial Narrow" w:cs="Arial"/>
          <w:b/>
          <w:color w:val="000000"/>
          <w:sz w:val="22"/>
          <w:szCs w:val="22"/>
        </w:rPr>
        <w:t>19.8</w:t>
      </w:r>
      <w:r>
        <w:rPr>
          <w:rFonts w:ascii="Arial Narrow" w:hAnsi="Arial Narrow" w:cs="Arial"/>
          <w:color w:val="000000"/>
          <w:sz w:val="22"/>
          <w:szCs w:val="22"/>
        </w:rPr>
        <w:t>.</w:t>
      </w:r>
      <w:r w:rsidR="0028676F" w:rsidRPr="005915FC">
        <w:rPr>
          <w:rFonts w:ascii="Arial Narrow" w:hAnsi="Arial Narrow" w:cs="Arial"/>
          <w:color w:val="000000"/>
          <w:sz w:val="22"/>
          <w:szCs w:val="22"/>
        </w:rPr>
        <w:t xml:space="preserve"> </w:t>
      </w:r>
      <w:r w:rsidR="00751399" w:rsidRPr="005915FC">
        <w:rPr>
          <w:rFonts w:ascii="Arial Narrow" w:hAnsi="Arial Narrow" w:cs="Arial"/>
          <w:color w:val="000000"/>
          <w:sz w:val="22"/>
          <w:szCs w:val="22"/>
        </w:rPr>
        <w:t>As respostas aos pedidos de esclarecimentos serão divulgadas pelo sistema e vincularão os participantes e a administração.</w:t>
      </w:r>
    </w:p>
    <w:p w:rsidR="00D51343" w:rsidRPr="00EA7403" w:rsidRDefault="00D51343" w:rsidP="00300B62">
      <w:pPr>
        <w:tabs>
          <w:tab w:val="left" w:pos="0"/>
          <w:tab w:val="left" w:pos="1701"/>
        </w:tabs>
        <w:autoSpaceDE/>
        <w:autoSpaceDN/>
        <w:adjustRightInd/>
        <w:spacing w:line="276" w:lineRule="auto"/>
        <w:jc w:val="both"/>
        <w:rPr>
          <w:rFonts w:ascii="Arial Narrow" w:hAnsi="Arial Narrow" w:cs="Arial"/>
          <w:color w:val="000000"/>
          <w:sz w:val="22"/>
          <w:szCs w:val="22"/>
        </w:rPr>
      </w:pPr>
    </w:p>
    <w:p w:rsidR="00D51343" w:rsidRPr="0028676F" w:rsidRDefault="00751399" w:rsidP="0028676F">
      <w:pPr>
        <w:pStyle w:val="Nivel01"/>
        <w:numPr>
          <w:ilvl w:val="0"/>
          <w:numId w:val="30"/>
        </w:numPr>
        <w:tabs>
          <w:tab w:val="left" w:pos="0"/>
          <w:tab w:val="left" w:pos="1560"/>
        </w:tabs>
        <w:spacing w:before="0" w:line="276" w:lineRule="auto"/>
        <w:rPr>
          <w:rFonts w:ascii="Arial Narrow" w:hAnsi="Arial Narrow" w:cs="Arial"/>
          <w:sz w:val="22"/>
          <w:szCs w:val="22"/>
        </w:rPr>
      </w:pPr>
      <w:r w:rsidRPr="0028676F">
        <w:rPr>
          <w:rFonts w:ascii="Arial Narrow" w:hAnsi="Arial Narrow" w:cs="Arial"/>
          <w:sz w:val="22"/>
          <w:szCs w:val="22"/>
        </w:rPr>
        <w:t>DAS DISPOSIÇÕES GERAIS</w:t>
      </w:r>
    </w:p>
    <w:p w:rsidR="00D51343" w:rsidRPr="00EA7403" w:rsidRDefault="00D51343" w:rsidP="00300B62">
      <w:pPr>
        <w:tabs>
          <w:tab w:val="left" w:pos="0"/>
          <w:tab w:val="left" w:pos="1134"/>
        </w:tabs>
        <w:spacing w:line="276" w:lineRule="auto"/>
        <w:ind w:left="567"/>
        <w:jc w:val="both"/>
        <w:rPr>
          <w:rFonts w:ascii="Arial Narrow" w:hAnsi="Arial Narrow"/>
          <w:sz w:val="22"/>
          <w:szCs w:val="22"/>
        </w:rPr>
      </w:pPr>
    </w:p>
    <w:p w:rsidR="00751399" w:rsidRPr="00EA7403" w:rsidRDefault="00751399" w:rsidP="005915FC">
      <w:pPr>
        <w:pStyle w:val="PargrafodaLista"/>
        <w:numPr>
          <w:ilvl w:val="1"/>
          <w:numId w:val="16"/>
        </w:numPr>
        <w:tabs>
          <w:tab w:val="left" w:pos="0"/>
          <w:tab w:val="left" w:pos="1134"/>
          <w:tab w:val="left" w:pos="1560"/>
        </w:tabs>
        <w:spacing w:line="276" w:lineRule="auto"/>
        <w:ind w:left="0" w:firstLine="0"/>
        <w:jc w:val="both"/>
        <w:rPr>
          <w:rFonts w:ascii="Arial Narrow" w:hAnsi="Arial Narrow" w:cs="Arial"/>
          <w:color w:val="000000"/>
          <w:sz w:val="22"/>
          <w:szCs w:val="22"/>
        </w:rPr>
      </w:pPr>
      <w:r w:rsidRPr="00EA7403">
        <w:rPr>
          <w:rFonts w:ascii="Arial Narrow" w:hAnsi="Arial Narrow" w:cs="Arial"/>
          <w:color w:val="000000"/>
          <w:sz w:val="22"/>
          <w:szCs w:val="22"/>
        </w:rPr>
        <w:t xml:space="preserve">Da sessão </w:t>
      </w:r>
      <w:r w:rsidR="00BA09C1" w:rsidRPr="00EA7403">
        <w:rPr>
          <w:rFonts w:ascii="Arial Narrow" w:hAnsi="Arial Narrow" w:cs="Arial"/>
          <w:color w:val="000000"/>
          <w:sz w:val="22"/>
          <w:szCs w:val="22"/>
        </w:rPr>
        <w:t xml:space="preserve">pública do Pregão divulgar-se-á a </w:t>
      </w:r>
      <w:r w:rsidRPr="00EA7403">
        <w:rPr>
          <w:rFonts w:ascii="Arial Narrow" w:hAnsi="Arial Narrow" w:cs="Arial"/>
          <w:color w:val="000000"/>
          <w:sz w:val="22"/>
          <w:szCs w:val="22"/>
        </w:rPr>
        <w:t>Ata no sistema eletrônico.</w:t>
      </w:r>
    </w:p>
    <w:p w:rsidR="00D51343" w:rsidRPr="00EA7403" w:rsidRDefault="00D51343" w:rsidP="005915FC">
      <w:pPr>
        <w:pStyle w:val="PargrafodaLista"/>
        <w:tabs>
          <w:tab w:val="left" w:pos="0"/>
          <w:tab w:val="left" w:pos="1134"/>
          <w:tab w:val="left" w:pos="1560"/>
        </w:tabs>
        <w:spacing w:line="276" w:lineRule="auto"/>
        <w:ind w:left="0"/>
        <w:jc w:val="both"/>
        <w:rPr>
          <w:rFonts w:ascii="Arial Narrow" w:hAnsi="Arial Narrow" w:cs="Arial"/>
          <w:color w:val="000000"/>
          <w:sz w:val="22"/>
          <w:szCs w:val="22"/>
        </w:rPr>
      </w:pPr>
    </w:p>
    <w:p w:rsidR="00751399" w:rsidRPr="00EA7403" w:rsidRDefault="00751399" w:rsidP="005915FC">
      <w:pPr>
        <w:numPr>
          <w:ilvl w:val="1"/>
          <w:numId w:val="16"/>
        </w:numPr>
        <w:tabs>
          <w:tab w:val="left" w:pos="0"/>
          <w:tab w:val="left" w:pos="1134"/>
          <w:tab w:val="left" w:pos="1560"/>
        </w:tabs>
        <w:autoSpaceDE/>
        <w:autoSpaceDN/>
        <w:adjustRightInd/>
        <w:spacing w:line="276" w:lineRule="auto"/>
        <w:ind w:left="0" w:firstLine="0"/>
        <w:jc w:val="both"/>
        <w:rPr>
          <w:rFonts w:ascii="Arial Narrow" w:hAnsi="Arial Narrow" w:cs="Arial"/>
          <w:color w:val="000000"/>
          <w:sz w:val="22"/>
          <w:szCs w:val="22"/>
        </w:rPr>
      </w:pPr>
      <w:r w:rsidRPr="00EA7403">
        <w:rPr>
          <w:rFonts w:ascii="Arial Narrow" w:hAnsi="Arial Narrow" w:cs="Arial"/>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8749E3" w:rsidRPr="00EA7403" w:rsidRDefault="008749E3" w:rsidP="005915FC">
      <w:pPr>
        <w:tabs>
          <w:tab w:val="left" w:pos="0"/>
          <w:tab w:val="left" w:pos="1134"/>
          <w:tab w:val="left" w:pos="1560"/>
        </w:tabs>
        <w:autoSpaceDE/>
        <w:autoSpaceDN/>
        <w:adjustRightInd/>
        <w:spacing w:line="276" w:lineRule="auto"/>
        <w:jc w:val="both"/>
        <w:rPr>
          <w:rFonts w:ascii="Arial Narrow" w:hAnsi="Arial Narrow" w:cs="Arial"/>
          <w:color w:val="000000"/>
          <w:sz w:val="22"/>
          <w:szCs w:val="22"/>
        </w:rPr>
      </w:pPr>
    </w:p>
    <w:p w:rsidR="00751399" w:rsidRPr="00EA7403" w:rsidRDefault="00751399" w:rsidP="005915FC">
      <w:pPr>
        <w:numPr>
          <w:ilvl w:val="1"/>
          <w:numId w:val="16"/>
        </w:numPr>
        <w:tabs>
          <w:tab w:val="left" w:pos="0"/>
          <w:tab w:val="left" w:pos="1134"/>
          <w:tab w:val="left" w:pos="1560"/>
        </w:tabs>
        <w:autoSpaceDE/>
        <w:autoSpaceDN/>
        <w:adjustRightInd/>
        <w:spacing w:line="276" w:lineRule="auto"/>
        <w:ind w:left="0" w:firstLine="0"/>
        <w:jc w:val="both"/>
        <w:rPr>
          <w:rFonts w:ascii="Arial Narrow" w:hAnsi="Arial Narrow" w:cs="Arial"/>
          <w:color w:val="000000"/>
          <w:sz w:val="22"/>
          <w:szCs w:val="22"/>
        </w:rPr>
      </w:pPr>
      <w:r w:rsidRPr="00EA7403">
        <w:rPr>
          <w:rFonts w:ascii="Arial Narrow" w:hAnsi="Arial Narrow" w:cs="Arial"/>
          <w:color w:val="000000"/>
          <w:sz w:val="22"/>
          <w:szCs w:val="22"/>
        </w:rPr>
        <w:t>Todas as referências de tempo no Edital, no aviso e durante a sessão pública observarão o horário de Brasília – DF.</w:t>
      </w:r>
    </w:p>
    <w:p w:rsidR="00D51343" w:rsidRPr="00EA7403" w:rsidRDefault="00D51343" w:rsidP="005915FC">
      <w:pPr>
        <w:pStyle w:val="PargrafodaLista"/>
        <w:tabs>
          <w:tab w:val="left" w:pos="0"/>
          <w:tab w:val="left" w:pos="1134"/>
        </w:tabs>
        <w:spacing w:line="276" w:lineRule="auto"/>
        <w:ind w:left="0"/>
        <w:jc w:val="both"/>
        <w:rPr>
          <w:rFonts w:ascii="Arial Narrow" w:hAnsi="Arial Narrow" w:cs="Arial"/>
          <w:color w:val="000000"/>
          <w:sz w:val="22"/>
          <w:szCs w:val="22"/>
        </w:rPr>
      </w:pPr>
    </w:p>
    <w:p w:rsidR="00751399" w:rsidRPr="00EA7403" w:rsidRDefault="00751399" w:rsidP="005915FC">
      <w:pPr>
        <w:numPr>
          <w:ilvl w:val="1"/>
          <w:numId w:val="16"/>
        </w:numPr>
        <w:tabs>
          <w:tab w:val="left" w:pos="0"/>
          <w:tab w:val="left" w:pos="1134"/>
          <w:tab w:val="left" w:pos="1560"/>
        </w:tabs>
        <w:autoSpaceDE/>
        <w:autoSpaceDN/>
        <w:adjustRightInd/>
        <w:spacing w:line="276" w:lineRule="auto"/>
        <w:ind w:left="0" w:firstLine="0"/>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A09C1" w:rsidRPr="00EA7403" w:rsidRDefault="00BA09C1" w:rsidP="005915FC">
      <w:pPr>
        <w:pStyle w:val="PargrafodaLista"/>
        <w:tabs>
          <w:tab w:val="left" w:pos="0"/>
        </w:tabs>
        <w:spacing w:line="276" w:lineRule="auto"/>
        <w:ind w:left="0"/>
        <w:jc w:val="both"/>
        <w:rPr>
          <w:rFonts w:ascii="Arial Narrow" w:hAnsi="Arial Narrow" w:cs="Arial"/>
          <w:color w:val="000000" w:themeColor="text1"/>
          <w:sz w:val="22"/>
          <w:szCs w:val="22"/>
        </w:rPr>
      </w:pPr>
    </w:p>
    <w:p w:rsidR="00751399" w:rsidRPr="00EA7403" w:rsidRDefault="00751399" w:rsidP="005915FC">
      <w:pPr>
        <w:numPr>
          <w:ilvl w:val="1"/>
          <w:numId w:val="16"/>
        </w:numPr>
        <w:tabs>
          <w:tab w:val="left" w:pos="0"/>
          <w:tab w:val="left" w:pos="1134"/>
          <w:tab w:val="left" w:pos="1560"/>
        </w:tabs>
        <w:autoSpaceDE/>
        <w:autoSpaceDN/>
        <w:adjustRightInd/>
        <w:spacing w:line="276" w:lineRule="auto"/>
        <w:ind w:left="0" w:firstLine="0"/>
        <w:jc w:val="both"/>
        <w:rPr>
          <w:rFonts w:ascii="Arial Narrow" w:hAnsi="Arial Narrow" w:cs="Arial"/>
          <w:color w:val="000000"/>
          <w:sz w:val="22"/>
          <w:szCs w:val="22"/>
        </w:rPr>
      </w:pPr>
      <w:r w:rsidRPr="00EA7403">
        <w:rPr>
          <w:rFonts w:ascii="Arial Narrow" w:hAnsi="Arial Narrow" w:cs="Arial"/>
          <w:color w:val="000000"/>
          <w:sz w:val="22"/>
          <w:szCs w:val="22"/>
        </w:rPr>
        <w:t>A homologação do resultado desta licitação não implicará direito à contratação.</w:t>
      </w:r>
    </w:p>
    <w:p w:rsidR="00D51343" w:rsidRPr="00EA7403" w:rsidRDefault="00D51343" w:rsidP="005915FC">
      <w:pPr>
        <w:pStyle w:val="PargrafodaLista"/>
        <w:tabs>
          <w:tab w:val="left" w:pos="0"/>
          <w:tab w:val="left" w:pos="1134"/>
        </w:tabs>
        <w:spacing w:line="276" w:lineRule="auto"/>
        <w:ind w:left="0"/>
        <w:jc w:val="both"/>
        <w:rPr>
          <w:rFonts w:ascii="Arial Narrow" w:hAnsi="Arial Narrow" w:cs="Arial"/>
          <w:color w:val="000000"/>
          <w:sz w:val="22"/>
          <w:szCs w:val="22"/>
        </w:rPr>
      </w:pPr>
    </w:p>
    <w:p w:rsidR="00751399" w:rsidRPr="00EA7403" w:rsidRDefault="00751399" w:rsidP="005915FC">
      <w:pPr>
        <w:numPr>
          <w:ilvl w:val="1"/>
          <w:numId w:val="16"/>
        </w:numPr>
        <w:tabs>
          <w:tab w:val="left" w:pos="0"/>
          <w:tab w:val="left" w:pos="1134"/>
          <w:tab w:val="left" w:pos="1560"/>
        </w:tabs>
        <w:autoSpaceDE/>
        <w:autoSpaceDN/>
        <w:adjustRightInd/>
        <w:spacing w:line="276" w:lineRule="auto"/>
        <w:ind w:left="0" w:firstLine="0"/>
        <w:jc w:val="both"/>
        <w:rPr>
          <w:rFonts w:ascii="Arial Narrow" w:hAnsi="Arial Narrow" w:cs="Arial"/>
          <w:color w:val="000000"/>
          <w:sz w:val="22"/>
          <w:szCs w:val="22"/>
        </w:rPr>
      </w:pPr>
      <w:r w:rsidRPr="00EA7403">
        <w:rPr>
          <w:rFonts w:ascii="Arial Narrow" w:hAnsi="Arial Narrow" w:cs="Arial"/>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D51343" w:rsidRPr="00EA7403" w:rsidRDefault="00D51343" w:rsidP="005915FC">
      <w:pPr>
        <w:pStyle w:val="PargrafodaLista"/>
        <w:tabs>
          <w:tab w:val="left" w:pos="0"/>
          <w:tab w:val="left" w:pos="1134"/>
        </w:tabs>
        <w:spacing w:line="276" w:lineRule="auto"/>
        <w:ind w:left="0"/>
        <w:jc w:val="both"/>
        <w:rPr>
          <w:rFonts w:ascii="Arial Narrow" w:hAnsi="Arial Narrow" w:cs="Arial"/>
          <w:color w:val="000000"/>
          <w:sz w:val="22"/>
          <w:szCs w:val="22"/>
        </w:rPr>
      </w:pPr>
    </w:p>
    <w:p w:rsidR="00751399" w:rsidRPr="00EA7403" w:rsidRDefault="00751399" w:rsidP="005915FC">
      <w:pPr>
        <w:numPr>
          <w:ilvl w:val="1"/>
          <w:numId w:val="16"/>
        </w:numPr>
        <w:tabs>
          <w:tab w:val="left" w:pos="0"/>
          <w:tab w:val="left" w:pos="1134"/>
          <w:tab w:val="left" w:pos="1560"/>
        </w:tabs>
        <w:autoSpaceDE/>
        <w:autoSpaceDN/>
        <w:adjustRightInd/>
        <w:spacing w:line="276" w:lineRule="auto"/>
        <w:ind w:left="0" w:firstLine="0"/>
        <w:jc w:val="both"/>
        <w:rPr>
          <w:rFonts w:ascii="Arial Narrow" w:hAnsi="Arial Narrow" w:cs="Arial"/>
          <w:color w:val="000000"/>
          <w:sz w:val="22"/>
          <w:szCs w:val="22"/>
        </w:rPr>
      </w:pPr>
      <w:r w:rsidRPr="00EA7403">
        <w:rPr>
          <w:rFonts w:ascii="Arial Narrow" w:hAnsi="Arial Narrow"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D51343" w:rsidRPr="00EA7403" w:rsidRDefault="00D51343" w:rsidP="005915FC">
      <w:pPr>
        <w:pStyle w:val="PargrafodaLista"/>
        <w:tabs>
          <w:tab w:val="left" w:pos="0"/>
          <w:tab w:val="left" w:pos="1134"/>
        </w:tabs>
        <w:spacing w:line="276" w:lineRule="auto"/>
        <w:ind w:left="0"/>
        <w:jc w:val="both"/>
        <w:rPr>
          <w:rFonts w:ascii="Arial Narrow" w:hAnsi="Arial Narrow" w:cs="Arial"/>
          <w:color w:val="000000"/>
          <w:sz w:val="22"/>
          <w:szCs w:val="22"/>
        </w:rPr>
      </w:pPr>
    </w:p>
    <w:p w:rsidR="00BA09C1" w:rsidRPr="00EA7403" w:rsidRDefault="00751399" w:rsidP="005915FC">
      <w:pPr>
        <w:numPr>
          <w:ilvl w:val="1"/>
          <w:numId w:val="16"/>
        </w:numPr>
        <w:tabs>
          <w:tab w:val="left" w:pos="0"/>
          <w:tab w:val="left" w:pos="1134"/>
          <w:tab w:val="left" w:pos="1560"/>
        </w:tabs>
        <w:autoSpaceDE/>
        <w:autoSpaceDN/>
        <w:adjustRightInd/>
        <w:spacing w:line="276" w:lineRule="auto"/>
        <w:ind w:left="0" w:firstLine="0"/>
        <w:jc w:val="both"/>
        <w:rPr>
          <w:rFonts w:ascii="Arial Narrow" w:hAnsi="Arial Narrow" w:cs="Arial"/>
          <w:color w:val="000000"/>
          <w:sz w:val="22"/>
          <w:szCs w:val="22"/>
        </w:rPr>
      </w:pPr>
      <w:r w:rsidRPr="00EA7403">
        <w:rPr>
          <w:rFonts w:ascii="Arial Narrow" w:hAnsi="Arial Narrow" w:cs="Arial"/>
          <w:color w:val="000000"/>
          <w:sz w:val="22"/>
          <w:szCs w:val="22"/>
        </w:rPr>
        <w:t xml:space="preserve">Na contagem dos prazos estabelecidos neste Edital e seus Anexos, excluir-se-á o dia do início </w:t>
      </w:r>
      <w:r w:rsidR="00BA09C1" w:rsidRPr="00EA7403">
        <w:rPr>
          <w:rFonts w:ascii="Arial Narrow" w:hAnsi="Arial Narrow" w:cs="Arial"/>
          <w:color w:val="000000"/>
          <w:sz w:val="22"/>
          <w:szCs w:val="22"/>
        </w:rPr>
        <w:t>e incluir-se-á o do vencimento, devendo ser contabilizado o calendário da Administração</w:t>
      </w:r>
      <w:r w:rsidR="008A3E7F" w:rsidRPr="00EA7403">
        <w:rPr>
          <w:rFonts w:ascii="Arial Narrow" w:hAnsi="Arial Narrow" w:cs="Arial"/>
          <w:color w:val="000000"/>
          <w:sz w:val="22"/>
          <w:szCs w:val="22"/>
        </w:rPr>
        <w:t xml:space="preserve">, </w:t>
      </w:r>
      <w:r w:rsidR="00BA09C1" w:rsidRPr="00EA7403">
        <w:rPr>
          <w:rFonts w:ascii="Arial Narrow" w:hAnsi="Arial Narrow" w:cs="Arial"/>
          <w:color w:val="000000"/>
          <w:sz w:val="22"/>
          <w:szCs w:val="22"/>
        </w:rPr>
        <w:t>em dias úteis</w:t>
      </w:r>
      <w:r w:rsidR="008A3E7F" w:rsidRPr="00EA7403">
        <w:rPr>
          <w:rFonts w:ascii="Arial Narrow" w:hAnsi="Arial Narrow" w:cs="Arial"/>
          <w:color w:val="000000"/>
          <w:sz w:val="22"/>
          <w:szCs w:val="22"/>
        </w:rPr>
        <w:t xml:space="preserve"> por analogia </w:t>
      </w:r>
      <w:r w:rsidR="00BA09C1" w:rsidRPr="00EA7403">
        <w:rPr>
          <w:rFonts w:ascii="Arial Narrow" w:hAnsi="Arial Narrow" w:cs="Arial"/>
          <w:color w:val="000000"/>
          <w:sz w:val="22"/>
          <w:szCs w:val="22"/>
        </w:rPr>
        <w:t xml:space="preserve">a contagem de prazos judiciais do </w:t>
      </w:r>
      <w:r w:rsidR="008A3E7F" w:rsidRPr="00EA7403">
        <w:rPr>
          <w:rFonts w:ascii="Arial Narrow" w:hAnsi="Arial Narrow" w:cs="Arial"/>
          <w:color w:val="000000"/>
          <w:sz w:val="22"/>
          <w:szCs w:val="22"/>
        </w:rPr>
        <w:t>Código</w:t>
      </w:r>
      <w:r w:rsidR="00BA09C1" w:rsidRPr="00EA7403">
        <w:rPr>
          <w:rFonts w:ascii="Arial Narrow" w:hAnsi="Arial Narrow" w:cs="Arial"/>
          <w:color w:val="000000"/>
          <w:sz w:val="22"/>
          <w:szCs w:val="22"/>
        </w:rPr>
        <w:t xml:space="preserve"> de Processo </w:t>
      </w:r>
      <w:r w:rsidR="008A3E7F" w:rsidRPr="00EA7403">
        <w:rPr>
          <w:rFonts w:ascii="Arial Narrow" w:hAnsi="Arial Narrow" w:cs="Arial"/>
          <w:color w:val="000000"/>
          <w:sz w:val="22"/>
          <w:szCs w:val="22"/>
        </w:rPr>
        <w:t xml:space="preserve">Civil </w:t>
      </w:r>
      <w:r w:rsidR="00BA09C1" w:rsidRPr="00EA7403">
        <w:rPr>
          <w:rFonts w:ascii="Arial Narrow" w:hAnsi="Arial Narrow" w:cs="Arial"/>
          <w:color w:val="000000"/>
          <w:sz w:val="22"/>
          <w:szCs w:val="22"/>
        </w:rPr>
        <w:t xml:space="preserve">brasileiro. </w:t>
      </w:r>
    </w:p>
    <w:p w:rsidR="00BA09C1" w:rsidRPr="00EA7403" w:rsidRDefault="00BA09C1" w:rsidP="005915FC">
      <w:pPr>
        <w:pStyle w:val="PargrafodaLista"/>
        <w:tabs>
          <w:tab w:val="left" w:pos="0"/>
        </w:tabs>
        <w:spacing w:line="276" w:lineRule="auto"/>
        <w:ind w:left="0"/>
        <w:jc w:val="both"/>
        <w:rPr>
          <w:rFonts w:ascii="Arial Narrow" w:hAnsi="Arial Narrow" w:cs="Arial"/>
          <w:color w:val="000000"/>
          <w:sz w:val="22"/>
          <w:szCs w:val="22"/>
        </w:rPr>
      </w:pPr>
    </w:p>
    <w:p w:rsidR="00751399" w:rsidRPr="00EA7403" w:rsidRDefault="00751399" w:rsidP="005915FC">
      <w:pPr>
        <w:numPr>
          <w:ilvl w:val="1"/>
          <w:numId w:val="16"/>
        </w:numPr>
        <w:tabs>
          <w:tab w:val="left" w:pos="0"/>
          <w:tab w:val="left" w:pos="1276"/>
        </w:tabs>
        <w:autoSpaceDE/>
        <w:autoSpaceDN/>
        <w:adjustRightInd/>
        <w:spacing w:line="276" w:lineRule="auto"/>
        <w:ind w:left="0" w:firstLine="0"/>
        <w:jc w:val="both"/>
        <w:rPr>
          <w:rFonts w:ascii="Arial Narrow" w:hAnsi="Arial Narrow" w:cs="Arial"/>
          <w:color w:val="000000"/>
          <w:sz w:val="22"/>
          <w:szCs w:val="22"/>
        </w:rPr>
      </w:pPr>
      <w:r w:rsidRPr="00EA7403">
        <w:rPr>
          <w:rFonts w:ascii="Arial Narrow" w:hAnsi="Arial Narrow" w:cs="Arial"/>
          <w:color w:val="000000"/>
          <w:sz w:val="22"/>
          <w:szCs w:val="22"/>
        </w:rPr>
        <w:t xml:space="preserve">O desatendimento de exigências formais não essenciais não importará o afastamento do licitante, desde que seja possível o aproveitamento do ato, </w:t>
      </w:r>
      <w:r w:rsidR="00A5138E" w:rsidRPr="00EA7403">
        <w:rPr>
          <w:rFonts w:ascii="Arial Narrow" w:hAnsi="Arial Narrow" w:cs="Arial"/>
          <w:color w:val="000000"/>
          <w:sz w:val="22"/>
          <w:szCs w:val="22"/>
        </w:rPr>
        <w:t>observado</w:t>
      </w:r>
      <w:r w:rsidR="00A5138E">
        <w:rPr>
          <w:rFonts w:ascii="Arial Narrow" w:hAnsi="Arial Narrow" w:cs="Arial"/>
          <w:color w:val="000000"/>
          <w:sz w:val="22"/>
          <w:szCs w:val="22"/>
        </w:rPr>
        <w:t>s</w:t>
      </w:r>
      <w:r w:rsidRPr="00EA7403">
        <w:rPr>
          <w:rFonts w:ascii="Arial Narrow" w:hAnsi="Arial Narrow" w:cs="Arial"/>
          <w:color w:val="000000"/>
          <w:sz w:val="22"/>
          <w:szCs w:val="22"/>
        </w:rPr>
        <w:t xml:space="preserve"> os princípios da isonomia e do interesse público.</w:t>
      </w:r>
    </w:p>
    <w:p w:rsidR="00D51343" w:rsidRPr="00EA7403" w:rsidRDefault="00D51343" w:rsidP="00300B62">
      <w:pPr>
        <w:pStyle w:val="PargrafodaLista"/>
        <w:tabs>
          <w:tab w:val="left" w:pos="0"/>
          <w:tab w:val="left" w:pos="1276"/>
        </w:tabs>
        <w:spacing w:line="276" w:lineRule="auto"/>
        <w:ind w:left="567"/>
        <w:jc w:val="both"/>
        <w:rPr>
          <w:rFonts w:ascii="Arial Narrow" w:hAnsi="Arial Narrow" w:cs="Arial"/>
          <w:color w:val="000000"/>
          <w:sz w:val="22"/>
          <w:szCs w:val="22"/>
        </w:rPr>
      </w:pPr>
    </w:p>
    <w:p w:rsidR="00751399" w:rsidRPr="00EA7403" w:rsidRDefault="00751399" w:rsidP="005915FC">
      <w:pPr>
        <w:numPr>
          <w:ilvl w:val="1"/>
          <w:numId w:val="16"/>
        </w:numPr>
        <w:tabs>
          <w:tab w:val="left" w:pos="0"/>
          <w:tab w:val="left" w:pos="1276"/>
        </w:tabs>
        <w:autoSpaceDE/>
        <w:autoSpaceDN/>
        <w:adjustRightInd/>
        <w:spacing w:line="276" w:lineRule="auto"/>
        <w:ind w:left="0" w:firstLine="0"/>
        <w:jc w:val="both"/>
        <w:rPr>
          <w:rFonts w:ascii="Arial Narrow" w:hAnsi="Arial Narrow" w:cs="Arial"/>
          <w:color w:val="000000"/>
          <w:sz w:val="22"/>
          <w:szCs w:val="22"/>
        </w:rPr>
      </w:pPr>
      <w:r w:rsidRPr="00EA7403">
        <w:rPr>
          <w:rFonts w:ascii="Arial Narrow" w:hAnsi="Arial Narrow" w:cs="Arial"/>
          <w:color w:val="000000"/>
          <w:sz w:val="22"/>
          <w:szCs w:val="22"/>
        </w:rPr>
        <w:t xml:space="preserve">Em caso de divergência entre disposições deste Edital e de seus anexos ou demais peças que compõem o processo, </w:t>
      </w:r>
      <w:r w:rsidR="008A3E7F" w:rsidRPr="00EA7403">
        <w:rPr>
          <w:rFonts w:ascii="Arial Narrow" w:hAnsi="Arial Narrow" w:cs="Arial"/>
          <w:color w:val="000000"/>
          <w:sz w:val="22"/>
          <w:szCs w:val="22"/>
        </w:rPr>
        <w:t>prevalecerão</w:t>
      </w:r>
      <w:r w:rsidRPr="00EA7403">
        <w:rPr>
          <w:rFonts w:ascii="Arial Narrow" w:hAnsi="Arial Narrow" w:cs="Arial"/>
          <w:color w:val="000000"/>
          <w:sz w:val="22"/>
          <w:szCs w:val="22"/>
        </w:rPr>
        <w:t xml:space="preserve"> as deste Edital.</w:t>
      </w:r>
    </w:p>
    <w:p w:rsidR="00D51343" w:rsidRPr="00EA7403" w:rsidRDefault="00D51343" w:rsidP="005915FC">
      <w:pPr>
        <w:pStyle w:val="PargrafodaLista"/>
        <w:tabs>
          <w:tab w:val="left" w:pos="0"/>
          <w:tab w:val="left" w:pos="1276"/>
        </w:tabs>
        <w:spacing w:line="276" w:lineRule="auto"/>
        <w:ind w:left="0"/>
        <w:jc w:val="both"/>
        <w:rPr>
          <w:rFonts w:ascii="Arial Narrow" w:hAnsi="Arial Narrow" w:cs="Arial"/>
          <w:color w:val="000000"/>
          <w:sz w:val="22"/>
          <w:szCs w:val="22"/>
        </w:rPr>
      </w:pPr>
    </w:p>
    <w:p w:rsidR="00784184" w:rsidRPr="00EA7403" w:rsidRDefault="00751399" w:rsidP="005915FC">
      <w:pPr>
        <w:numPr>
          <w:ilvl w:val="1"/>
          <w:numId w:val="16"/>
        </w:numPr>
        <w:tabs>
          <w:tab w:val="left" w:pos="0"/>
          <w:tab w:val="left" w:pos="1276"/>
        </w:tabs>
        <w:autoSpaceDE/>
        <w:autoSpaceDN/>
        <w:adjustRightInd/>
        <w:spacing w:line="276" w:lineRule="auto"/>
        <w:ind w:left="0" w:firstLine="0"/>
        <w:jc w:val="both"/>
        <w:rPr>
          <w:rFonts w:ascii="Arial Narrow" w:hAnsi="Arial Narrow" w:cs="Arial"/>
          <w:sz w:val="22"/>
          <w:szCs w:val="22"/>
        </w:rPr>
      </w:pPr>
      <w:r w:rsidRPr="00EA7403">
        <w:rPr>
          <w:rFonts w:ascii="Arial Narrow" w:hAnsi="Arial Narrow" w:cs="Arial"/>
          <w:color w:val="000000"/>
          <w:sz w:val="22"/>
          <w:szCs w:val="22"/>
        </w:rPr>
        <w:lastRenderedPageBreak/>
        <w:t xml:space="preserve">O Edital está disponibilizado, na íntegra, no endereço eletrônico </w:t>
      </w:r>
      <w:hyperlink r:id="rId13" w:history="1">
        <w:r w:rsidR="00D51343" w:rsidRPr="00EA7403">
          <w:rPr>
            <w:rStyle w:val="Hyperlink"/>
            <w:rFonts w:ascii="Arial Narrow" w:hAnsi="Arial Narrow" w:cs="Arial"/>
            <w:bCs/>
            <w:noProof/>
            <w:sz w:val="22"/>
            <w:szCs w:val="22"/>
            <w:shd w:val="clear" w:color="auto" w:fill="FFFFFF"/>
          </w:rPr>
          <w:t>Www.Comprasgovernamentais.Gov.Br</w:t>
        </w:r>
      </w:hyperlink>
      <w:r w:rsidRPr="00EA7403">
        <w:rPr>
          <w:rFonts w:ascii="Arial Narrow" w:hAnsi="Arial Narrow" w:cs="Arial"/>
          <w:color w:val="000000"/>
          <w:sz w:val="22"/>
          <w:szCs w:val="22"/>
        </w:rPr>
        <w:t xml:space="preserve">, e também poderão ser lidos e/ou obtidos no </w:t>
      </w:r>
      <w:r w:rsidRPr="00EA7403">
        <w:rPr>
          <w:rFonts w:ascii="Arial Narrow" w:hAnsi="Arial Narrow" w:cs="Arial"/>
          <w:sz w:val="22"/>
          <w:szCs w:val="22"/>
        </w:rPr>
        <w:t xml:space="preserve">endereço </w:t>
      </w:r>
      <w:r w:rsidR="001415FA" w:rsidRPr="00EA7403">
        <w:rPr>
          <w:rFonts w:ascii="Arial Narrow" w:hAnsi="Arial Narrow" w:cs="Arial"/>
          <w:sz w:val="22"/>
          <w:szCs w:val="22"/>
        </w:rPr>
        <w:t>Avenida Brasil, 225, Jardim América, Três Corações/MG</w:t>
      </w:r>
      <w:r w:rsidRPr="00EA7403">
        <w:rPr>
          <w:rFonts w:ascii="Arial Narrow" w:hAnsi="Arial Narrow" w:cs="Arial"/>
          <w:sz w:val="22"/>
          <w:szCs w:val="22"/>
        </w:rPr>
        <w:t xml:space="preserve">, nos dias úteis, no horário das </w:t>
      </w:r>
      <w:r w:rsidR="008A3E7F" w:rsidRPr="00EA7403">
        <w:rPr>
          <w:rFonts w:ascii="Arial Narrow" w:hAnsi="Arial Narrow" w:cs="Arial"/>
          <w:sz w:val="22"/>
          <w:szCs w:val="22"/>
        </w:rPr>
        <w:t>08h00min</w:t>
      </w:r>
      <w:r w:rsidRPr="00EA7403">
        <w:rPr>
          <w:rFonts w:ascii="Arial Narrow" w:hAnsi="Arial Narrow" w:cs="Arial"/>
          <w:sz w:val="22"/>
          <w:szCs w:val="22"/>
        </w:rPr>
        <w:t xml:space="preserve"> horas às </w:t>
      </w:r>
      <w:r w:rsidR="008A3E7F" w:rsidRPr="00EA7403">
        <w:rPr>
          <w:rFonts w:ascii="Arial Narrow" w:hAnsi="Arial Narrow" w:cs="Arial"/>
          <w:sz w:val="22"/>
          <w:szCs w:val="22"/>
        </w:rPr>
        <w:t>18h00min</w:t>
      </w:r>
      <w:r w:rsidRPr="00EA7403">
        <w:rPr>
          <w:rFonts w:ascii="Arial Narrow" w:hAnsi="Arial Narrow" w:cs="Arial"/>
          <w:sz w:val="22"/>
          <w:szCs w:val="22"/>
        </w:rPr>
        <w:t xml:space="preserve"> horas, mesmo endereço e período no qual os autos do processo administrativo permanecerão com vista franqueada aos interessados.</w:t>
      </w:r>
      <w:r w:rsidR="00784184" w:rsidRPr="00EA7403">
        <w:rPr>
          <w:rFonts w:ascii="Arial Narrow" w:hAnsi="Arial Narrow" w:cs="Arial"/>
          <w:sz w:val="22"/>
          <w:szCs w:val="22"/>
        </w:rPr>
        <w:t xml:space="preserve"> </w:t>
      </w:r>
    </w:p>
    <w:p w:rsidR="00784184" w:rsidRPr="00EA7403" w:rsidRDefault="00784184" w:rsidP="005915FC">
      <w:pPr>
        <w:pStyle w:val="PargrafodaLista"/>
        <w:tabs>
          <w:tab w:val="left" w:pos="0"/>
        </w:tabs>
        <w:spacing w:line="276" w:lineRule="auto"/>
        <w:ind w:left="0"/>
        <w:jc w:val="both"/>
        <w:rPr>
          <w:rFonts w:ascii="Arial Narrow" w:hAnsi="Arial Narrow" w:cs="Arial"/>
          <w:sz w:val="22"/>
          <w:szCs w:val="22"/>
        </w:rPr>
      </w:pPr>
    </w:p>
    <w:p w:rsidR="005D061D" w:rsidRPr="00005E38" w:rsidRDefault="0028676F" w:rsidP="005915FC">
      <w:pPr>
        <w:widowControl w:val="0"/>
        <w:tabs>
          <w:tab w:val="left" w:pos="0"/>
        </w:tabs>
        <w:spacing w:line="276" w:lineRule="auto"/>
        <w:jc w:val="both"/>
        <w:rPr>
          <w:rFonts w:ascii="Arial Narrow" w:hAnsi="Arial Narrow"/>
          <w:sz w:val="22"/>
          <w:szCs w:val="22"/>
        </w:rPr>
      </w:pPr>
      <w:r>
        <w:rPr>
          <w:rFonts w:ascii="Arial Narrow" w:hAnsi="Arial Narrow"/>
          <w:b/>
          <w:sz w:val="22"/>
          <w:szCs w:val="22"/>
        </w:rPr>
        <w:t>20.12</w:t>
      </w:r>
      <w:r w:rsidR="005D061D" w:rsidRPr="00005E38">
        <w:rPr>
          <w:rFonts w:ascii="Arial Narrow" w:hAnsi="Arial Narrow"/>
          <w:b/>
          <w:sz w:val="22"/>
          <w:szCs w:val="22"/>
        </w:rPr>
        <w:t>.</w:t>
      </w:r>
      <w:r w:rsidR="005D061D" w:rsidRPr="00005E38">
        <w:rPr>
          <w:rFonts w:ascii="Arial Narrow" w:hAnsi="Arial Narrow"/>
          <w:sz w:val="22"/>
          <w:szCs w:val="22"/>
        </w:rPr>
        <w:t xml:space="preserve"> </w:t>
      </w:r>
      <w:r w:rsidR="003B4674" w:rsidRPr="00005E38">
        <w:rPr>
          <w:rFonts w:ascii="Arial Narrow" w:hAnsi="Arial Narrow"/>
          <w:sz w:val="22"/>
          <w:szCs w:val="22"/>
        </w:rPr>
        <w:t xml:space="preserve"> DA VISTORIA</w:t>
      </w:r>
    </w:p>
    <w:p w:rsidR="00A5138E" w:rsidRPr="00005E38" w:rsidRDefault="00A5138E" w:rsidP="00300B62">
      <w:pPr>
        <w:widowControl w:val="0"/>
        <w:tabs>
          <w:tab w:val="left" w:pos="0"/>
        </w:tabs>
        <w:spacing w:line="276" w:lineRule="auto"/>
        <w:ind w:left="567"/>
        <w:jc w:val="both"/>
        <w:rPr>
          <w:rFonts w:ascii="Arial Narrow" w:hAnsi="Arial Narrow"/>
          <w:sz w:val="22"/>
          <w:szCs w:val="22"/>
        </w:rPr>
      </w:pPr>
    </w:p>
    <w:p w:rsidR="00573734" w:rsidRDefault="0028676F" w:rsidP="005915FC">
      <w:pPr>
        <w:widowControl w:val="0"/>
        <w:tabs>
          <w:tab w:val="left" w:pos="0"/>
        </w:tabs>
        <w:spacing w:line="276" w:lineRule="auto"/>
        <w:ind w:left="851"/>
        <w:jc w:val="both"/>
        <w:rPr>
          <w:rFonts w:ascii="Arial Narrow" w:hAnsi="Arial Narrow"/>
          <w:sz w:val="22"/>
          <w:szCs w:val="22"/>
        </w:rPr>
      </w:pPr>
      <w:r>
        <w:rPr>
          <w:rFonts w:ascii="Arial Narrow" w:hAnsi="Arial Narrow"/>
          <w:b/>
          <w:sz w:val="22"/>
          <w:szCs w:val="22"/>
        </w:rPr>
        <w:t xml:space="preserve">20.12.1. </w:t>
      </w:r>
      <w:r w:rsidR="003B4674" w:rsidRPr="00005E38">
        <w:rPr>
          <w:rFonts w:ascii="Arial Narrow" w:hAnsi="Arial Narrow"/>
          <w:sz w:val="22"/>
          <w:szCs w:val="22"/>
        </w:rPr>
        <w:t xml:space="preserve"> A empresa interessada poderá realizar a vistoria dos veículos, na</w:t>
      </w:r>
      <w:r w:rsidR="005D061D" w:rsidRPr="00005E38">
        <w:rPr>
          <w:rFonts w:ascii="Arial Narrow" w:hAnsi="Arial Narrow"/>
          <w:sz w:val="22"/>
          <w:szCs w:val="22"/>
        </w:rPr>
        <w:t>s secretarias solicitantes no endereço da Prefeitura Municipal de Três Corações,  mediante  agendamento</w:t>
      </w:r>
      <w:r w:rsidR="00573734">
        <w:rPr>
          <w:rFonts w:ascii="Arial Narrow" w:hAnsi="Arial Narrow"/>
          <w:sz w:val="22"/>
          <w:szCs w:val="22"/>
        </w:rPr>
        <w:t xml:space="preserve"> prévio, através de contato com:</w:t>
      </w:r>
    </w:p>
    <w:p w:rsidR="00573734" w:rsidRPr="00EA7403" w:rsidRDefault="00573734" w:rsidP="005915FC">
      <w:pPr>
        <w:tabs>
          <w:tab w:val="left" w:pos="0"/>
        </w:tabs>
        <w:spacing w:before="120" w:after="120" w:line="276" w:lineRule="auto"/>
        <w:ind w:left="851"/>
        <w:jc w:val="both"/>
        <w:rPr>
          <w:rFonts w:ascii="Arial Narrow" w:hAnsi="Arial Narrow" w:cs="Arial"/>
          <w:noProof/>
          <w:sz w:val="22"/>
          <w:szCs w:val="22"/>
        </w:rPr>
      </w:pPr>
    </w:p>
    <w:p w:rsidR="00573734" w:rsidRPr="00EA7403" w:rsidRDefault="00573734" w:rsidP="005915FC">
      <w:pPr>
        <w:pStyle w:val="PargrafodaLista"/>
        <w:numPr>
          <w:ilvl w:val="0"/>
          <w:numId w:val="18"/>
        </w:numPr>
        <w:tabs>
          <w:tab w:val="left" w:pos="0"/>
        </w:tabs>
        <w:spacing w:line="276" w:lineRule="auto"/>
        <w:ind w:left="851" w:firstLine="0"/>
        <w:jc w:val="both"/>
        <w:rPr>
          <w:rFonts w:ascii="Arial Narrow" w:hAnsi="Arial Narrow"/>
          <w:sz w:val="22"/>
          <w:szCs w:val="22"/>
        </w:rPr>
      </w:pPr>
      <w:r w:rsidRPr="00EA7403">
        <w:rPr>
          <w:rFonts w:ascii="Arial Narrow" w:hAnsi="Arial Narrow" w:cs="Arial"/>
          <w:b/>
          <w:bCs/>
          <w:color w:val="000000"/>
          <w:sz w:val="22"/>
          <w:szCs w:val="22"/>
        </w:rPr>
        <w:t>SECRETARIA MUNICIPAL DE GOVERNO</w:t>
      </w:r>
      <w:r>
        <w:rPr>
          <w:rFonts w:ascii="Arial Narrow" w:hAnsi="Arial Narrow" w:cs="Arial"/>
          <w:b/>
          <w:bCs/>
          <w:color w:val="000000"/>
          <w:sz w:val="22"/>
          <w:szCs w:val="22"/>
        </w:rPr>
        <w:t>: (35) 3239-7122</w:t>
      </w:r>
    </w:p>
    <w:p w:rsidR="00573734" w:rsidRPr="00EA7403" w:rsidRDefault="00573734" w:rsidP="005915FC">
      <w:pPr>
        <w:pStyle w:val="PargrafodaLista"/>
        <w:numPr>
          <w:ilvl w:val="0"/>
          <w:numId w:val="18"/>
        </w:numPr>
        <w:tabs>
          <w:tab w:val="left" w:pos="0"/>
        </w:tabs>
        <w:spacing w:line="276" w:lineRule="auto"/>
        <w:ind w:left="851" w:firstLine="0"/>
        <w:jc w:val="both"/>
        <w:rPr>
          <w:rFonts w:ascii="Arial Narrow" w:hAnsi="Arial Narrow"/>
          <w:sz w:val="22"/>
          <w:szCs w:val="22"/>
        </w:rPr>
      </w:pPr>
      <w:r w:rsidRPr="00EA7403">
        <w:rPr>
          <w:rFonts w:ascii="Arial Narrow" w:hAnsi="Arial Narrow" w:cs="Arial"/>
          <w:b/>
          <w:bCs/>
          <w:color w:val="000000"/>
          <w:sz w:val="22"/>
          <w:szCs w:val="22"/>
        </w:rPr>
        <w:t>SECRETARIA MUNICIPAL DE ADMINISTRAÇÃO E RECURSOS HUMANOS</w:t>
      </w:r>
      <w:r>
        <w:rPr>
          <w:rFonts w:ascii="Arial Narrow" w:hAnsi="Arial Narrow" w:cs="Arial"/>
          <w:b/>
          <w:bCs/>
          <w:color w:val="000000"/>
          <w:sz w:val="22"/>
          <w:szCs w:val="22"/>
        </w:rPr>
        <w:t>: (35) 3239-7136</w:t>
      </w:r>
    </w:p>
    <w:p w:rsidR="00573734" w:rsidRPr="00EA7403" w:rsidRDefault="00573734" w:rsidP="005915FC">
      <w:pPr>
        <w:pStyle w:val="PargrafodaLista"/>
        <w:numPr>
          <w:ilvl w:val="0"/>
          <w:numId w:val="18"/>
        </w:numPr>
        <w:tabs>
          <w:tab w:val="left" w:pos="0"/>
        </w:tabs>
        <w:spacing w:line="276" w:lineRule="auto"/>
        <w:ind w:left="851" w:firstLine="0"/>
        <w:jc w:val="both"/>
        <w:rPr>
          <w:rFonts w:ascii="Arial Narrow" w:hAnsi="Arial Narrow"/>
          <w:sz w:val="22"/>
          <w:szCs w:val="22"/>
        </w:rPr>
      </w:pPr>
      <w:r w:rsidRPr="00EA7403">
        <w:rPr>
          <w:rFonts w:ascii="Arial Narrow" w:hAnsi="Arial Narrow" w:cs="Arial"/>
          <w:b/>
          <w:bCs/>
          <w:color w:val="000000"/>
          <w:sz w:val="22"/>
          <w:szCs w:val="22"/>
        </w:rPr>
        <w:t>SECRETARIA MUNICIPAL DE LAZER, TURISMO E CULTURA</w:t>
      </w:r>
      <w:r>
        <w:rPr>
          <w:rFonts w:ascii="Arial Narrow" w:hAnsi="Arial Narrow" w:cs="Arial"/>
          <w:b/>
          <w:bCs/>
          <w:color w:val="000000"/>
          <w:sz w:val="22"/>
          <w:szCs w:val="22"/>
        </w:rPr>
        <w:t>: (35) 3691-1041</w:t>
      </w:r>
    </w:p>
    <w:p w:rsidR="00573734" w:rsidRPr="00EA7403" w:rsidRDefault="00573734" w:rsidP="005915FC">
      <w:pPr>
        <w:pStyle w:val="PargrafodaLista"/>
        <w:numPr>
          <w:ilvl w:val="0"/>
          <w:numId w:val="18"/>
        </w:numPr>
        <w:tabs>
          <w:tab w:val="left" w:pos="0"/>
        </w:tabs>
        <w:spacing w:line="276" w:lineRule="auto"/>
        <w:ind w:left="851" w:firstLine="0"/>
        <w:jc w:val="both"/>
        <w:rPr>
          <w:rFonts w:ascii="Arial Narrow" w:hAnsi="Arial Narrow"/>
          <w:sz w:val="22"/>
          <w:szCs w:val="22"/>
        </w:rPr>
      </w:pPr>
      <w:r w:rsidRPr="00EA7403">
        <w:rPr>
          <w:rFonts w:ascii="Arial Narrow" w:hAnsi="Arial Narrow" w:cs="Arial"/>
          <w:b/>
          <w:bCs/>
          <w:color w:val="000000"/>
          <w:sz w:val="22"/>
          <w:szCs w:val="22"/>
        </w:rPr>
        <w:t>SECRETARIA MUNICIPAL DE SAÚDE</w:t>
      </w:r>
      <w:r>
        <w:rPr>
          <w:rFonts w:ascii="Arial Narrow" w:hAnsi="Arial Narrow" w:cs="Arial"/>
          <w:b/>
          <w:bCs/>
          <w:color w:val="000000"/>
          <w:sz w:val="22"/>
          <w:szCs w:val="22"/>
        </w:rPr>
        <w:t>: (35) 3239-7108</w:t>
      </w:r>
    </w:p>
    <w:p w:rsidR="00573734" w:rsidRPr="00EA7403" w:rsidRDefault="00573734" w:rsidP="005915FC">
      <w:pPr>
        <w:pStyle w:val="PargrafodaLista"/>
        <w:numPr>
          <w:ilvl w:val="0"/>
          <w:numId w:val="18"/>
        </w:numPr>
        <w:tabs>
          <w:tab w:val="left" w:pos="0"/>
        </w:tabs>
        <w:spacing w:line="276" w:lineRule="auto"/>
        <w:ind w:left="851" w:firstLine="0"/>
        <w:jc w:val="both"/>
        <w:rPr>
          <w:rFonts w:ascii="Arial Narrow" w:hAnsi="Arial Narrow"/>
          <w:sz w:val="22"/>
          <w:szCs w:val="22"/>
        </w:rPr>
      </w:pPr>
      <w:r w:rsidRPr="00EA7403">
        <w:rPr>
          <w:rFonts w:ascii="Arial Narrow" w:hAnsi="Arial Narrow" w:cs="Arial"/>
          <w:b/>
          <w:bCs/>
          <w:color w:val="000000"/>
          <w:sz w:val="22"/>
          <w:szCs w:val="22"/>
        </w:rPr>
        <w:t>SECRETARIA MUNICIPAL DE ESPORTES</w:t>
      </w:r>
      <w:r>
        <w:rPr>
          <w:rFonts w:ascii="Arial Narrow" w:hAnsi="Arial Narrow" w:cs="Arial"/>
          <w:b/>
          <w:bCs/>
          <w:color w:val="000000"/>
          <w:sz w:val="22"/>
          <w:szCs w:val="22"/>
        </w:rPr>
        <w:t>: (35) 3691-1047</w:t>
      </w:r>
    </w:p>
    <w:p w:rsidR="00573734" w:rsidRPr="00EA7403" w:rsidRDefault="00573734" w:rsidP="005915FC">
      <w:pPr>
        <w:pStyle w:val="PargrafodaLista"/>
        <w:numPr>
          <w:ilvl w:val="0"/>
          <w:numId w:val="18"/>
        </w:numPr>
        <w:tabs>
          <w:tab w:val="left" w:pos="0"/>
        </w:tabs>
        <w:spacing w:line="276" w:lineRule="auto"/>
        <w:ind w:left="851" w:firstLine="0"/>
        <w:jc w:val="both"/>
        <w:rPr>
          <w:rFonts w:ascii="Arial Narrow" w:hAnsi="Arial Narrow"/>
          <w:sz w:val="22"/>
          <w:szCs w:val="22"/>
        </w:rPr>
      </w:pPr>
      <w:r w:rsidRPr="00EA7403">
        <w:rPr>
          <w:rFonts w:ascii="Arial Narrow" w:hAnsi="Arial Narrow" w:cs="Arial"/>
          <w:b/>
          <w:bCs/>
          <w:color w:val="000000"/>
          <w:sz w:val="22"/>
          <w:szCs w:val="22"/>
        </w:rPr>
        <w:t>SECRETARIA MUNICIPAL DE MEIO AMBIENTE</w:t>
      </w:r>
      <w:r>
        <w:rPr>
          <w:rFonts w:ascii="Arial Narrow" w:hAnsi="Arial Narrow" w:cs="Arial"/>
          <w:b/>
          <w:bCs/>
          <w:color w:val="000000"/>
          <w:sz w:val="22"/>
          <w:szCs w:val="22"/>
        </w:rPr>
        <w:t>: (35) 3691-7185</w:t>
      </w:r>
    </w:p>
    <w:p w:rsidR="00573734" w:rsidRPr="00EA7403" w:rsidRDefault="00573734" w:rsidP="005915FC">
      <w:pPr>
        <w:pStyle w:val="PargrafodaLista"/>
        <w:numPr>
          <w:ilvl w:val="0"/>
          <w:numId w:val="18"/>
        </w:numPr>
        <w:tabs>
          <w:tab w:val="left" w:pos="0"/>
        </w:tabs>
        <w:spacing w:line="276" w:lineRule="auto"/>
        <w:ind w:left="851" w:firstLine="0"/>
        <w:jc w:val="both"/>
        <w:rPr>
          <w:rFonts w:ascii="Arial Narrow" w:hAnsi="Arial Narrow"/>
          <w:sz w:val="22"/>
          <w:szCs w:val="22"/>
        </w:rPr>
      </w:pPr>
      <w:r w:rsidRPr="00EA7403">
        <w:rPr>
          <w:rFonts w:ascii="Arial Narrow" w:hAnsi="Arial Narrow" w:cs="Arial"/>
          <w:b/>
          <w:bCs/>
          <w:color w:val="000000"/>
          <w:sz w:val="22"/>
          <w:szCs w:val="22"/>
        </w:rPr>
        <w:t>SECRETARIA MUNICIPAL DE EDUCAÇÃO</w:t>
      </w:r>
      <w:r>
        <w:rPr>
          <w:rFonts w:ascii="Arial Narrow" w:hAnsi="Arial Narrow" w:cs="Arial"/>
          <w:b/>
          <w:bCs/>
          <w:color w:val="000000"/>
          <w:sz w:val="22"/>
          <w:szCs w:val="22"/>
        </w:rPr>
        <w:t>: (35) 3239-7117</w:t>
      </w:r>
    </w:p>
    <w:p w:rsidR="00573734" w:rsidRPr="00573734" w:rsidRDefault="00573734" w:rsidP="005915FC">
      <w:pPr>
        <w:pStyle w:val="PargrafodaLista"/>
        <w:widowControl w:val="0"/>
        <w:numPr>
          <w:ilvl w:val="0"/>
          <w:numId w:val="18"/>
        </w:numPr>
        <w:tabs>
          <w:tab w:val="left" w:pos="0"/>
        </w:tabs>
        <w:spacing w:line="276" w:lineRule="auto"/>
        <w:ind w:left="851" w:firstLine="0"/>
        <w:jc w:val="both"/>
        <w:rPr>
          <w:rFonts w:ascii="Arial Narrow" w:hAnsi="Arial Narrow"/>
          <w:sz w:val="22"/>
          <w:szCs w:val="22"/>
        </w:rPr>
      </w:pPr>
      <w:r w:rsidRPr="00573734">
        <w:rPr>
          <w:rFonts w:ascii="Arial Narrow" w:hAnsi="Arial Narrow" w:cs="Arial"/>
          <w:b/>
          <w:bCs/>
          <w:color w:val="000000"/>
          <w:sz w:val="22"/>
          <w:szCs w:val="22"/>
        </w:rPr>
        <w:t>SECRETARIA MUNICIPAL DE DESENVOLVIMENTO SOCIAL: (35) 3239-</w:t>
      </w:r>
      <w:r>
        <w:rPr>
          <w:rFonts w:ascii="Arial Narrow" w:hAnsi="Arial Narrow" w:cs="Arial"/>
          <w:b/>
          <w:bCs/>
          <w:color w:val="000000"/>
          <w:sz w:val="22"/>
          <w:szCs w:val="22"/>
        </w:rPr>
        <w:t xml:space="preserve"> </w:t>
      </w:r>
      <w:r w:rsidR="009454B5">
        <w:rPr>
          <w:rFonts w:ascii="Arial Narrow" w:hAnsi="Arial Narrow" w:cs="Arial"/>
          <w:b/>
          <w:bCs/>
          <w:color w:val="000000"/>
          <w:sz w:val="22"/>
          <w:szCs w:val="22"/>
        </w:rPr>
        <w:t>7138</w:t>
      </w:r>
    </w:p>
    <w:p w:rsidR="00573734" w:rsidRDefault="00573734" w:rsidP="005915FC">
      <w:pPr>
        <w:widowControl w:val="0"/>
        <w:tabs>
          <w:tab w:val="left" w:pos="0"/>
        </w:tabs>
        <w:spacing w:line="276" w:lineRule="auto"/>
        <w:ind w:left="851"/>
        <w:jc w:val="both"/>
        <w:rPr>
          <w:rFonts w:ascii="Arial Narrow" w:hAnsi="Arial Narrow"/>
          <w:sz w:val="22"/>
          <w:szCs w:val="22"/>
        </w:rPr>
      </w:pPr>
    </w:p>
    <w:p w:rsidR="005D061D" w:rsidRPr="00005E38" w:rsidRDefault="009454B5" w:rsidP="005915FC">
      <w:pPr>
        <w:widowControl w:val="0"/>
        <w:tabs>
          <w:tab w:val="left" w:pos="0"/>
        </w:tabs>
        <w:spacing w:line="276" w:lineRule="auto"/>
        <w:ind w:left="851"/>
        <w:jc w:val="both"/>
        <w:rPr>
          <w:rFonts w:ascii="Arial Narrow" w:hAnsi="Arial Narrow"/>
          <w:sz w:val="22"/>
          <w:szCs w:val="22"/>
        </w:rPr>
      </w:pPr>
      <w:r>
        <w:rPr>
          <w:rFonts w:ascii="Arial Narrow" w:hAnsi="Arial Narrow"/>
          <w:sz w:val="22"/>
          <w:szCs w:val="22"/>
        </w:rPr>
        <w:t>O</w:t>
      </w:r>
      <w:r w:rsidR="003B4674" w:rsidRPr="00005E38">
        <w:rPr>
          <w:rFonts w:ascii="Arial Narrow" w:hAnsi="Arial Narrow"/>
          <w:sz w:val="22"/>
          <w:szCs w:val="22"/>
        </w:rPr>
        <w:t>u em outro local de guarda ou</w:t>
      </w:r>
      <w:r w:rsidR="005179B5" w:rsidRPr="00005E38">
        <w:rPr>
          <w:rFonts w:ascii="Arial Narrow" w:hAnsi="Arial Narrow"/>
          <w:sz w:val="22"/>
          <w:szCs w:val="22"/>
        </w:rPr>
        <w:t xml:space="preserve"> ainda </w:t>
      </w:r>
      <w:r w:rsidR="003B4674" w:rsidRPr="00005E38">
        <w:rPr>
          <w:rFonts w:ascii="Arial Narrow" w:hAnsi="Arial Narrow"/>
          <w:sz w:val="22"/>
          <w:szCs w:val="22"/>
        </w:rPr>
        <w:t>oficina credenciada, acompanhada por servidor designado e receber o Termo de Vistoria, expedido pelo mesmo, certificando que conhece os veículos bem como tomou ciência das características, condições especiais e dificuldades que, porventura</w:t>
      </w:r>
      <w:r w:rsidR="005D061D" w:rsidRPr="00005E38">
        <w:rPr>
          <w:rFonts w:ascii="Arial Narrow" w:hAnsi="Arial Narrow"/>
          <w:sz w:val="22"/>
          <w:szCs w:val="22"/>
        </w:rPr>
        <w:t xml:space="preserve"> </w:t>
      </w:r>
      <w:r w:rsidR="003B4674" w:rsidRPr="00005E38">
        <w:rPr>
          <w:rFonts w:ascii="Arial Narrow" w:hAnsi="Arial Narrow"/>
          <w:sz w:val="22"/>
          <w:szCs w:val="22"/>
        </w:rPr>
        <w:t xml:space="preserve">possam existir na execução do seguro, admitindo-se, consequentemente, como certo, o prévio e total conhecimento da situação. </w:t>
      </w:r>
    </w:p>
    <w:p w:rsidR="00A5138E" w:rsidRPr="00005E38" w:rsidRDefault="00A5138E" w:rsidP="0028676F">
      <w:pPr>
        <w:widowControl w:val="0"/>
        <w:tabs>
          <w:tab w:val="left" w:pos="0"/>
        </w:tabs>
        <w:spacing w:line="276" w:lineRule="auto"/>
        <w:ind w:left="567"/>
        <w:jc w:val="both"/>
        <w:rPr>
          <w:rFonts w:ascii="Arial Narrow" w:hAnsi="Arial Narrow"/>
          <w:sz w:val="22"/>
          <w:szCs w:val="22"/>
        </w:rPr>
      </w:pPr>
    </w:p>
    <w:p w:rsidR="005D061D" w:rsidRPr="00005E38" w:rsidRDefault="0028676F" w:rsidP="005915FC">
      <w:pPr>
        <w:widowControl w:val="0"/>
        <w:tabs>
          <w:tab w:val="left" w:pos="0"/>
        </w:tabs>
        <w:spacing w:line="276" w:lineRule="auto"/>
        <w:ind w:left="851"/>
        <w:jc w:val="both"/>
        <w:rPr>
          <w:rFonts w:ascii="Arial Narrow" w:hAnsi="Arial Narrow"/>
          <w:sz w:val="22"/>
          <w:szCs w:val="22"/>
        </w:rPr>
      </w:pPr>
      <w:r>
        <w:rPr>
          <w:rFonts w:ascii="Arial Narrow" w:hAnsi="Arial Narrow"/>
          <w:b/>
          <w:sz w:val="22"/>
          <w:szCs w:val="22"/>
        </w:rPr>
        <w:t>20.12.</w:t>
      </w:r>
      <w:r w:rsidR="005D061D" w:rsidRPr="00005E38">
        <w:rPr>
          <w:rFonts w:ascii="Arial Narrow" w:hAnsi="Arial Narrow"/>
          <w:b/>
          <w:sz w:val="22"/>
          <w:szCs w:val="22"/>
        </w:rPr>
        <w:t>2.</w:t>
      </w:r>
      <w:r w:rsidR="005D061D" w:rsidRPr="00005E38">
        <w:rPr>
          <w:rFonts w:ascii="Arial Narrow" w:hAnsi="Arial Narrow"/>
          <w:sz w:val="22"/>
          <w:szCs w:val="22"/>
        </w:rPr>
        <w:t xml:space="preserve"> </w:t>
      </w:r>
      <w:r w:rsidR="003B4674" w:rsidRPr="00005E38">
        <w:rPr>
          <w:rFonts w:ascii="Arial Narrow" w:hAnsi="Arial Narrow"/>
          <w:sz w:val="22"/>
          <w:szCs w:val="22"/>
        </w:rPr>
        <w:t xml:space="preserve">A vistoria dos veículos, quando solicitada, será realizada sempre com acompanhamento de servidor designado para esse fim. </w:t>
      </w:r>
    </w:p>
    <w:p w:rsidR="009C22A8" w:rsidRPr="00005E38" w:rsidRDefault="009C22A8" w:rsidP="00300B62">
      <w:pPr>
        <w:widowControl w:val="0"/>
        <w:tabs>
          <w:tab w:val="left" w:pos="0"/>
        </w:tabs>
        <w:spacing w:line="276" w:lineRule="auto"/>
        <w:ind w:left="567"/>
        <w:jc w:val="both"/>
        <w:rPr>
          <w:rFonts w:ascii="Arial Narrow" w:hAnsi="Arial Narrow"/>
          <w:sz w:val="22"/>
          <w:szCs w:val="22"/>
        </w:rPr>
      </w:pPr>
    </w:p>
    <w:p w:rsidR="00D51343" w:rsidRPr="00EA7403" w:rsidRDefault="00D51343" w:rsidP="00300B62">
      <w:pPr>
        <w:pStyle w:val="PargrafodaLista"/>
        <w:tabs>
          <w:tab w:val="left" w:pos="0"/>
          <w:tab w:val="left" w:pos="1276"/>
        </w:tabs>
        <w:spacing w:line="276" w:lineRule="auto"/>
        <w:ind w:left="567"/>
        <w:jc w:val="both"/>
        <w:rPr>
          <w:rFonts w:ascii="Arial Narrow" w:hAnsi="Arial Narrow" w:cs="Arial"/>
          <w:color w:val="000000"/>
          <w:sz w:val="22"/>
          <w:szCs w:val="22"/>
        </w:rPr>
      </w:pPr>
    </w:p>
    <w:p w:rsidR="00751399" w:rsidRPr="0028676F" w:rsidRDefault="0028676F" w:rsidP="005915FC">
      <w:pPr>
        <w:tabs>
          <w:tab w:val="left" w:pos="0"/>
          <w:tab w:val="left" w:pos="851"/>
          <w:tab w:val="left" w:pos="1276"/>
        </w:tabs>
        <w:spacing w:line="276" w:lineRule="auto"/>
        <w:jc w:val="both"/>
        <w:rPr>
          <w:rFonts w:ascii="Arial Narrow" w:hAnsi="Arial Narrow" w:cs="Arial"/>
          <w:color w:val="000000"/>
          <w:sz w:val="22"/>
          <w:szCs w:val="22"/>
        </w:rPr>
      </w:pPr>
      <w:r w:rsidRPr="0028676F">
        <w:rPr>
          <w:rFonts w:ascii="Arial Narrow" w:hAnsi="Arial Narrow" w:cs="Arial"/>
          <w:b/>
          <w:color w:val="000000"/>
          <w:sz w:val="22"/>
          <w:szCs w:val="22"/>
        </w:rPr>
        <w:t>20.13.</w:t>
      </w:r>
      <w:r>
        <w:rPr>
          <w:rFonts w:ascii="Arial Narrow" w:hAnsi="Arial Narrow" w:cs="Arial"/>
          <w:color w:val="000000"/>
          <w:sz w:val="22"/>
          <w:szCs w:val="22"/>
        </w:rPr>
        <w:t xml:space="preserve"> </w:t>
      </w:r>
      <w:r w:rsidR="00751399" w:rsidRPr="0028676F">
        <w:rPr>
          <w:rFonts w:ascii="Arial Narrow" w:hAnsi="Arial Narrow" w:cs="Arial"/>
          <w:color w:val="000000"/>
          <w:sz w:val="22"/>
          <w:szCs w:val="22"/>
        </w:rPr>
        <w:t>Integram este Edital, para todos os fins e efeitos, os seguintes anexos:</w:t>
      </w:r>
    </w:p>
    <w:p w:rsidR="00D51343" w:rsidRPr="00EA7403" w:rsidRDefault="00D51343" w:rsidP="005915FC">
      <w:pPr>
        <w:pStyle w:val="PargrafodaLista"/>
        <w:tabs>
          <w:tab w:val="left" w:pos="0"/>
          <w:tab w:val="left" w:pos="1276"/>
        </w:tabs>
        <w:spacing w:line="276" w:lineRule="auto"/>
        <w:ind w:left="0"/>
        <w:jc w:val="both"/>
        <w:rPr>
          <w:rFonts w:ascii="Arial Narrow" w:hAnsi="Arial Narrow" w:cs="Arial"/>
          <w:color w:val="000000"/>
          <w:sz w:val="22"/>
          <w:szCs w:val="22"/>
        </w:rPr>
      </w:pPr>
    </w:p>
    <w:p w:rsidR="00751399" w:rsidRPr="00EA7403" w:rsidRDefault="00751399" w:rsidP="005915FC">
      <w:pPr>
        <w:tabs>
          <w:tab w:val="left" w:pos="0"/>
          <w:tab w:val="left" w:pos="1276"/>
          <w:tab w:val="left" w:pos="1440"/>
        </w:tabs>
        <w:snapToGrid w:val="0"/>
        <w:spacing w:line="276" w:lineRule="auto"/>
        <w:jc w:val="both"/>
        <w:rPr>
          <w:rFonts w:ascii="Arial Narrow" w:hAnsi="Arial Narrow" w:cs="Arial"/>
          <w:iCs/>
          <w:color w:val="000000"/>
          <w:sz w:val="22"/>
          <w:szCs w:val="22"/>
        </w:rPr>
      </w:pPr>
      <w:r w:rsidRPr="00EA7403">
        <w:rPr>
          <w:rFonts w:ascii="Arial Narrow" w:hAnsi="Arial Narrow" w:cs="Arial"/>
          <w:color w:val="000000"/>
          <w:sz w:val="22"/>
          <w:szCs w:val="22"/>
        </w:rPr>
        <w:t>ANEXO I - Termo de Referência</w:t>
      </w:r>
    </w:p>
    <w:p w:rsidR="00751399" w:rsidRPr="00EA7403" w:rsidRDefault="00751399" w:rsidP="005915FC">
      <w:pPr>
        <w:tabs>
          <w:tab w:val="left" w:pos="0"/>
          <w:tab w:val="left" w:pos="1276"/>
        </w:tabs>
        <w:spacing w:line="276" w:lineRule="auto"/>
        <w:jc w:val="both"/>
        <w:rPr>
          <w:rFonts w:ascii="Arial Narrow" w:hAnsi="Arial Narrow" w:cs="Arial"/>
          <w:color w:val="000000"/>
          <w:sz w:val="22"/>
          <w:szCs w:val="22"/>
        </w:rPr>
      </w:pPr>
      <w:r w:rsidRPr="00EA7403">
        <w:rPr>
          <w:rFonts w:ascii="Arial Narrow" w:hAnsi="Arial Narrow" w:cs="Arial"/>
          <w:color w:val="000000"/>
          <w:sz w:val="22"/>
          <w:szCs w:val="22"/>
        </w:rPr>
        <w:t xml:space="preserve">ANEXO II – </w:t>
      </w:r>
      <w:r w:rsidRPr="00EA7403">
        <w:rPr>
          <w:rFonts w:ascii="Arial Narrow" w:hAnsi="Arial Narrow" w:cs="Arial"/>
          <w:bCs/>
          <w:iCs/>
          <w:color w:val="000000"/>
          <w:sz w:val="22"/>
          <w:szCs w:val="22"/>
        </w:rPr>
        <w:t>Formulário padronizado de proposta de preços</w:t>
      </w:r>
    </w:p>
    <w:p w:rsidR="00751399" w:rsidRDefault="00751399" w:rsidP="005915FC">
      <w:pPr>
        <w:tabs>
          <w:tab w:val="left" w:pos="0"/>
          <w:tab w:val="left" w:pos="1276"/>
          <w:tab w:val="left" w:pos="1440"/>
        </w:tabs>
        <w:snapToGrid w:val="0"/>
        <w:spacing w:line="276" w:lineRule="auto"/>
        <w:jc w:val="both"/>
        <w:rPr>
          <w:rFonts w:ascii="Arial Narrow" w:hAnsi="Arial Narrow" w:cs="Arial"/>
          <w:bCs/>
          <w:iCs/>
          <w:color w:val="000000"/>
          <w:sz w:val="22"/>
          <w:szCs w:val="22"/>
        </w:rPr>
      </w:pPr>
      <w:r w:rsidRPr="00EA7403">
        <w:rPr>
          <w:rFonts w:ascii="Arial Narrow" w:hAnsi="Arial Narrow" w:cs="Arial"/>
          <w:bCs/>
          <w:iCs/>
          <w:color w:val="000000"/>
          <w:sz w:val="22"/>
          <w:szCs w:val="22"/>
        </w:rPr>
        <w:t>ANEXO III –</w:t>
      </w:r>
      <w:r w:rsidR="00AC405D" w:rsidRPr="00EA7403">
        <w:rPr>
          <w:rFonts w:ascii="Arial Narrow" w:hAnsi="Arial Narrow" w:cs="Arial"/>
          <w:bCs/>
          <w:iCs/>
          <w:color w:val="000000"/>
          <w:sz w:val="22"/>
          <w:szCs w:val="22"/>
        </w:rPr>
        <w:t xml:space="preserve"> </w:t>
      </w:r>
      <w:r w:rsidR="00D6146E">
        <w:rPr>
          <w:rFonts w:ascii="Arial Narrow" w:hAnsi="Arial Narrow" w:cs="Arial"/>
          <w:bCs/>
          <w:iCs/>
          <w:color w:val="000000"/>
          <w:sz w:val="22"/>
          <w:szCs w:val="22"/>
        </w:rPr>
        <w:t>Modelo de Declarações</w:t>
      </w:r>
    </w:p>
    <w:p w:rsidR="00D6146E" w:rsidRPr="00EA7403" w:rsidRDefault="00D6146E" w:rsidP="005915FC">
      <w:pPr>
        <w:tabs>
          <w:tab w:val="left" w:pos="0"/>
          <w:tab w:val="left" w:pos="1276"/>
          <w:tab w:val="left" w:pos="1440"/>
        </w:tabs>
        <w:snapToGrid w:val="0"/>
        <w:spacing w:line="276" w:lineRule="auto"/>
        <w:jc w:val="both"/>
        <w:rPr>
          <w:rFonts w:ascii="Arial Narrow" w:hAnsi="Arial Narrow" w:cs="Arial"/>
          <w:bCs/>
          <w:iCs/>
          <w:color w:val="000000"/>
          <w:sz w:val="22"/>
          <w:szCs w:val="22"/>
        </w:rPr>
      </w:pPr>
      <w:r>
        <w:rPr>
          <w:rFonts w:ascii="Arial Narrow" w:hAnsi="Arial Narrow" w:cs="Arial"/>
          <w:bCs/>
          <w:iCs/>
          <w:color w:val="000000"/>
          <w:sz w:val="22"/>
          <w:szCs w:val="22"/>
        </w:rPr>
        <w:t>ANEXO IV – Minuta do Contrato</w:t>
      </w:r>
    </w:p>
    <w:p w:rsidR="008A3E7F" w:rsidRPr="00EA7403" w:rsidRDefault="008A3E7F" w:rsidP="00300B62">
      <w:pPr>
        <w:tabs>
          <w:tab w:val="left" w:pos="0"/>
        </w:tabs>
        <w:spacing w:line="276" w:lineRule="auto"/>
        <w:jc w:val="both"/>
        <w:rPr>
          <w:rFonts w:ascii="Arial Narrow" w:hAnsi="Arial Narrow" w:cs="Arial"/>
          <w:color w:val="000000"/>
          <w:sz w:val="22"/>
          <w:szCs w:val="22"/>
        </w:rPr>
      </w:pPr>
    </w:p>
    <w:p w:rsidR="008A3E7F" w:rsidRPr="00EA7403" w:rsidRDefault="008A3E7F" w:rsidP="00300B62">
      <w:pPr>
        <w:tabs>
          <w:tab w:val="left" w:pos="0"/>
        </w:tabs>
        <w:spacing w:line="276" w:lineRule="auto"/>
        <w:jc w:val="both"/>
        <w:rPr>
          <w:rFonts w:ascii="Arial Narrow" w:hAnsi="Arial Narrow" w:cs="Arial"/>
          <w:color w:val="000000"/>
          <w:sz w:val="22"/>
          <w:szCs w:val="22"/>
        </w:rPr>
      </w:pPr>
    </w:p>
    <w:p w:rsidR="00D51343" w:rsidRPr="00EA7403" w:rsidRDefault="0006322D" w:rsidP="00300B62">
      <w:pPr>
        <w:tabs>
          <w:tab w:val="left" w:pos="0"/>
        </w:tabs>
        <w:spacing w:line="276" w:lineRule="auto"/>
        <w:jc w:val="center"/>
        <w:rPr>
          <w:rFonts w:ascii="Arial Narrow" w:hAnsi="Arial Narrow" w:cs="Arial"/>
          <w:color w:val="000000"/>
          <w:sz w:val="22"/>
          <w:szCs w:val="22"/>
        </w:rPr>
      </w:pPr>
      <w:r w:rsidRPr="00EA7403">
        <w:rPr>
          <w:rFonts w:ascii="Arial Narrow" w:hAnsi="Arial Narrow" w:cs="Arial"/>
          <w:color w:val="000000"/>
          <w:sz w:val="22"/>
          <w:szCs w:val="22"/>
        </w:rPr>
        <w:t>Três C</w:t>
      </w:r>
      <w:r w:rsidR="009F18A4" w:rsidRPr="00EA7403">
        <w:rPr>
          <w:rFonts w:ascii="Arial Narrow" w:hAnsi="Arial Narrow" w:cs="Arial"/>
          <w:color w:val="000000"/>
          <w:sz w:val="22"/>
          <w:szCs w:val="22"/>
        </w:rPr>
        <w:t>orações, 2022</w:t>
      </w:r>
    </w:p>
    <w:p w:rsidR="008A3E7F" w:rsidRPr="00EA7403" w:rsidRDefault="008A3E7F" w:rsidP="00300B62">
      <w:pPr>
        <w:tabs>
          <w:tab w:val="left" w:pos="0"/>
        </w:tabs>
        <w:spacing w:line="276" w:lineRule="auto"/>
        <w:jc w:val="center"/>
        <w:rPr>
          <w:rFonts w:ascii="Arial Narrow" w:hAnsi="Arial Narrow" w:cs="Arial"/>
          <w:b/>
          <w:bCs/>
          <w:iCs/>
          <w:color w:val="000000"/>
          <w:sz w:val="22"/>
          <w:szCs w:val="22"/>
        </w:rPr>
      </w:pPr>
    </w:p>
    <w:p w:rsidR="008A3E7F" w:rsidRPr="00EA7403" w:rsidRDefault="008A3E7F" w:rsidP="00300B62">
      <w:pPr>
        <w:tabs>
          <w:tab w:val="left" w:pos="0"/>
        </w:tabs>
        <w:spacing w:line="276" w:lineRule="auto"/>
        <w:jc w:val="center"/>
        <w:rPr>
          <w:rFonts w:ascii="Arial Narrow" w:hAnsi="Arial Narrow" w:cs="Arial"/>
          <w:b/>
          <w:bCs/>
          <w:iCs/>
          <w:color w:val="000000"/>
          <w:sz w:val="22"/>
          <w:szCs w:val="22"/>
        </w:rPr>
      </w:pPr>
    </w:p>
    <w:p w:rsidR="00751399" w:rsidRPr="00EA7403" w:rsidRDefault="00751399" w:rsidP="00300B62">
      <w:pPr>
        <w:tabs>
          <w:tab w:val="left" w:pos="0"/>
        </w:tabs>
        <w:spacing w:line="276" w:lineRule="auto"/>
        <w:jc w:val="center"/>
        <w:rPr>
          <w:rFonts w:ascii="Arial Narrow" w:hAnsi="Arial Narrow" w:cs="Arial"/>
          <w:b/>
          <w:bCs/>
          <w:iCs/>
          <w:color w:val="000000"/>
          <w:sz w:val="22"/>
          <w:szCs w:val="22"/>
        </w:rPr>
      </w:pPr>
      <w:r w:rsidRPr="00EA7403">
        <w:rPr>
          <w:rFonts w:ascii="Arial Narrow" w:hAnsi="Arial Narrow" w:cs="Arial"/>
          <w:b/>
          <w:bCs/>
          <w:iCs/>
          <w:color w:val="000000"/>
          <w:sz w:val="22"/>
          <w:szCs w:val="22"/>
        </w:rPr>
        <w:t>HEITOR DE PAULA MAIA</w:t>
      </w:r>
    </w:p>
    <w:p w:rsidR="0028676F" w:rsidRDefault="00751399" w:rsidP="005915FC">
      <w:pPr>
        <w:tabs>
          <w:tab w:val="left" w:pos="0"/>
        </w:tabs>
        <w:spacing w:line="276" w:lineRule="auto"/>
        <w:jc w:val="center"/>
        <w:rPr>
          <w:rFonts w:ascii="Arial Narrow" w:hAnsi="Arial Narrow" w:cs="Arial"/>
          <w:b/>
          <w:bCs/>
          <w:iCs/>
          <w:color w:val="000000"/>
          <w:sz w:val="22"/>
          <w:szCs w:val="22"/>
        </w:rPr>
      </w:pPr>
      <w:r w:rsidRPr="00EA7403">
        <w:rPr>
          <w:rFonts w:ascii="Arial Narrow" w:hAnsi="Arial Narrow" w:cs="Arial"/>
          <w:b/>
          <w:bCs/>
          <w:iCs/>
          <w:color w:val="000000"/>
          <w:sz w:val="22"/>
          <w:szCs w:val="22"/>
        </w:rPr>
        <w:t>PREGOEIRO</w:t>
      </w:r>
    </w:p>
    <w:p w:rsidR="00751399" w:rsidRPr="00EA7403" w:rsidRDefault="00AE66BD" w:rsidP="00300B62">
      <w:pPr>
        <w:tabs>
          <w:tab w:val="left" w:pos="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lastRenderedPageBreak/>
        <w:t>A</w:t>
      </w:r>
      <w:r w:rsidR="00751399" w:rsidRPr="00EA7403">
        <w:rPr>
          <w:rFonts w:ascii="Arial Narrow" w:hAnsi="Arial Narrow" w:cs="Arial"/>
          <w:b/>
          <w:bCs/>
          <w:noProof/>
          <w:color w:val="000000"/>
          <w:sz w:val="22"/>
          <w:szCs w:val="22"/>
        </w:rPr>
        <w:t>NEXO I</w:t>
      </w:r>
    </w:p>
    <w:p w:rsidR="00751399" w:rsidRPr="00EA7403" w:rsidRDefault="00751399" w:rsidP="00300B62">
      <w:pPr>
        <w:tabs>
          <w:tab w:val="left" w:pos="0"/>
        </w:tabs>
        <w:spacing w:line="276" w:lineRule="auto"/>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jc w:val="both"/>
        <w:rPr>
          <w:rFonts w:ascii="Arial Narrow" w:hAnsi="Arial Narrow" w:cs="Arial"/>
          <w:b/>
          <w:bCs/>
          <w:noProof/>
          <w:color w:val="000000"/>
          <w:sz w:val="22"/>
          <w:szCs w:val="22"/>
        </w:rPr>
      </w:pPr>
      <w:r w:rsidRPr="00EA7403">
        <w:rPr>
          <w:rFonts w:ascii="Arial Narrow" w:hAnsi="Arial Narrow" w:cs="Arial"/>
          <w:b/>
          <w:bCs/>
          <w:noProof/>
          <w:color w:val="000000"/>
          <w:sz w:val="22"/>
          <w:szCs w:val="22"/>
        </w:rPr>
        <w:t>TERMO DE REFERÊNCIA</w:t>
      </w:r>
    </w:p>
    <w:p w:rsidR="00F61380" w:rsidRPr="00EA7403" w:rsidRDefault="00F61380" w:rsidP="00300B62">
      <w:pPr>
        <w:tabs>
          <w:tab w:val="left" w:pos="0"/>
        </w:tabs>
        <w:spacing w:line="276" w:lineRule="auto"/>
        <w:jc w:val="both"/>
        <w:rPr>
          <w:rFonts w:ascii="Arial Narrow" w:hAnsi="Arial Narrow" w:cs="Arial"/>
          <w:b/>
          <w:bCs/>
          <w:noProof/>
          <w:color w:val="000000"/>
          <w:sz w:val="22"/>
          <w:szCs w:val="22"/>
        </w:rPr>
      </w:pPr>
    </w:p>
    <w:p w:rsidR="00F61380" w:rsidRPr="00EA7403" w:rsidRDefault="0006322D" w:rsidP="00300B62">
      <w:pPr>
        <w:tabs>
          <w:tab w:val="left" w:pos="0"/>
        </w:tabs>
        <w:spacing w:line="276" w:lineRule="auto"/>
        <w:jc w:val="both"/>
        <w:rPr>
          <w:rFonts w:ascii="Arial Narrow" w:hAnsi="Arial Narrow" w:cs="Arial"/>
          <w:b/>
          <w:bCs/>
          <w:color w:val="000000"/>
          <w:sz w:val="22"/>
          <w:szCs w:val="22"/>
        </w:rPr>
      </w:pPr>
      <w:r w:rsidRPr="00EA7403">
        <w:rPr>
          <w:rFonts w:ascii="Arial Narrow" w:hAnsi="Arial Narrow" w:cs="Arial"/>
          <w:b/>
          <w:bCs/>
          <w:color w:val="000000"/>
          <w:sz w:val="22"/>
          <w:szCs w:val="22"/>
        </w:rPr>
        <w:t>PREGÃO ELETRÔNICO Nº 0031</w:t>
      </w:r>
      <w:r w:rsidR="00F61380" w:rsidRPr="00EA7403">
        <w:rPr>
          <w:rFonts w:ascii="Arial Narrow" w:hAnsi="Arial Narrow" w:cs="Arial"/>
          <w:b/>
          <w:bCs/>
          <w:color w:val="000000"/>
          <w:sz w:val="22"/>
          <w:szCs w:val="22"/>
        </w:rPr>
        <w:t>/2022</w:t>
      </w:r>
    </w:p>
    <w:p w:rsidR="00F61380" w:rsidRPr="00EA7403" w:rsidRDefault="00F61380" w:rsidP="00300B62">
      <w:pPr>
        <w:tabs>
          <w:tab w:val="left" w:pos="0"/>
        </w:tabs>
        <w:spacing w:line="276" w:lineRule="auto"/>
        <w:jc w:val="both"/>
        <w:rPr>
          <w:rFonts w:ascii="Arial Narrow" w:hAnsi="Arial Narrow" w:cs="Arial"/>
          <w:bCs/>
          <w:color w:val="000000"/>
          <w:sz w:val="22"/>
          <w:szCs w:val="22"/>
        </w:rPr>
      </w:pPr>
      <w:r w:rsidRPr="00EA7403">
        <w:rPr>
          <w:rFonts w:ascii="Arial Narrow" w:hAnsi="Arial Narrow" w:cs="Arial"/>
          <w:bCs/>
          <w:color w:val="000000"/>
          <w:sz w:val="22"/>
          <w:szCs w:val="22"/>
        </w:rPr>
        <w:t>(Processo Administrativo n°0</w:t>
      </w:r>
      <w:r w:rsidR="0006322D" w:rsidRPr="00EA7403">
        <w:rPr>
          <w:rFonts w:ascii="Arial Narrow" w:hAnsi="Arial Narrow" w:cs="Arial"/>
          <w:bCs/>
          <w:color w:val="000000"/>
          <w:sz w:val="22"/>
          <w:szCs w:val="22"/>
        </w:rPr>
        <w:t>250</w:t>
      </w:r>
      <w:r w:rsidRPr="00EA7403">
        <w:rPr>
          <w:rFonts w:ascii="Arial Narrow" w:hAnsi="Arial Narrow" w:cs="Arial"/>
          <w:bCs/>
          <w:color w:val="000000"/>
          <w:sz w:val="22"/>
          <w:szCs w:val="22"/>
        </w:rPr>
        <w:t>/2022)</w:t>
      </w:r>
    </w:p>
    <w:p w:rsidR="00751399" w:rsidRDefault="00751399" w:rsidP="00300B62">
      <w:pPr>
        <w:tabs>
          <w:tab w:val="left" w:pos="0"/>
        </w:tabs>
        <w:spacing w:line="276" w:lineRule="auto"/>
        <w:jc w:val="both"/>
        <w:rPr>
          <w:rFonts w:ascii="Arial Narrow" w:hAnsi="Arial Narrow" w:cs="Arial"/>
          <w:b/>
          <w:bCs/>
          <w:noProof/>
          <w:color w:val="000000"/>
          <w:sz w:val="22"/>
          <w:szCs w:val="22"/>
        </w:rPr>
      </w:pPr>
      <w:r w:rsidRPr="00EA7403">
        <w:rPr>
          <w:rFonts w:ascii="Arial Narrow" w:hAnsi="Arial Narrow" w:cs="Arial"/>
          <w:b/>
          <w:bCs/>
          <w:noProof/>
          <w:color w:val="000000"/>
          <w:sz w:val="22"/>
          <w:szCs w:val="22"/>
        </w:rPr>
        <w:t>Tipo: Menor Preço por Item</w:t>
      </w:r>
    </w:p>
    <w:p w:rsidR="00131DFB" w:rsidRPr="00EA7403" w:rsidRDefault="00131DFB" w:rsidP="00300B62">
      <w:pPr>
        <w:tabs>
          <w:tab w:val="left" w:pos="0"/>
        </w:tabs>
        <w:spacing w:line="276" w:lineRule="auto"/>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jc w:val="both"/>
        <w:rPr>
          <w:rFonts w:ascii="Arial Narrow" w:hAnsi="Arial Narrow" w:cs="Arial"/>
          <w:b/>
          <w:bCs/>
          <w:noProof/>
          <w:color w:val="000000"/>
          <w:sz w:val="22"/>
          <w:szCs w:val="22"/>
        </w:rPr>
      </w:pPr>
    </w:p>
    <w:p w:rsidR="00751399" w:rsidRPr="00EA7403" w:rsidRDefault="00751399" w:rsidP="0006751F">
      <w:pPr>
        <w:pStyle w:val="PargrafodaLista"/>
        <w:numPr>
          <w:ilvl w:val="0"/>
          <w:numId w:val="13"/>
        </w:numPr>
        <w:tabs>
          <w:tab w:val="left" w:pos="0"/>
        </w:tabs>
        <w:autoSpaceDE w:val="0"/>
        <w:autoSpaceDN w:val="0"/>
        <w:adjustRightInd w:val="0"/>
        <w:spacing w:line="276" w:lineRule="auto"/>
        <w:ind w:left="0" w:firstLine="0"/>
        <w:jc w:val="both"/>
        <w:rPr>
          <w:rFonts w:ascii="Arial Narrow" w:hAnsi="Arial Narrow" w:cs="Arial"/>
          <w:b/>
          <w:bCs/>
          <w:noProof/>
          <w:color w:val="000000"/>
          <w:sz w:val="22"/>
          <w:szCs w:val="22"/>
        </w:rPr>
      </w:pPr>
      <w:r w:rsidRPr="00EA7403">
        <w:rPr>
          <w:rFonts w:ascii="Arial Narrow" w:hAnsi="Arial Narrow" w:cs="Arial"/>
          <w:b/>
          <w:bCs/>
          <w:noProof/>
          <w:color w:val="000000"/>
          <w:sz w:val="22"/>
          <w:szCs w:val="22"/>
        </w:rPr>
        <w:t xml:space="preserve">DO OBJETO </w:t>
      </w:r>
    </w:p>
    <w:p w:rsidR="00751399" w:rsidRPr="00EA7403" w:rsidRDefault="00751399" w:rsidP="00300B62">
      <w:pPr>
        <w:tabs>
          <w:tab w:val="left" w:pos="0"/>
        </w:tabs>
        <w:spacing w:line="276" w:lineRule="auto"/>
        <w:jc w:val="both"/>
        <w:rPr>
          <w:rFonts w:ascii="Arial Narrow" w:hAnsi="Arial Narrow" w:cs="Arial"/>
          <w:noProof/>
          <w:color w:val="000000"/>
          <w:sz w:val="22"/>
          <w:szCs w:val="22"/>
        </w:rPr>
      </w:pPr>
    </w:p>
    <w:p w:rsidR="0006322D" w:rsidRDefault="005915FC" w:rsidP="00300B62">
      <w:pPr>
        <w:tabs>
          <w:tab w:val="left" w:pos="0"/>
          <w:tab w:val="left" w:pos="567"/>
        </w:tabs>
        <w:spacing w:line="276" w:lineRule="auto"/>
        <w:jc w:val="both"/>
        <w:rPr>
          <w:rFonts w:ascii="Arial Narrow" w:hAnsi="Arial Narrow" w:cs="Arial"/>
          <w:noProof/>
          <w:color w:val="000000"/>
          <w:sz w:val="22"/>
          <w:szCs w:val="22"/>
        </w:rPr>
      </w:pPr>
      <w:r w:rsidRPr="005915FC">
        <w:rPr>
          <w:rFonts w:ascii="Arial Narrow" w:hAnsi="Arial Narrow" w:cs="Arial"/>
          <w:b/>
          <w:noProof/>
          <w:sz w:val="22"/>
          <w:szCs w:val="22"/>
        </w:rPr>
        <w:t>1.1.</w:t>
      </w:r>
      <w:r>
        <w:rPr>
          <w:rFonts w:ascii="Arial Narrow" w:hAnsi="Arial Narrow" w:cs="Arial"/>
          <w:noProof/>
          <w:sz w:val="22"/>
          <w:szCs w:val="22"/>
        </w:rPr>
        <w:t xml:space="preserve"> </w:t>
      </w:r>
      <w:r w:rsidR="0006322D" w:rsidRPr="00EA7403">
        <w:rPr>
          <w:rFonts w:ascii="Arial Narrow" w:hAnsi="Arial Narrow" w:cs="Arial"/>
          <w:noProof/>
          <w:sz w:val="22"/>
          <w:szCs w:val="22"/>
        </w:rPr>
        <w:t xml:space="preserve">A presente licitação tem como objeto </w:t>
      </w:r>
      <w:r w:rsidR="005179B5" w:rsidRPr="00EA7403">
        <w:rPr>
          <w:rFonts w:ascii="Arial Narrow" w:hAnsi="Arial Narrow" w:cs="Arial"/>
          <w:noProof/>
          <w:sz w:val="22"/>
          <w:szCs w:val="22"/>
        </w:rPr>
        <w:t xml:space="preserve">a </w:t>
      </w:r>
      <w:r w:rsidR="0006322D" w:rsidRPr="00EA7403">
        <w:rPr>
          <w:rFonts w:ascii="Arial Narrow" w:hAnsi="Arial Narrow" w:cs="Arial"/>
          <w:b/>
          <w:i/>
          <w:noProof/>
          <w:color w:val="000000"/>
          <w:sz w:val="22"/>
          <w:szCs w:val="22"/>
        </w:rPr>
        <w:t>CONTRATAÇÃO DE EMPRESA ESPECIALIZADA EM SEGURO TOTAL DE VEÍCULOS</w:t>
      </w:r>
      <w:r w:rsidR="0006322D" w:rsidRPr="00EA7403">
        <w:rPr>
          <w:rFonts w:ascii="Arial Narrow" w:hAnsi="Arial Narrow" w:cs="Arial"/>
          <w:b/>
          <w:noProof/>
          <w:color w:val="000000"/>
          <w:sz w:val="22"/>
          <w:szCs w:val="22"/>
        </w:rPr>
        <w:t xml:space="preserve">, </w:t>
      </w:r>
      <w:r w:rsidR="0006322D" w:rsidRPr="00EA7403">
        <w:rPr>
          <w:rFonts w:ascii="Arial Narrow" w:hAnsi="Arial Narrow" w:cs="Arial"/>
          <w:noProof/>
          <w:color w:val="000000"/>
          <w:sz w:val="22"/>
          <w:szCs w:val="22"/>
        </w:rPr>
        <w:t xml:space="preserve">para </w:t>
      </w:r>
      <w:r w:rsidR="0006322D" w:rsidRPr="00EA7403">
        <w:rPr>
          <w:rFonts w:ascii="Arial Narrow" w:hAnsi="Arial Narrow" w:cs="Arial"/>
          <w:noProof/>
          <w:sz w:val="22"/>
          <w:szCs w:val="22"/>
        </w:rPr>
        <w:t xml:space="preserve">atender as necessidades das Secretarias Requisitantes, </w:t>
      </w:r>
      <w:r w:rsidR="0006322D" w:rsidRPr="00EA7403">
        <w:rPr>
          <w:rFonts w:ascii="Arial Narrow" w:hAnsi="Arial Narrow" w:cs="Arial"/>
          <w:noProof/>
          <w:color w:val="000000"/>
          <w:sz w:val="22"/>
          <w:szCs w:val="22"/>
        </w:rPr>
        <w:t xml:space="preserve">conforme especificações constantes no Edital e seus anexos </w:t>
      </w:r>
      <w:r w:rsidR="0006322D" w:rsidRPr="00EA7403">
        <w:rPr>
          <w:rFonts w:ascii="Arial Narrow" w:hAnsi="Arial Narrow" w:cs="Arial"/>
          <w:color w:val="000000"/>
          <w:sz w:val="22"/>
          <w:szCs w:val="22"/>
        </w:rPr>
        <w:t xml:space="preserve">- </w:t>
      </w:r>
      <w:r w:rsidR="0006322D" w:rsidRPr="00EA7403">
        <w:rPr>
          <w:rFonts w:ascii="Arial Narrow" w:hAnsi="Arial Narrow" w:cs="Arial"/>
          <w:noProof/>
          <w:color w:val="000000"/>
          <w:sz w:val="22"/>
          <w:szCs w:val="22"/>
        </w:rPr>
        <w:t xml:space="preserve">Termos de Referências. </w:t>
      </w:r>
    </w:p>
    <w:p w:rsidR="005915FC" w:rsidRPr="00EA7403" w:rsidRDefault="005915FC" w:rsidP="00300B62">
      <w:pPr>
        <w:tabs>
          <w:tab w:val="left" w:pos="0"/>
          <w:tab w:val="left" w:pos="567"/>
        </w:tabs>
        <w:spacing w:line="276" w:lineRule="auto"/>
        <w:jc w:val="both"/>
        <w:rPr>
          <w:rFonts w:ascii="Arial Narrow" w:hAnsi="Arial Narrow" w:cs="Arial"/>
          <w:b/>
          <w:color w:val="000000"/>
          <w:sz w:val="22"/>
          <w:szCs w:val="22"/>
        </w:rPr>
      </w:pPr>
    </w:p>
    <w:p w:rsidR="00751399" w:rsidRPr="00EA7403" w:rsidRDefault="00751399" w:rsidP="00300B62">
      <w:pPr>
        <w:tabs>
          <w:tab w:val="left" w:pos="0"/>
        </w:tabs>
        <w:spacing w:line="276" w:lineRule="auto"/>
        <w:jc w:val="both"/>
        <w:rPr>
          <w:rFonts w:ascii="Arial Narrow" w:hAnsi="Arial Narrow" w:cs="Arial"/>
          <w:b/>
          <w:bCs/>
          <w:noProof/>
          <w:color w:val="000000"/>
          <w:sz w:val="22"/>
          <w:szCs w:val="22"/>
        </w:rPr>
      </w:pPr>
    </w:p>
    <w:p w:rsidR="00751399" w:rsidRPr="00EA7403" w:rsidRDefault="00751399" w:rsidP="0006751F">
      <w:pPr>
        <w:pStyle w:val="PargrafodaLista"/>
        <w:numPr>
          <w:ilvl w:val="0"/>
          <w:numId w:val="13"/>
        </w:numPr>
        <w:tabs>
          <w:tab w:val="left" w:pos="0"/>
        </w:tabs>
        <w:autoSpaceDE w:val="0"/>
        <w:autoSpaceDN w:val="0"/>
        <w:adjustRightInd w:val="0"/>
        <w:spacing w:line="276" w:lineRule="auto"/>
        <w:ind w:left="0" w:firstLine="0"/>
        <w:jc w:val="both"/>
        <w:rPr>
          <w:rFonts w:ascii="Arial Narrow" w:hAnsi="Arial Narrow" w:cs="Arial"/>
          <w:b/>
          <w:bCs/>
          <w:noProof/>
          <w:sz w:val="22"/>
          <w:szCs w:val="22"/>
        </w:rPr>
      </w:pPr>
      <w:r w:rsidRPr="00EA7403">
        <w:rPr>
          <w:rFonts w:ascii="Arial Narrow" w:hAnsi="Arial Narrow" w:cs="Arial"/>
          <w:b/>
          <w:bCs/>
          <w:noProof/>
          <w:color w:val="000000"/>
          <w:sz w:val="22"/>
          <w:szCs w:val="22"/>
        </w:rPr>
        <w:t xml:space="preserve">DA JUSTIFICATIVA </w:t>
      </w:r>
      <w:r w:rsidRPr="00EA7403">
        <w:rPr>
          <w:rFonts w:ascii="Arial Narrow" w:hAnsi="Arial Narrow" w:cs="Arial"/>
          <w:b/>
          <w:bCs/>
          <w:noProof/>
          <w:sz w:val="22"/>
          <w:szCs w:val="22"/>
        </w:rPr>
        <w:t>DA</w:t>
      </w:r>
      <w:r w:rsidR="004A51DD" w:rsidRPr="00EA7403">
        <w:rPr>
          <w:rFonts w:ascii="Arial Narrow" w:hAnsi="Arial Narrow" w:cs="Arial"/>
          <w:b/>
          <w:bCs/>
          <w:noProof/>
          <w:sz w:val="22"/>
          <w:szCs w:val="22"/>
        </w:rPr>
        <w:t>S</w:t>
      </w:r>
      <w:r w:rsidRPr="00EA7403">
        <w:rPr>
          <w:rFonts w:ascii="Arial Narrow" w:hAnsi="Arial Narrow" w:cs="Arial"/>
          <w:b/>
          <w:bCs/>
          <w:noProof/>
          <w:sz w:val="22"/>
          <w:szCs w:val="22"/>
        </w:rPr>
        <w:t xml:space="preserve"> SECRETARIA</w:t>
      </w:r>
      <w:r w:rsidR="004A51DD" w:rsidRPr="00EA7403">
        <w:rPr>
          <w:rFonts w:ascii="Arial Narrow" w:hAnsi="Arial Narrow" w:cs="Arial"/>
          <w:b/>
          <w:bCs/>
          <w:noProof/>
          <w:sz w:val="22"/>
          <w:szCs w:val="22"/>
        </w:rPr>
        <w:t>S</w:t>
      </w:r>
      <w:r w:rsidRPr="00EA7403">
        <w:rPr>
          <w:rFonts w:ascii="Arial Narrow" w:hAnsi="Arial Narrow" w:cs="Arial"/>
          <w:b/>
          <w:bCs/>
          <w:noProof/>
          <w:sz w:val="22"/>
          <w:szCs w:val="22"/>
        </w:rPr>
        <w:t xml:space="preserve"> SOLICITANTE</w:t>
      </w:r>
      <w:r w:rsidR="004A51DD" w:rsidRPr="00EA7403">
        <w:rPr>
          <w:rFonts w:ascii="Arial Narrow" w:hAnsi="Arial Narrow" w:cs="Arial"/>
          <w:b/>
          <w:bCs/>
          <w:noProof/>
          <w:sz w:val="22"/>
          <w:szCs w:val="22"/>
        </w:rPr>
        <w:t>S:</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D61DEE" w:rsidRPr="00EA7403" w:rsidRDefault="00D61DEE"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w:t>
      </w:r>
      <w:r w:rsidR="0006322D" w:rsidRPr="00EA7403">
        <w:rPr>
          <w:rFonts w:ascii="Arial Narrow" w:hAnsi="Arial Narrow" w:cs="Arial"/>
          <w:b/>
          <w:color w:val="000000" w:themeColor="text1"/>
          <w:sz w:val="22"/>
          <w:szCs w:val="22"/>
        </w:rPr>
        <w:t xml:space="preserve"> GOVERNO</w:t>
      </w:r>
      <w:r w:rsidRPr="00EA7403">
        <w:rPr>
          <w:rFonts w:ascii="Arial Narrow" w:hAnsi="Arial Narrow" w:cs="Arial"/>
          <w:b/>
          <w:color w:val="000000" w:themeColor="text1"/>
          <w:sz w:val="22"/>
          <w:szCs w:val="22"/>
        </w:rPr>
        <w:t>:</w:t>
      </w:r>
      <w:r w:rsidRPr="00EA7403">
        <w:rPr>
          <w:rFonts w:ascii="Arial Narrow" w:hAnsi="Arial Narrow" w:cs="Arial"/>
          <w:color w:val="000000" w:themeColor="text1"/>
          <w:sz w:val="22"/>
          <w:szCs w:val="22"/>
        </w:rPr>
        <w:t xml:space="preserve"> </w:t>
      </w:r>
    </w:p>
    <w:p w:rsidR="000D1057" w:rsidRPr="00EA7403" w:rsidRDefault="000D1057" w:rsidP="00300B62">
      <w:pPr>
        <w:widowControl w:val="0"/>
        <w:tabs>
          <w:tab w:val="left" w:pos="0"/>
        </w:tabs>
        <w:spacing w:line="276" w:lineRule="auto"/>
        <w:ind w:left="567"/>
        <w:jc w:val="both"/>
        <w:rPr>
          <w:rFonts w:ascii="Arial Narrow" w:hAnsi="Arial Narrow" w:cs="Arial"/>
          <w:i/>
          <w:color w:val="000000" w:themeColor="text1"/>
          <w:sz w:val="22"/>
          <w:szCs w:val="22"/>
        </w:rPr>
      </w:pPr>
    </w:p>
    <w:p w:rsidR="0006322D" w:rsidRDefault="00FA2E1B"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w:t>
      </w:r>
      <w:r w:rsidR="0006322D" w:rsidRPr="00EA7403">
        <w:rPr>
          <w:rFonts w:ascii="Arial Narrow" w:hAnsi="Arial Narrow" w:cs="Arial"/>
          <w:color w:val="000000" w:themeColor="text1"/>
          <w:sz w:val="22"/>
          <w:szCs w:val="22"/>
        </w:rPr>
        <w:t xml:space="preserve">JUSTIFICA-SE A CONTRATAÇÃO DA EMPRESA ESPECIALIZADA EM SEGURO TOTAL DE VEIULOS PERTECENTES A SECRETRIA MUNICPAL DE GOVERNO CONSIDERANDO QUE AQ VIGÊNCIA DO CONTRATO ATUAL DO SEGURO FINALIZA EM 30/03/22, HAVENDO A NECESSIDADE DE ASSEGURAR A PROTEÇÃO PATRIMONIAL ONDE PROPORCIONA MAIOR SEGURANÇA AOS SERVIDORES E USUÁRIOS TENDO EM VISTA QUE OS VEICULOS CIRCULAM CONSTANTMENTE EM CENTROS URBANOS, ESTRADAS, RODOVIAS E CAPITAIS, </w:t>
      </w:r>
      <w:r w:rsidR="00CD32A1" w:rsidRPr="00EA7403">
        <w:rPr>
          <w:rFonts w:ascii="Arial Narrow" w:hAnsi="Arial Narrow" w:cs="Arial"/>
          <w:color w:val="000000" w:themeColor="text1"/>
          <w:sz w:val="22"/>
          <w:szCs w:val="22"/>
        </w:rPr>
        <w:t>SUJEITOS A OCORRENCIA DE SINISTROS PODENDO GERAR INDENIZAÇÕES</w:t>
      </w:r>
      <w:r w:rsidR="0006322D" w:rsidRPr="00EA7403">
        <w:rPr>
          <w:rFonts w:ascii="Arial Narrow" w:hAnsi="Arial Narrow" w:cs="Arial"/>
          <w:color w:val="000000" w:themeColor="text1"/>
          <w:sz w:val="22"/>
          <w:szCs w:val="22"/>
        </w:rPr>
        <w:t xml:space="preserve">. </w:t>
      </w:r>
    </w:p>
    <w:p w:rsidR="00A5138E" w:rsidRPr="00EA7403" w:rsidRDefault="00A5138E" w:rsidP="00300B62">
      <w:pPr>
        <w:widowControl w:val="0"/>
        <w:tabs>
          <w:tab w:val="left" w:pos="0"/>
        </w:tabs>
        <w:spacing w:line="276" w:lineRule="auto"/>
        <w:ind w:left="567"/>
        <w:jc w:val="both"/>
        <w:rPr>
          <w:rFonts w:ascii="Arial Narrow" w:hAnsi="Arial Narrow" w:cs="Arial"/>
          <w:color w:val="000000" w:themeColor="text1"/>
          <w:sz w:val="22"/>
          <w:szCs w:val="22"/>
        </w:rPr>
      </w:pPr>
    </w:p>
    <w:p w:rsidR="0006322D" w:rsidRPr="00A05356" w:rsidRDefault="00676A72" w:rsidP="00300B62">
      <w:pPr>
        <w:widowControl w:val="0"/>
        <w:tabs>
          <w:tab w:val="left" w:pos="0"/>
        </w:tabs>
        <w:spacing w:line="276" w:lineRule="auto"/>
        <w:ind w:left="567"/>
        <w:jc w:val="both"/>
        <w:rPr>
          <w:rFonts w:ascii="Arial Narrow" w:hAnsi="Arial Narrow" w:cs="Arial"/>
          <w:color w:val="000000" w:themeColor="text1"/>
          <w:sz w:val="22"/>
          <w:szCs w:val="22"/>
          <w:lang w:val="en-US"/>
        </w:rPr>
      </w:pPr>
      <w:r>
        <w:rPr>
          <w:rFonts w:ascii="Arial Narrow" w:hAnsi="Arial Narrow" w:cs="Arial"/>
          <w:color w:val="000000" w:themeColor="text1"/>
          <w:sz w:val="22"/>
          <w:szCs w:val="22"/>
          <w:lang w:val="en-US"/>
        </w:rPr>
        <w:t>“</w:t>
      </w:r>
      <w:r w:rsidR="0006322D" w:rsidRPr="00A05356">
        <w:rPr>
          <w:rFonts w:ascii="Arial Narrow" w:hAnsi="Arial Narrow" w:cs="Arial"/>
          <w:color w:val="000000" w:themeColor="text1"/>
          <w:sz w:val="22"/>
          <w:szCs w:val="22"/>
          <w:lang w:val="en-US"/>
        </w:rPr>
        <w:t>RENAULT SANDSERO AUTTH 10 – PLACA GKI-9724</w:t>
      </w:r>
    </w:p>
    <w:p w:rsidR="0006322D" w:rsidRPr="00A05356" w:rsidRDefault="0006322D" w:rsidP="00300B62">
      <w:pPr>
        <w:widowControl w:val="0"/>
        <w:tabs>
          <w:tab w:val="left" w:pos="0"/>
        </w:tabs>
        <w:spacing w:line="276" w:lineRule="auto"/>
        <w:ind w:left="567"/>
        <w:jc w:val="both"/>
        <w:rPr>
          <w:rFonts w:ascii="Arial Narrow" w:hAnsi="Arial Narrow" w:cs="Arial"/>
          <w:color w:val="000000" w:themeColor="text1"/>
          <w:sz w:val="22"/>
          <w:szCs w:val="22"/>
          <w:lang w:val="en-US"/>
        </w:rPr>
      </w:pPr>
      <w:r w:rsidRPr="00A05356">
        <w:rPr>
          <w:rFonts w:ascii="Arial Narrow" w:hAnsi="Arial Narrow" w:cs="Arial"/>
          <w:color w:val="000000" w:themeColor="text1"/>
          <w:sz w:val="22"/>
          <w:szCs w:val="22"/>
          <w:lang w:val="en-US"/>
        </w:rPr>
        <w:t>FORD FUSION – PLANA PUJ-3463</w:t>
      </w:r>
    </w:p>
    <w:p w:rsidR="0006322D" w:rsidRDefault="00676A72"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RENAULT “LOGAN DYNAMIQUE 1,6 – PLACA QOZ-7082”</w:t>
      </w:r>
    </w:p>
    <w:p w:rsidR="00A5138E" w:rsidRDefault="00A5138E" w:rsidP="00300B62">
      <w:pPr>
        <w:widowControl w:val="0"/>
        <w:tabs>
          <w:tab w:val="left" w:pos="0"/>
        </w:tabs>
        <w:spacing w:line="276" w:lineRule="auto"/>
        <w:ind w:left="567"/>
        <w:jc w:val="both"/>
        <w:rPr>
          <w:rFonts w:ascii="Arial Narrow" w:hAnsi="Arial Narrow" w:cs="Arial"/>
          <w:color w:val="000000" w:themeColor="text1"/>
          <w:sz w:val="22"/>
          <w:szCs w:val="22"/>
        </w:rPr>
      </w:pPr>
    </w:p>
    <w:p w:rsidR="00CD500B" w:rsidRDefault="00CD500B" w:rsidP="00300B62">
      <w:pPr>
        <w:widowControl w:val="0"/>
        <w:tabs>
          <w:tab w:val="left" w:pos="0"/>
        </w:tabs>
        <w:spacing w:line="276" w:lineRule="auto"/>
        <w:ind w:left="567"/>
        <w:jc w:val="both"/>
        <w:rPr>
          <w:rFonts w:ascii="Arial Narrow" w:hAnsi="Arial Narrow" w:cs="Arial"/>
          <w:color w:val="000000" w:themeColor="text1"/>
          <w:sz w:val="22"/>
          <w:szCs w:val="22"/>
        </w:rPr>
      </w:pPr>
    </w:p>
    <w:p w:rsidR="00A5138E" w:rsidRDefault="00676A72"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w:t>
      </w:r>
      <w:r w:rsidR="00A5138E">
        <w:rPr>
          <w:rFonts w:ascii="Arial Narrow" w:hAnsi="Arial Narrow" w:cs="Arial"/>
          <w:color w:val="000000" w:themeColor="text1"/>
          <w:sz w:val="22"/>
          <w:szCs w:val="22"/>
        </w:rPr>
        <w:t xml:space="preserve">TOYOTA/COROLLA XEI 2.0 FLEX </w:t>
      </w:r>
    </w:p>
    <w:p w:rsidR="00A5138E" w:rsidRDefault="00A5138E"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PLACA – QNL 3794</w:t>
      </w:r>
    </w:p>
    <w:p w:rsidR="00A5138E" w:rsidRDefault="00A5138E"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ANO – 2017/2018</w:t>
      </w:r>
    </w:p>
    <w:p w:rsidR="00A5138E" w:rsidRDefault="00676A72"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MOTOR: </w:t>
      </w:r>
      <w:r w:rsidR="00A5138E">
        <w:rPr>
          <w:rFonts w:ascii="Arial Narrow" w:hAnsi="Arial Narrow" w:cs="Arial"/>
          <w:color w:val="000000" w:themeColor="text1"/>
          <w:sz w:val="22"/>
          <w:szCs w:val="22"/>
        </w:rPr>
        <w:t>M516454</w:t>
      </w:r>
    </w:p>
    <w:p w:rsidR="00A5138E" w:rsidRDefault="00A5138E"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CHASSI 9BRBD3HE9J0375099 </w:t>
      </w:r>
    </w:p>
    <w:p w:rsidR="00A5138E" w:rsidRDefault="00676A72"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COR “PRATA”</w:t>
      </w:r>
    </w:p>
    <w:p w:rsidR="00A5138E" w:rsidRDefault="00A5138E" w:rsidP="00300B62">
      <w:pPr>
        <w:widowControl w:val="0"/>
        <w:tabs>
          <w:tab w:val="left" w:pos="0"/>
        </w:tabs>
        <w:spacing w:line="276" w:lineRule="auto"/>
        <w:ind w:left="567"/>
        <w:jc w:val="both"/>
        <w:rPr>
          <w:rFonts w:ascii="Arial Narrow" w:hAnsi="Arial Narrow" w:cs="Arial"/>
          <w:color w:val="000000" w:themeColor="text1"/>
          <w:sz w:val="22"/>
          <w:szCs w:val="22"/>
        </w:rPr>
      </w:pPr>
    </w:p>
    <w:p w:rsidR="00A5138E" w:rsidRPr="00EA7403" w:rsidRDefault="00A5138E" w:rsidP="00300B62">
      <w:pPr>
        <w:widowControl w:val="0"/>
        <w:tabs>
          <w:tab w:val="left" w:pos="0"/>
        </w:tabs>
        <w:spacing w:line="276" w:lineRule="auto"/>
        <w:ind w:left="567"/>
        <w:jc w:val="both"/>
        <w:rPr>
          <w:rFonts w:ascii="Arial Narrow" w:hAnsi="Arial Narrow" w:cs="Arial"/>
          <w:color w:val="000000" w:themeColor="text1"/>
          <w:sz w:val="22"/>
          <w:szCs w:val="22"/>
        </w:rPr>
      </w:pPr>
    </w:p>
    <w:p w:rsidR="0006322D" w:rsidRPr="00EA7403" w:rsidRDefault="0006322D"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ADMINSTRAÇÃO E RECURSOS HUMANOS:</w:t>
      </w:r>
    </w:p>
    <w:p w:rsidR="0006322D" w:rsidRPr="00EA7403" w:rsidRDefault="0006322D" w:rsidP="00300B62">
      <w:pPr>
        <w:pStyle w:val="PargrafodaLista"/>
        <w:tabs>
          <w:tab w:val="left" w:pos="0"/>
        </w:tabs>
        <w:spacing w:line="276" w:lineRule="auto"/>
        <w:ind w:left="1287"/>
        <w:jc w:val="both"/>
        <w:rPr>
          <w:rFonts w:ascii="Arial Narrow" w:hAnsi="Arial Narrow" w:cs="Arial"/>
          <w:color w:val="000000" w:themeColor="text1"/>
          <w:sz w:val="22"/>
          <w:szCs w:val="22"/>
        </w:rPr>
      </w:pPr>
    </w:p>
    <w:p w:rsidR="0006322D" w:rsidRPr="00EA7403" w:rsidRDefault="0006322D"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w:t>
      </w:r>
      <w:r w:rsidR="00431FF3" w:rsidRPr="00EA7403">
        <w:rPr>
          <w:rFonts w:ascii="Arial Narrow" w:hAnsi="Arial Narrow" w:cs="Arial"/>
          <w:color w:val="000000" w:themeColor="text1"/>
          <w:sz w:val="22"/>
          <w:szCs w:val="22"/>
        </w:rPr>
        <w:t>Tendo em vista que os veículos do município estão em constante deslocamento,</w:t>
      </w:r>
      <w:r w:rsidR="00EF6D39" w:rsidRPr="00EA7403">
        <w:rPr>
          <w:rFonts w:ascii="Arial Narrow" w:hAnsi="Arial Narrow" w:cs="Arial"/>
          <w:color w:val="000000" w:themeColor="text1"/>
          <w:sz w:val="22"/>
          <w:szCs w:val="22"/>
        </w:rPr>
        <w:t xml:space="preserve"> </w:t>
      </w:r>
      <w:r w:rsidR="00431FF3" w:rsidRPr="00EA7403">
        <w:rPr>
          <w:rFonts w:ascii="Arial Narrow" w:hAnsi="Arial Narrow" w:cs="Arial"/>
          <w:color w:val="000000" w:themeColor="text1"/>
          <w:sz w:val="22"/>
          <w:szCs w:val="22"/>
        </w:rPr>
        <w:t xml:space="preserve">tanto na sua área jurisdicional, como para outros municípios, justifica-se a contratação do seguro para a frota municipal, </w:t>
      </w:r>
      <w:r w:rsidR="00431FF3" w:rsidRPr="00EA7403">
        <w:rPr>
          <w:rFonts w:ascii="Arial Narrow" w:hAnsi="Arial Narrow" w:cs="Arial"/>
          <w:color w:val="000000" w:themeColor="text1"/>
          <w:sz w:val="22"/>
          <w:szCs w:val="22"/>
        </w:rPr>
        <w:lastRenderedPageBreak/>
        <w:t>visando economicidade</w:t>
      </w:r>
      <w:r w:rsidR="00CD32A1" w:rsidRPr="00EA7403">
        <w:rPr>
          <w:rFonts w:ascii="Arial Narrow" w:hAnsi="Arial Narrow" w:cs="Arial"/>
          <w:color w:val="000000" w:themeColor="text1"/>
          <w:sz w:val="22"/>
          <w:szCs w:val="22"/>
        </w:rPr>
        <w:t xml:space="preserve"> </w:t>
      </w:r>
      <w:r w:rsidR="00431FF3" w:rsidRPr="00EA7403">
        <w:rPr>
          <w:rFonts w:ascii="Arial Narrow" w:hAnsi="Arial Narrow" w:cs="Arial"/>
          <w:color w:val="000000" w:themeColor="text1"/>
          <w:sz w:val="22"/>
          <w:szCs w:val="22"/>
        </w:rPr>
        <w:t xml:space="preserve">à administração nos casos de acidentes em que sejam de sua responsabilidade, dando mais segurança ao atendimento e locomoção dos servidores e autoridades do município” </w:t>
      </w:r>
    </w:p>
    <w:p w:rsidR="00431FF3" w:rsidRPr="00EA7403" w:rsidRDefault="00431FF3" w:rsidP="00300B62">
      <w:pPr>
        <w:widowControl w:val="0"/>
        <w:tabs>
          <w:tab w:val="left" w:pos="0"/>
        </w:tabs>
        <w:spacing w:line="276" w:lineRule="auto"/>
        <w:ind w:left="567"/>
        <w:jc w:val="both"/>
        <w:rPr>
          <w:rFonts w:ascii="Arial Narrow" w:hAnsi="Arial Narrow" w:cs="Arial"/>
          <w:color w:val="000000" w:themeColor="text1"/>
          <w:sz w:val="22"/>
          <w:szCs w:val="22"/>
        </w:rPr>
      </w:pPr>
    </w:p>
    <w:p w:rsidR="00431FF3" w:rsidRPr="00EA7403" w:rsidRDefault="00431FF3"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LAZER, TURISMO E CULTURA:</w:t>
      </w:r>
    </w:p>
    <w:p w:rsidR="00431FF3" w:rsidRPr="00EA7403" w:rsidRDefault="00431FF3" w:rsidP="00300B62">
      <w:pPr>
        <w:widowControl w:val="0"/>
        <w:tabs>
          <w:tab w:val="left" w:pos="0"/>
        </w:tabs>
        <w:spacing w:line="276" w:lineRule="auto"/>
        <w:ind w:left="567"/>
        <w:jc w:val="both"/>
        <w:rPr>
          <w:rFonts w:ascii="Arial Narrow" w:hAnsi="Arial Narrow" w:cs="Arial"/>
          <w:i/>
          <w:color w:val="000000" w:themeColor="text1"/>
          <w:sz w:val="22"/>
          <w:szCs w:val="22"/>
        </w:rPr>
      </w:pPr>
    </w:p>
    <w:p w:rsidR="00431FF3" w:rsidRPr="00EA7403" w:rsidRDefault="00431FF3"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“A contratação se faz necessária a fim de garantir proteção capaz de cobrir as despesas necessárias e imediatas de um evento adverso que venha a </w:t>
      </w:r>
      <w:r w:rsidR="0095379D" w:rsidRPr="00EA7403">
        <w:rPr>
          <w:rFonts w:ascii="Arial Narrow" w:hAnsi="Arial Narrow" w:cs="Arial"/>
          <w:color w:val="000000" w:themeColor="text1"/>
          <w:sz w:val="22"/>
          <w:szCs w:val="22"/>
        </w:rPr>
        <w:t>acontecer,</w:t>
      </w:r>
      <w:r w:rsidRPr="00EA7403">
        <w:rPr>
          <w:rFonts w:ascii="Arial Narrow" w:hAnsi="Arial Narrow" w:cs="Arial"/>
          <w:color w:val="000000" w:themeColor="text1"/>
          <w:sz w:val="22"/>
          <w:szCs w:val="22"/>
        </w:rPr>
        <w:t xml:space="preserve"> e assim resguardar o veiculo da secretaria municipal de lazer, turismo e cultura.</w:t>
      </w:r>
      <w:r w:rsidR="00CD32A1" w:rsidRPr="00EA7403">
        <w:rPr>
          <w:rFonts w:ascii="Arial Narrow" w:hAnsi="Arial Narrow" w:cs="Arial"/>
          <w:color w:val="000000" w:themeColor="text1"/>
          <w:sz w:val="22"/>
          <w:szCs w:val="22"/>
        </w:rPr>
        <w:t>”</w:t>
      </w:r>
    </w:p>
    <w:p w:rsidR="00431FF3" w:rsidRPr="00EA7403" w:rsidRDefault="00431FF3" w:rsidP="00300B62">
      <w:pPr>
        <w:widowControl w:val="0"/>
        <w:tabs>
          <w:tab w:val="left" w:pos="0"/>
        </w:tabs>
        <w:spacing w:line="276" w:lineRule="auto"/>
        <w:ind w:left="567"/>
        <w:jc w:val="both"/>
        <w:rPr>
          <w:rFonts w:ascii="Arial Narrow" w:hAnsi="Arial Narrow" w:cs="Arial"/>
          <w:color w:val="000000" w:themeColor="text1"/>
          <w:sz w:val="22"/>
          <w:szCs w:val="22"/>
        </w:rPr>
      </w:pPr>
    </w:p>
    <w:p w:rsidR="00431FF3" w:rsidRPr="00EA7403" w:rsidRDefault="00431FF3"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 xml:space="preserve">SECRETARIA MUNICIPAL DE </w:t>
      </w:r>
      <w:r w:rsidR="003B5213" w:rsidRPr="00EA7403">
        <w:rPr>
          <w:rFonts w:ascii="Arial Narrow" w:hAnsi="Arial Narrow" w:cs="Arial"/>
          <w:b/>
          <w:color w:val="000000" w:themeColor="text1"/>
          <w:sz w:val="22"/>
          <w:szCs w:val="22"/>
        </w:rPr>
        <w:t>SAÚDE:</w:t>
      </w:r>
    </w:p>
    <w:p w:rsidR="00431FF3" w:rsidRPr="00EA7403" w:rsidRDefault="00431FF3" w:rsidP="00300B62">
      <w:pPr>
        <w:widowControl w:val="0"/>
        <w:tabs>
          <w:tab w:val="left" w:pos="0"/>
        </w:tabs>
        <w:spacing w:line="276" w:lineRule="auto"/>
        <w:ind w:left="567"/>
        <w:jc w:val="both"/>
        <w:rPr>
          <w:rFonts w:ascii="Arial Narrow" w:hAnsi="Arial Narrow" w:cs="Arial"/>
          <w:i/>
          <w:color w:val="000000" w:themeColor="text1"/>
          <w:sz w:val="22"/>
          <w:szCs w:val="22"/>
        </w:rPr>
      </w:pPr>
    </w:p>
    <w:p w:rsidR="00431FF3" w:rsidRPr="00EA7403" w:rsidRDefault="00431FF3"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w:t>
      </w:r>
      <w:r w:rsidR="00A1498E" w:rsidRPr="00EA7403">
        <w:rPr>
          <w:rFonts w:ascii="Arial Narrow" w:hAnsi="Arial Narrow" w:cs="Arial"/>
          <w:color w:val="000000" w:themeColor="text1"/>
          <w:sz w:val="22"/>
          <w:szCs w:val="22"/>
        </w:rPr>
        <w:t xml:space="preserve">Hoje, em razão dos inúmeros riscos </w:t>
      </w:r>
      <w:r w:rsidR="003B5213" w:rsidRPr="00EA7403">
        <w:rPr>
          <w:rFonts w:ascii="Arial Narrow" w:hAnsi="Arial Narrow" w:cs="Arial"/>
          <w:color w:val="000000" w:themeColor="text1"/>
          <w:sz w:val="22"/>
          <w:szCs w:val="22"/>
        </w:rPr>
        <w:t xml:space="preserve">a que veículos e pessoas estão expostos, tanto a nível pessoal quanto profissional, investir em proteção por meio de um seguro, sem dúvida, e algo indispensável. </w:t>
      </w:r>
    </w:p>
    <w:p w:rsidR="003B5213" w:rsidRPr="00EA7403" w:rsidRDefault="003B5213"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Tendo</w:t>
      </w:r>
      <w:r w:rsidR="005179B5" w:rsidRPr="00EA7403">
        <w:rPr>
          <w:rFonts w:ascii="Arial Narrow" w:hAnsi="Arial Narrow" w:cs="Arial"/>
          <w:color w:val="000000" w:themeColor="text1"/>
          <w:sz w:val="22"/>
          <w:szCs w:val="22"/>
        </w:rPr>
        <w:t xml:space="preserve"> </w:t>
      </w:r>
      <w:r w:rsidRPr="00EA7403">
        <w:rPr>
          <w:rFonts w:ascii="Arial Narrow" w:hAnsi="Arial Narrow" w:cs="Arial"/>
          <w:color w:val="000000" w:themeColor="text1"/>
          <w:sz w:val="22"/>
          <w:szCs w:val="22"/>
        </w:rPr>
        <w:t xml:space="preserve">em vista que os veículos da secretaria municipal de saúde estão em constante deslocamento para realização de exames, consultas, </w:t>
      </w:r>
      <w:r w:rsidR="00CD32A1" w:rsidRPr="00EA7403">
        <w:rPr>
          <w:rFonts w:ascii="Arial Narrow" w:hAnsi="Arial Narrow" w:cs="Arial"/>
          <w:color w:val="000000" w:themeColor="text1"/>
          <w:sz w:val="22"/>
          <w:szCs w:val="22"/>
        </w:rPr>
        <w:t>procedimentos,</w:t>
      </w:r>
      <w:r w:rsidRPr="00EA7403">
        <w:rPr>
          <w:rFonts w:ascii="Arial Narrow" w:hAnsi="Arial Narrow" w:cs="Arial"/>
          <w:color w:val="000000" w:themeColor="text1"/>
          <w:sz w:val="22"/>
          <w:szCs w:val="22"/>
        </w:rPr>
        <w:t xml:space="preserve"> internações, etc. é imprescindível a necessidade de cobertura de seguro  para os mesmos, dando mais segurança ao atendimento e locomoção dos funcionários e assistidos. </w:t>
      </w:r>
    </w:p>
    <w:p w:rsidR="00D25471" w:rsidRPr="00EA7403" w:rsidRDefault="00D25471" w:rsidP="00300B62">
      <w:pPr>
        <w:widowControl w:val="0"/>
        <w:tabs>
          <w:tab w:val="left" w:pos="0"/>
        </w:tabs>
        <w:spacing w:line="276" w:lineRule="auto"/>
        <w:ind w:left="567"/>
        <w:jc w:val="both"/>
        <w:rPr>
          <w:rFonts w:ascii="Arial Narrow" w:hAnsi="Arial Narrow" w:cs="Arial"/>
          <w:color w:val="000000" w:themeColor="text1"/>
          <w:sz w:val="22"/>
          <w:szCs w:val="22"/>
        </w:rPr>
      </w:pPr>
    </w:p>
    <w:p w:rsidR="00D25471" w:rsidRPr="00EA7403" w:rsidRDefault="00D25471"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ESPORTES:</w:t>
      </w:r>
    </w:p>
    <w:p w:rsidR="00D25471" w:rsidRPr="00EA7403" w:rsidRDefault="00D25471" w:rsidP="00300B62">
      <w:pPr>
        <w:widowControl w:val="0"/>
        <w:tabs>
          <w:tab w:val="left" w:pos="0"/>
        </w:tabs>
        <w:spacing w:line="276" w:lineRule="auto"/>
        <w:ind w:left="567"/>
        <w:jc w:val="both"/>
        <w:rPr>
          <w:rFonts w:ascii="Arial Narrow" w:hAnsi="Arial Narrow" w:cs="Arial"/>
          <w:i/>
          <w:color w:val="000000" w:themeColor="text1"/>
          <w:sz w:val="22"/>
          <w:szCs w:val="22"/>
        </w:rPr>
      </w:pPr>
    </w:p>
    <w:p w:rsidR="00D25471" w:rsidRPr="00EA7403" w:rsidRDefault="00D25471"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“Considerando a necessidade de proteção patrimonial para os veículos e para garantia total da cobertura de sinistros, isto é, furtos, ou colisões advindas de acidentes automobilísticos, haja vista as constantes viagens realizadas nos sobreditos </w:t>
      </w:r>
      <w:r w:rsidR="00CD32A1" w:rsidRPr="00EA7403">
        <w:rPr>
          <w:rFonts w:ascii="Arial Narrow" w:hAnsi="Arial Narrow" w:cs="Arial"/>
          <w:color w:val="000000" w:themeColor="text1"/>
          <w:sz w:val="22"/>
          <w:szCs w:val="22"/>
        </w:rPr>
        <w:t>automóveis,</w:t>
      </w:r>
      <w:r w:rsidRPr="00EA7403">
        <w:rPr>
          <w:rFonts w:ascii="Arial Narrow" w:hAnsi="Arial Narrow" w:cs="Arial"/>
          <w:color w:val="000000" w:themeColor="text1"/>
          <w:sz w:val="22"/>
          <w:szCs w:val="22"/>
        </w:rPr>
        <w:t xml:space="preserve"> os quais trafegam rotineiramente em estradas, capitais entre outras cidades.”</w:t>
      </w:r>
    </w:p>
    <w:p w:rsidR="00431FF3" w:rsidRPr="00EA7403" w:rsidRDefault="00431FF3" w:rsidP="00300B62">
      <w:pPr>
        <w:widowControl w:val="0"/>
        <w:tabs>
          <w:tab w:val="left" w:pos="0"/>
        </w:tabs>
        <w:spacing w:line="276" w:lineRule="auto"/>
        <w:ind w:left="567"/>
        <w:jc w:val="both"/>
        <w:rPr>
          <w:rFonts w:ascii="Arial Narrow" w:hAnsi="Arial Narrow" w:cs="Arial"/>
          <w:color w:val="000000" w:themeColor="text1"/>
          <w:sz w:val="22"/>
          <w:szCs w:val="22"/>
        </w:rPr>
      </w:pPr>
    </w:p>
    <w:p w:rsidR="00D25471" w:rsidRPr="00EA7403" w:rsidRDefault="00D25471"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MEIO AMBIENTE:</w:t>
      </w:r>
    </w:p>
    <w:p w:rsidR="00D25471" w:rsidRPr="00EA7403" w:rsidRDefault="00D25471" w:rsidP="00300B62">
      <w:pPr>
        <w:widowControl w:val="0"/>
        <w:tabs>
          <w:tab w:val="left" w:pos="0"/>
        </w:tabs>
        <w:spacing w:line="276" w:lineRule="auto"/>
        <w:ind w:left="567"/>
        <w:jc w:val="both"/>
        <w:rPr>
          <w:rFonts w:ascii="Arial Narrow" w:hAnsi="Arial Narrow" w:cs="Arial"/>
          <w:i/>
          <w:color w:val="000000" w:themeColor="text1"/>
          <w:sz w:val="22"/>
          <w:szCs w:val="22"/>
        </w:rPr>
      </w:pPr>
    </w:p>
    <w:p w:rsidR="00D25471" w:rsidRPr="00EA7403" w:rsidRDefault="00D25471"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“Justificamos a contratação de empresa para seguro do veiculo devido o veículo da defesa civil está em constante deslocamento, é imprescindível a necessidade de cobertura de seguro para o mesmo, dando mais segurança ao atendimento e locomoção dos servidores e passageiros. </w:t>
      </w:r>
    </w:p>
    <w:p w:rsidR="00D25471" w:rsidRPr="00EA7403" w:rsidRDefault="00D25471"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Marca: GM</w:t>
      </w:r>
    </w:p>
    <w:p w:rsidR="00D25471" w:rsidRPr="00EA7403" w:rsidRDefault="00D25471"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Modelo do veículo: S10</w:t>
      </w:r>
    </w:p>
    <w:p w:rsidR="00D25471" w:rsidRPr="00EA7403" w:rsidRDefault="00D25471"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Anos modelo  e fabricação: 2021/2021</w:t>
      </w:r>
    </w:p>
    <w:p w:rsidR="00727374" w:rsidRPr="00EA7403" w:rsidRDefault="0072737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Placa: QXW 1e46</w:t>
      </w:r>
    </w:p>
    <w:p w:rsidR="00431FF3" w:rsidRPr="00EA7403" w:rsidRDefault="0072737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Chassi 9BG148DK0NC414685</w:t>
      </w:r>
      <w:r w:rsidR="00D25471" w:rsidRPr="00EA7403">
        <w:rPr>
          <w:rFonts w:ascii="Arial Narrow" w:hAnsi="Arial Narrow" w:cs="Arial"/>
          <w:color w:val="000000" w:themeColor="text1"/>
          <w:sz w:val="22"/>
          <w:szCs w:val="22"/>
        </w:rPr>
        <w:t xml:space="preserve"> </w:t>
      </w:r>
    </w:p>
    <w:p w:rsidR="00727374" w:rsidRPr="00EA7403" w:rsidRDefault="0072737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RENAVAN 01277680881</w:t>
      </w:r>
    </w:p>
    <w:p w:rsidR="00727374" w:rsidRPr="00EA7403" w:rsidRDefault="0072737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Combustível diesel “</w:t>
      </w:r>
    </w:p>
    <w:p w:rsidR="00727374" w:rsidRPr="00EA7403" w:rsidRDefault="00727374" w:rsidP="00300B62">
      <w:pPr>
        <w:widowControl w:val="0"/>
        <w:tabs>
          <w:tab w:val="left" w:pos="0"/>
        </w:tabs>
        <w:spacing w:line="276" w:lineRule="auto"/>
        <w:ind w:left="567"/>
        <w:jc w:val="both"/>
        <w:rPr>
          <w:rFonts w:ascii="Arial Narrow" w:hAnsi="Arial Narrow" w:cs="Arial"/>
          <w:color w:val="000000" w:themeColor="text1"/>
          <w:sz w:val="22"/>
          <w:szCs w:val="22"/>
        </w:rPr>
      </w:pPr>
    </w:p>
    <w:p w:rsidR="00727374" w:rsidRPr="00EA7403" w:rsidRDefault="00727374"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EDUCAÇÃO:</w:t>
      </w:r>
    </w:p>
    <w:p w:rsidR="00727374" w:rsidRPr="00EA7403" w:rsidRDefault="00727374" w:rsidP="00300B62">
      <w:pPr>
        <w:widowControl w:val="0"/>
        <w:tabs>
          <w:tab w:val="left" w:pos="0"/>
        </w:tabs>
        <w:spacing w:line="276" w:lineRule="auto"/>
        <w:ind w:left="567"/>
        <w:jc w:val="both"/>
        <w:rPr>
          <w:rFonts w:ascii="Arial Narrow" w:hAnsi="Arial Narrow" w:cs="Arial"/>
          <w:i/>
          <w:color w:val="000000" w:themeColor="text1"/>
          <w:sz w:val="22"/>
          <w:szCs w:val="22"/>
        </w:rPr>
      </w:pPr>
    </w:p>
    <w:p w:rsidR="00FF0D04" w:rsidRPr="00EA7403" w:rsidRDefault="00727374" w:rsidP="00300B62">
      <w:pPr>
        <w:widowControl w:val="0"/>
        <w:tabs>
          <w:tab w:val="left" w:pos="0"/>
        </w:tabs>
        <w:spacing w:line="276" w:lineRule="auto"/>
        <w:ind w:left="567"/>
        <w:jc w:val="both"/>
        <w:rPr>
          <w:rFonts w:ascii="Arial Narrow" w:hAnsi="Arial Narrow" w:cs="Arial"/>
          <w:bCs/>
          <w:color w:val="FF0000"/>
          <w:sz w:val="22"/>
          <w:szCs w:val="22"/>
          <w:shd w:val="clear" w:color="auto" w:fill="FFFFFF"/>
        </w:rPr>
      </w:pPr>
      <w:r w:rsidRPr="00EA7403">
        <w:rPr>
          <w:rFonts w:ascii="Arial Narrow" w:hAnsi="Arial Narrow" w:cs="Arial"/>
          <w:color w:val="000000" w:themeColor="text1"/>
          <w:sz w:val="22"/>
          <w:szCs w:val="22"/>
        </w:rPr>
        <w:t xml:space="preserve">“Considerando a necessidade de proteção patrimonial para com os veículos desta secretaria de educação, que estão sempre em constantes viagens, solicita-se a aquisição de seguro total dos carros: </w:t>
      </w:r>
      <w:r w:rsidR="00FF0D04" w:rsidRPr="00EA7403">
        <w:rPr>
          <w:rFonts w:ascii="Arial Narrow" w:hAnsi="Arial Narrow" w:cs="Arial"/>
          <w:sz w:val="22"/>
          <w:szCs w:val="22"/>
        </w:rPr>
        <w:t xml:space="preserve">NISSAN/GRAND LIVINA PLACA OQJ 3243, FIAT/PALIO ATTRACTIVE PLACA PVL 6258, FIAT/PALIO ATTRACTIVE PLACA PVL 7019, IVECO/ WAYCLASS PLACA PZI 6094, IVECO GRANCLASS PLACA PZL 7616, IVECO GRANCLASS 150S21E PLACA QNG 4562, IVECO GRANCLASS 150S21E PLACA </w:t>
      </w:r>
      <w:r w:rsidR="00FF0D04" w:rsidRPr="00EA7403">
        <w:rPr>
          <w:rFonts w:ascii="Arial Narrow" w:hAnsi="Arial Narrow" w:cs="Arial"/>
          <w:sz w:val="22"/>
          <w:szCs w:val="22"/>
        </w:rPr>
        <w:lastRenderedPageBreak/>
        <w:t>QPY 8095, IVECO GRANCLASS 150S21E PLACA QPY 8093, RENAULT LOGAN DYNAMIQUE 1.6 SCE PLACA QOZ 7091, VOLKSWAGEN 9.160 DELIVERY – FRIGORÍFICO PLACA PWN 2439,</w:t>
      </w:r>
      <w:r w:rsidR="00FF0D04" w:rsidRPr="00EA7403">
        <w:rPr>
          <w:rFonts w:ascii="Arial Narrow" w:hAnsi="Arial Narrow" w:cs="Calibri"/>
          <w:b/>
          <w:bCs/>
          <w:sz w:val="22"/>
          <w:szCs w:val="22"/>
          <w:shd w:val="clear" w:color="auto" w:fill="FFFFFF"/>
        </w:rPr>
        <w:t xml:space="preserve"> </w:t>
      </w:r>
      <w:r w:rsidR="00FF0D04" w:rsidRPr="00EA7403">
        <w:rPr>
          <w:rFonts w:ascii="Arial Narrow" w:hAnsi="Arial Narrow" w:cs="Arial"/>
          <w:bCs/>
          <w:sz w:val="22"/>
          <w:szCs w:val="22"/>
          <w:shd w:val="clear" w:color="auto" w:fill="FFFFFF"/>
        </w:rPr>
        <w:t>Volkswagen/ 15.190 placa NXX-1754,</w:t>
      </w:r>
      <w:r w:rsidR="00FF0D04" w:rsidRPr="00EA7403">
        <w:rPr>
          <w:rFonts w:ascii="Arial Narrow" w:hAnsi="Arial Narrow" w:cs="Arial"/>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Iveco</w:t>
      </w:r>
      <w:proofErr w:type="spellEnd"/>
      <w:r w:rsidR="00FF0D04" w:rsidRPr="00EA7403">
        <w:rPr>
          <w:rFonts w:ascii="Arial Narrow" w:hAnsi="Arial Narrow" w:cs="Arial"/>
          <w:bCs/>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Daily</w:t>
      </w:r>
      <w:proofErr w:type="spellEnd"/>
      <w:r w:rsidR="00FF0D04" w:rsidRPr="00EA7403">
        <w:rPr>
          <w:rFonts w:ascii="Arial Narrow" w:hAnsi="Arial Narrow" w:cs="Arial"/>
          <w:bCs/>
          <w:sz w:val="22"/>
          <w:szCs w:val="22"/>
          <w:shd w:val="clear" w:color="auto" w:fill="FFFFFF"/>
        </w:rPr>
        <w:t xml:space="preserve"> TCA MIC  </w:t>
      </w:r>
      <w:proofErr w:type="spellStart"/>
      <w:r w:rsidR="00FF0D04" w:rsidRPr="00EA7403">
        <w:rPr>
          <w:rFonts w:ascii="Arial Narrow" w:hAnsi="Arial Narrow" w:cs="Arial"/>
          <w:bCs/>
          <w:sz w:val="22"/>
          <w:szCs w:val="22"/>
          <w:shd w:val="clear" w:color="auto" w:fill="FFFFFF"/>
        </w:rPr>
        <w:t>Minibus</w:t>
      </w:r>
      <w:proofErr w:type="spellEnd"/>
      <w:r w:rsidR="00FF0D04" w:rsidRPr="00EA7403">
        <w:rPr>
          <w:rFonts w:ascii="Arial Narrow" w:hAnsi="Arial Narrow" w:cs="Arial"/>
          <w:bCs/>
          <w:sz w:val="22"/>
          <w:szCs w:val="22"/>
          <w:shd w:val="clear" w:color="auto" w:fill="FFFFFF"/>
        </w:rPr>
        <w:t xml:space="preserve"> 45.170 placa </w:t>
      </w:r>
      <w:r w:rsidR="00FF0D04" w:rsidRPr="00EA7403">
        <w:rPr>
          <w:rFonts w:ascii="Arial Narrow" w:hAnsi="Arial Narrow" w:cs="Arial"/>
          <w:sz w:val="22"/>
          <w:szCs w:val="22"/>
          <w:shd w:val="clear" w:color="auto" w:fill="FFFFFF"/>
        </w:rPr>
        <w:t> </w:t>
      </w:r>
      <w:r w:rsidR="00FF0D04" w:rsidRPr="00EA7403">
        <w:rPr>
          <w:rFonts w:ascii="Arial Narrow" w:hAnsi="Arial Narrow" w:cs="Arial"/>
          <w:bCs/>
          <w:sz w:val="22"/>
          <w:szCs w:val="22"/>
          <w:shd w:val="clear" w:color="auto" w:fill="FFFFFF"/>
        </w:rPr>
        <w:t>RTM-8A38</w:t>
      </w:r>
      <w:r w:rsidR="00FF0D04" w:rsidRPr="00EA7403">
        <w:rPr>
          <w:rFonts w:ascii="Arial Narrow" w:hAnsi="Arial Narrow" w:cs="Arial"/>
          <w:sz w:val="22"/>
          <w:szCs w:val="22"/>
          <w:shd w:val="clear" w:color="auto" w:fill="FFFFFF"/>
        </w:rPr>
        <w:t>,</w:t>
      </w:r>
      <w:r w:rsidR="00FF0D04" w:rsidRPr="00EA7403">
        <w:rPr>
          <w:rFonts w:ascii="Arial Narrow" w:hAnsi="Arial Narrow" w:cs="Arial"/>
          <w:bCs/>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Iveco</w:t>
      </w:r>
      <w:proofErr w:type="spellEnd"/>
      <w:r w:rsidR="00FF0D04" w:rsidRPr="00EA7403">
        <w:rPr>
          <w:rFonts w:ascii="Arial Narrow" w:hAnsi="Arial Narrow" w:cs="Arial"/>
          <w:bCs/>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Daily</w:t>
      </w:r>
      <w:proofErr w:type="spellEnd"/>
      <w:r w:rsidR="00FF0D04" w:rsidRPr="00EA7403">
        <w:rPr>
          <w:rFonts w:ascii="Arial Narrow" w:hAnsi="Arial Narrow" w:cs="Arial"/>
          <w:bCs/>
          <w:sz w:val="22"/>
          <w:szCs w:val="22"/>
          <w:shd w:val="clear" w:color="auto" w:fill="FFFFFF"/>
        </w:rPr>
        <w:t xml:space="preserve"> TCA MIC  </w:t>
      </w:r>
      <w:proofErr w:type="spellStart"/>
      <w:r w:rsidR="00FF0D04" w:rsidRPr="00EA7403">
        <w:rPr>
          <w:rFonts w:ascii="Arial Narrow" w:hAnsi="Arial Narrow" w:cs="Arial"/>
          <w:bCs/>
          <w:sz w:val="22"/>
          <w:szCs w:val="22"/>
          <w:shd w:val="clear" w:color="auto" w:fill="FFFFFF"/>
        </w:rPr>
        <w:t>Minibus</w:t>
      </w:r>
      <w:proofErr w:type="spellEnd"/>
      <w:r w:rsidR="00FF0D04" w:rsidRPr="00EA7403">
        <w:rPr>
          <w:rFonts w:ascii="Arial Narrow" w:hAnsi="Arial Narrow" w:cs="Arial"/>
          <w:bCs/>
          <w:sz w:val="22"/>
          <w:szCs w:val="22"/>
          <w:shd w:val="clear" w:color="auto" w:fill="FFFFFF"/>
        </w:rPr>
        <w:t xml:space="preserve"> 45.170 placa </w:t>
      </w:r>
      <w:r w:rsidR="00FF0D04" w:rsidRPr="00EA7403">
        <w:rPr>
          <w:rFonts w:ascii="Arial Narrow" w:hAnsi="Arial Narrow" w:cs="Arial"/>
          <w:sz w:val="22"/>
          <w:szCs w:val="22"/>
          <w:shd w:val="clear" w:color="auto" w:fill="FFFFFF"/>
        </w:rPr>
        <w:t> </w:t>
      </w:r>
      <w:r w:rsidR="00FF0D04" w:rsidRPr="00EA7403">
        <w:rPr>
          <w:rFonts w:ascii="Arial Narrow" w:hAnsi="Arial Narrow" w:cs="Arial"/>
          <w:bCs/>
          <w:sz w:val="22"/>
          <w:szCs w:val="22"/>
          <w:shd w:val="clear" w:color="auto" w:fill="FFFFFF"/>
        </w:rPr>
        <w:t>RTM-8A32</w:t>
      </w:r>
      <w:r w:rsidR="00FF0D04" w:rsidRPr="00EA7403">
        <w:rPr>
          <w:rFonts w:ascii="Arial Narrow" w:hAnsi="Arial Narrow" w:cs="Arial"/>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Iveco</w:t>
      </w:r>
      <w:proofErr w:type="spellEnd"/>
      <w:r w:rsidR="00FF0D04" w:rsidRPr="00EA7403">
        <w:rPr>
          <w:rFonts w:ascii="Arial Narrow" w:hAnsi="Arial Narrow" w:cs="Arial"/>
          <w:bCs/>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Daily</w:t>
      </w:r>
      <w:proofErr w:type="spellEnd"/>
      <w:r w:rsidR="00FF0D04" w:rsidRPr="00EA7403">
        <w:rPr>
          <w:rFonts w:ascii="Arial Narrow" w:hAnsi="Arial Narrow" w:cs="Arial"/>
          <w:bCs/>
          <w:sz w:val="22"/>
          <w:szCs w:val="22"/>
          <w:shd w:val="clear" w:color="auto" w:fill="FFFFFF"/>
        </w:rPr>
        <w:t xml:space="preserve"> TCA MIC  </w:t>
      </w:r>
      <w:proofErr w:type="spellStart"/>
      <w:r w:rsidR="00FF0D04" w:rsidRPr="00EA7403">
        <w:rPr>
          <w:rFonts w:ascii="Arial Narrow" w:hAnsi="Arial Narrow" w:cs="Arial"/>
          <w:bCs/>
          <w:sz w:val="22"/>
          <w:szCs w:val="22"/>
          <w:shd w:val="clear" w:color="auto" w:fill="FFFFFF"/>
        </w:rPr>
        <w:t>Minibus</w:t>
      </w:r>
      <w:proofErr w:type="spellEnd"/>
      <w:r w:rsidR="00FF0D04" w:rsidRPr="00EA7403">
        <w:rPr>
          <w:rFonts w:ascii="Arial Narrow" w:hAnsi="Arial Narrow" w:cs="Arial"/>
          <w:bCs/>
          <w:sz w:val="22"/>
          <w:szCs w:val="22"/>
          <w:shd w:val="clear" w:color="auto" w:fill="FFFFFF"/>
        </w:rPr>
        <w:t>  placa </w:t>
      </w:r>
      <w:r w:rsidR="00FF0D04" w:rsidRPr="00EA7403">
        <w:rPr>
          <w:rFonts w:ascii="Arial Narrow" w:hAnsi="Arial Narrow" w:cs="Arial"/>
          <w:sz w:val="22"/>
          <w:szCs w:val="22"/>
          <w:shd w:val="clear" w:color="auto" w:fill="FFFFFF"/>
        </w:rPr>
        <w:t> </w:t>
      </w:r>
      <w:r w:rsidR="00FF0D04" w:rsidRPr="00EA7403">
        <w:rPr>
          <w:rFonts w:ascii="Arial Narrow" w:hAnsi="Arial Narrow" w:cs="Arial"/>
          <w:bCs/>
          <w:sz w:val="22"/>
          <w:szCs w:val="22"/>
          <w:shd w:val="clear" w:color="auto" w:fill="FFFFFF"/>
        </w:rPr>
        <w:t>RTM-8A34</w:t>
      </w:r>
      <w:r w:rsidR="00FF0D04" w:rsidRPr="00EA7403">
        <w:rPr>
          <w:rFonts w:ascii="Arial Narrow" w:hAnsi="Arial Narrow" w:cs="Arial"/>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Iveco</w:t>
      </w:r>
      <w:proofErr w:type="spellEnd"/>
      <w:r w:rsidR="00FF0D04" w:rsidRPr="00EA7403">
        <w:rPr>
          <w:rFonts w:ascii="Arial Narrow" w:hAnsi="Arial Narrow" w:cs="Arial"/>
          <w:bCs/>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Daily</w:t>
      </w:r>
      <w:proofErr w:type="spellEnd"/>
      <w:r w:rsidR="00FF0D04" w:rsidRPr="00EA7403">
        <w:rPr>
          <w:rFonts w:ascii="Arial Narrow" w:hAnsi="Arial Narrow" w:cs="Arial"/>
          <w:bCs/>
          <w:sz w:val="22"/>
          <w:szCs w:val="22"/>
          <w:shd w:val="clear" w:color="auto" w:fill="FFFFFF"/>
        </w:rPr>
        <w:t xml:space="preserve"> TCA MIC  </w:t>
      </w:r>
      <w:proofErr w:type="spellStart"/>
      <w:r w:rsidR="00FF0D04" w:rsidRPr="00EA7403">
        <w:rPr>
          <w:rFonts w:ascii="Arial Narrow" w:hAnsi="Arial Narrow" w:cs="Arial"/>
          <w:bCs/>
          <w:sz w:val="22"/>
          <w:szCs w:val="22"/>
          <w:shd w:val="clear" w:color="auto" w:fill="FFFFFF"/>
        </w:rPr>
        <w:t>Minibus</w:t>
      </w:r>
      <w:proofErr w:type="spellEnd"/>
      <w:r w:rsidR="00FF0D04" w:rsidRPr="00EA7403">
        <w:rPr>
          <w:rFonts w:ascii="Arial Narrow" w:hAnsi="Arial Narrow" w:cs="Arial"/>
          <w:bCs/>
          <w:sz w:val="22"/>
          <w:szCs w:val="22"/>
          <w:shd w:val="clear" w:color="auto" w:fill="FFFFFF"/>
        </w:rPr>
        <w:t>  placa </w:t>
      </w:r>
      <w:r w:rsidR="00FF0D04" w:rsidRPr="00EA7403">
        <w:rPr>
          <w:rFonts w:ascii="Arial Narrow" w:hAnsi="Arial Narrow" w:cs="Arial"/>
          <w:sz w:val="22"/>
          <w:szCs w:val="22"/>
          <w:shd w:val="clear" w:color="auto" w:fill="FFFFFF"/>
        </w:rPr>
        <w:t> </w:t>
      </w:r>
      <w:r w:rsidR="00FF0D04" w:rsidRPr="00EA7403">
        <w:rPr>
          <w:rFonts w:ascii="Arial Narrow" w:hAnsi="Arial Narrow" w:cs="Arial"/>
          <w:bCs/>
          <w:sz w:val="22"/>
          <w:szCs w:val="22"/>
          <w:shd w:val="clear" w:color="auto" w:fill="FFFFFF"/>
        </w:rPr>
        <w:t xml:space="preserve">RTM-8A43, </w:t>
      </w:r>
      <w:proofErr w:type="spellStart"/>
      <w:r w:rsidR="00FF0D04" w:rsidRPr="00EA7403">
        <w:rPr>
          <w:rFonts w:ascii="Arial Narrow" w:hAnsi="Arial Narrow" w:cs="Arial"/>
          <w:bCs/>
          <w:sz w:val="22"/>
          <w:szCs w:val="22"/>
          <w:shd w:val="clear" w:color="auto" w:fill="FFFFFF"/>
        </w:rPr>
        <w:t>Iveco</w:t>
      </w:r>
      <w:proofErr w:type="spellEnd"/>
      <w:r w:rsidR="00FF0D04" w:rsidRPr="00EA7403">
        <w:rPr>
          <w:rFonts w:ascii="Arial Narrow" w:hAnsi="Arial Narrow" w:cs="Arial"/>
          <w:bCs/>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Daily</w:t>
      </w:r>
      <w:proofErr w:type="spellEnd"/>
      <w:r w:rsidR="00FF0D04" w:rsidRPr="00EA7403">
        <w:rPr>
          <w:rFonts w:ascii="Arial Narrow" w:hAnsi="Arial Narrow" w:cs="Arial"/>
          <w:bCs/>
          <w:sz w:val="22"/>
          <w:szCs w:val="22"/>
          <w:shd w:val="clear" w:color="auto" w:fill="FFFFFF"/>
        </w:rPr>
        <w:t xml:space="preserve"> TCA MIC  </w:t>
      </w:r>
      <w:proofErr w:type="spellStart"/>
      <w:r w:rsidR="00FF0D04" w:rsidRPr="00EA7403">
        <w:rPr>
          <w:rFonts w:ascii="Arial Narrow" w:hAnsi="Arial Narrow" w:cs="Arial"/>
          <w:bCs/>
          <w:sz w:val="22"/>
          <w:szCs w:val="22"/>
          <w:shd w:val="clear" w:color="auto" w:fill="FFFFFF"/>
        </w:rPr>
        <w:t>Minibus</w:t>
      </w:r>
      <w:proofErr w:type="spellEnd"/>
      <w:r w:rsidR="00FF0D04" w:rsidRPr="00EA7403">
        <w:rPr>
          <w:rFonts w:ascii="Arial Narrow" w:hAnsi="Arial Narrow" w:cs="Arial"/>
          <w:bCs/>
          <w:sz w:val="22"/>
          <w:szCs w:val="22"/>
          <w:shd w:val="clear" w:color="auto" w:fill="FFFFFF"/>
        </w:rPr>
        <w:t>  placa </w:t>
      </w:r>
      <w:r w:rsidR="00FF0D04" w:rsidRPr="00EA7403">
        <w:rPr>
          <w:rFonts w:ascii="Arial Narrow" w:hAnsi="Arial Narrow" w:cs="Arial"/>
          <w:sz w:val="22"/>
          <w:szCs w:val="22"/>
          <w:shd w:val="clear" w:color="auto" w:fill="FFFFFF"/>
        </w:rPr>
        <w:t> </w:t>
      </w:r>
      <w:r w:rsidR="00FF0D04" w:rsidRPr="00EA7403">
        <w:rPr>
          <w:rFonts w:ascii="Arial Narrow" w:hAnsi="Arial Narrow" w:cs="Arial"/>
          <w:bCs/>
          <w:sz w:val="22"/>
          <w:szCs w:val="22"/>
          <w:shd w:val="clear" w:color="auto" w:fill="FFFFFF"/>
        </w:rPr>
        <w:t xml:space="preserve">RTM-8A41, </w:t>
      </w:r>
      <w:proofErr w:type="spellStart"/>
      <w:r w:rsidR="00FF0D04" w:rsidRPr="00EA7403">
        <w:rPr>
          <w:rFonts w:ascii="Arial Narrow" w:hAnsi="Arial Narrow" w:cs="Arial"/>
          <w:bCs/>
          <w:sz w:val="22"/>
          <w:szCs w:val="22"/>
          <w:shd w:val="clear" w:color="auto" w:fill="FFFFFF"/>
        </w:rPr>
        <w:t>Iveco</w:t>
      </w:r>
      <w:proofErr w:type="spellEnd"/>
      <w:r w:rsidR="00FF0D04" w:rsidRPr="00EA7403">
        <w:rPr>
          <w:rFonts w:ascii="Arial Narrow" w:hAnsi="Arial Narrow" w:cs="Arial"/>
          <w:bCs/>
          <w:sz w:val="22"/>
          <w:szCs w:val="22"/>
          <w:shd w:val="clear" w:color="auto" w:fill="FFFFFF"/>
        </w:rPr>
        <w:t xml:space="preserve"> </w:t>
      </w:r>
      <w:proofErr w:type="spellStart"/>
      <w:r w:rsidR="00FF0D04" w:rsidRPr="00EA7403">
        <w:rPr>
          <w:rFonts w:ascii="Arial Narrow" w:hAnsi="Arial Narrow" w:cs="Arial"/>
          <w:bCs/>
          <w:sz w:val="22"/>
          <w:szCs w:val="22"/>
          <w:shd w:val="clear" w:color="auto" w:fill="FFFFFF"/>
        </w:rPr>
        <w:t>Cityclass</w:t>
      </w:r>
      <w:proofErr w:type="spellEnd"/>
      <w:r w:rsidR="00FF0D04" w:rsidRPr="00EA7403">
        <w:rPr>
          <w:rFonts w:ascii="Arial Narrow" w:hAnsi="Arial Narrow" w:cs="Arial"/>
          <w:bCs/>
          <w:sz w:val="22"/>
          <w:szCs w:val="22"/>
          <w:shd w:val="clear" w:color="auto" w:fill="FFFFFF"/>
        </w:rPr>
        <w:t xml:space="preserve"> 70c 17  placa PVI 0110, Marcopolo </w:t>
      </w:r>
      <w:proofErr w:type="spellStart"/>
      <w:r w:rsidR="00FF0D04" w:rsidRPr="00EA7403">
        <w:rPr>
          <w:rFonts w:ascii="Arial Narrow" w:hAnsi="Arial Narrow" w:cs="Arial"/>
          <w:bCs/>
          <w:sz w:val="22"/>
          <w:szCs w:val="22"/>
          <w:shd w:val="clear" w:color="auto" w:fill="FFFFFF"/>
        </w:rPr>
        <w:t>Volare</w:t>
      </w:r>
      <w:proofErr w:type="spellEnd"/>
      <w:r w:rsidR="00FF0D04" w:rsidRPr="00EA7403">
        <w:rPr>
          <w:rFonts w:ascii="Arial Narrow" w:hAnsi="Arial Narrow" w:cs="Arial"/>
          <w:bCs/>
          <w:sz w:val="22"/>
          <w:szCs w:val="22"/>
          <w:shd w:val="clear" w:color="auto" w:fill="FFFFFF"/>
        </w:rPr>
        <w:t xml:space="preserve"> V8 L 4x4 EO placa PUB 1771, Marcopolo </w:t>
      </w:r>
      <w:proofErr w:type="spellStart"/>
      <w:r w:rsidR="00FF0D04" w:rsidRPr="00EA7403">
        <w:rPr>
          <w:rFonts w:ascii="Arial Narrow" w:hAnsi="Arial Narrow" w:cs="Arial"/>
          <w:bCs/>
          <w:sz w:val="22"/>
          <w:szCs w:val="22"/>
          <w:shd w:val="clear" w:color="auto" w:fill="FFFFFF"/>
        </w:rPr>
        <w:t>Volare</w:t>
      </w:r>
      <w:proofErr w:type="spellEnd"/>
      <w:r w:rsidR="00FF0D04" w:rsidRPr="00EA7403">
        <w:rPr>
          <w:rFonts w:ascii="Arial Narrow" w:hAnsi="Arial Narrow" w:cs="Arial"/>
          <w:bCs/>
          <w:sz w:val="22"/>
          <w:szCs w:val="22"/>
          <w:shd w:val="clear" w:color="auto" w:fill="FFFFFF"/>
        </w:rPr>
        <w:t xml:space="preserve"> V8 L 4x4 EO placa PUB 1780, Marcopolo </w:t>
      </w:r>
      <w:proofErr w:type="spellStart"/>
      <w:r w:rsidR="00FF0D04" w:rsidRPr="00EA7403">
        <w:rPr>
          <w:rFonts w:ascii="Arial Narrow" w:hAnsi="Arial Narrow" w:cs="Arial"/>
          <w:bCs/>
          <w:sz w:val="22"/>
          <w:szCs w:val="22"/>
          <w:shd w:val="clear" w:color="auto" w:fill="FFFFFF"/>
        </w:rPr>
        <w:t>Volare</w:t>
      </w:r>
      <w:proofErr w:type="spellEnd"/>
      <w:r w:rsidR="00FF0D04" w:rsidRPr="00EA7403">
        <w:rPr>
          <w:rFonts w:ascii="Arial Narrow" w:hAnsi="Arial Narrow" w:cs="Arial"/>
          <w:bCs/>
          <w:sz w:val="22"/>
          <w:szCs w:val="22"/>
          <w:shd w:val="clear" w:color="auto" w:fill="FFFFFF"/>
        </w:rPr>
        <w:t xml:space="preserve"> V8 L 4x4 EO placa OXJ 1337</w:t>
      </w:r>
    </w:p>
    <w:p w:rsidR="002546A7" w:rsidRPr="00EA7403" w:rsidRDefault="002546A7" w:rsidP="00300B62">
      <w:pPr>
        <w:widowControl w:val="0"/>
        <w:tabs>
          <w:tab w:val="left" w:pos="0"/>
        </w:tabs>
        <w:spacing w:line="276" w:lineRule="auto"/>
        <w:ind w:left="567"/>
        <w:jc w:val="both"/>
        <w:rPr>
          <w:rFonts w:ascii="Arial Narrow" w:hAnsi="Arial Narrow" w:cs="Arial"/>
          <w:color w:val="000000" w:themeColor="text1"/>
          <w:sz w:val="22"/>
          <w:szCs w:val="22"/>
        </w:rPr>
      </w:pPr>
    </w:p>
    <w:p w:rsidR="002546A7" w:rsidRPr="00EA7403" w:rsidRDefault="002546A7"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 xml:space="preserve">SECRETARIA MUNICIPAL DE DESENVOLVIMENTO </w:t>
      </w:r>
      <w:r w:rsidR="00A93DF2" w:rsidRPr="00EA7403">
        <w:rPr>
          <w:rFonts w:ascii="Arial Narrow" w:hAnsi="Arial Narrow" w:cs="Arial"/>
          <w:b/>
          <w:color w:val="000000" w:themeColor="text1"/>
          <w:sz w:val="22"/>
          <w:szCs w:val="22"/>
        </w:rPr>
        <w:t>SOCIAL:</w:t>
      </w:r>
    </w:p>
    <w:p w:rsidR="002546A7" w:rsidRPr="00EA7403" w:rsidRDefault="002546A7" w:rsidP="00300B62">
      <w:pPr>
        <w:widowControl w:val="0"/>
        <w:tabs>
          <w:tab w:val="left" w:pos="0"/>
        </w:tabs>
        <w:spacing w:line="276" w:lineRule="auto"/>
        <w:ind w:left="567"/>
        <w:jc w:val="both"/>
        <w:rPr>
          <w:rFonts w:ascii="Arial Narrow" w:hAnsi="Arial Narrow" w:cs="Arial"/>
          <w:i/>
          <w:color w:val="000000" w:themeColor="text1"/>
          <w:sz w:val="22"/>
          <w:szCs w:val="22"/>
        </w:rPr>
      </w:pPr>
    </w:p>
    <w:p w:rsidR="002546A7" w:rsidRPr="00EA7403" w:rsidRDefault="002546A7"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“Os veículos circulam assiduamente em </w:t>
      </w:r>
      <w:r w:rsidR="00A93DF2" w:rsidRPr="00EA7403">
        <w:rPr>
          <w:rFonts w:ascii="Arial Narrow" w:hAnsi="Arial Narrow" w:cs="Arial"/>
          <w:color w:val="000000" w:themeColor="text1"/>
          <w:sz w:val="22"/>
          <w:szCs w:val="22"/>
        </w:rPr>
        <w:t>locais</w:t>
      </w:r>
      <w:r w:rsidRPr="00EA7403">
        <w:rPr>
          <w:rFonts w:ascii="Arial Narrow" w:hAnsi="Arial Narrow" w:cs="Arial"/>
          <w:color w:val="000000" w:themeColor="text1"/>
          <w:sz w:val="22"/>
          <w:szCs w:val="22"/>
        </w:rPr>
        <w:t xml:space="preserve"> de </w:t>
      </w:r>
      <w:r w:rsidR="00A93DF2" w:rsidRPr="00EA7403">
        <w:rPr>
          <w:rFonts w:ascii="Arial Narrow" w:hAnsi="Arial Narrow" w:cs="Arial"/>
          <w:color w:val="000000" w:themeColor="text1"/>
          <w:sz w:val="22"/>
          <w:szCs w:val="22"/>
        </w:rPr>
        <w:t>tráfego muito intenso, propensos a sinistras e consequentes indenizações por danos pessoais e/ou materiais. A contratação do seguro total tem por finalidade manter a frota de veículos num padrão de segurança, minimizando o risco de possíveis perdas patrimoniais e possíveis danos a terceiros.”</w:t>
      </w:r>
      <w:r w:rsidRPr="00EA7403">
        <w:rPr>
          <w:rFonts w:ascii="Arial Narrow" w:hAnsi="Arial Narrow" w:cs="Arial"/>
          <w:color w:val="000000" w:themeColor="text1"/>
          <w:sz w:val="22"/>
          <w:szCs w:val="22"/>
        </w:rPr>
        <w:t xml:space="preserve"> </w:t>
      </w:r>
    </w:p>
    <w:p w:rsidR="00431FF3" w:rsidRPr="00EA7403" w:rsidRDefault="00431FF3" w:rsidP="00300B62">
      <w:pPr>
        <w:widowControl w:val="0"/>
        <w:tabs>
          <w:tab w:val="left" w:pos="0"/>
        </w:tabs>
        <w:spacing w:line="276" w:lineRule="auto"/>
        <w:ind w:left="567"/>
        <w:jc w:val="both"/>
        <w:rPr>
          <w:rFonts w:ascii="Arial Narrow" w:hAnsi="Arial Narrow" w:cs="Arial"/>
          <w:color w:val="000000" w:themeColor="text1"/>
          <w:sz w:val="22"/>
          <w:szCs w:val="22"/>
        </w:rPr>
      </w:pPr>
    </w:p>
    <w:p w:rsidR="00883F92" w:rsidRPr="00EA7403" w:rsidRDefault="00883F92" w:rsidP="00300B62">
      <w:pPr>
        <w:widowControl w:val="0"/>
        <w:tabs>
          <w:tab w:val="left" w:pos="0"/>
        </w:tabs>
        <w:spacing w:line="276" w:lineRule="auto"/>
        <w:ind w:left="567"/>
        <w:jc w:val="both"/>
        <w:rPr>
          <w:rFonts w:ascii="Arial Narrow" w:hAnsi="Arial Narrow" w:cs="Arial"/>
          <w:color w:val="000000" w:themeColor="text1"/>
          <w:sz w:val="22"/>
          <w:szCs w:val="22"/>
        </w:rPr>
      </w:pPr>
    </w:p>
    <w:p w:rsidR="00751399" w:rsidRDefault="00751399" w:rsidP="0006751F">
      <w:pPr>
        <w:pStyle w:val="PargrafodaLista"/>
        <w:widowControl w:val="0"/>
        <w:numPr>
          <w:ilvl w:val="0"/>
          <w:numId w:val="13"/>
        </w:numPr>
        <w:tabs>
          <w:tab w:val="left" w:pos="0"/>
        </w:tabs>
        <w:autoSpaceDE w:val="0"/>
        <w:autoSpaceDN w:val="0"/>
        <w:adjustRightInd w:val="0"/>
        <w:spacing w:line="276" w:lineRule="auto"/>
        <w:ind w:left="0" w:firstLine="0"/>
        <w:jc w:val="both"/>
        <w:rPr>
          <w:rFonts w:ascii="Arial Narrow" w:hAnsi="Arial Narrow" w:cs="Arial"/>
          <w:b/>
          <w:bCs/>
          <w:noProof/>
          <w:color w:val="000000"/>
          <w:sz w:val="22"/>
          <w:szCs w:val="22"/>
        </w:rPr>
      </w:pPr>
      <w:r w:rsidRPr="00EA7403">
        <w:rPr>
          <w:rFonts w:ascii="Arial Narrow" w:hAnsi="Arial Narrow" w:cs="Arial"/>
          <w:b/>
          <w:bCs/>
          <w:noProof/>
          <w:color w:val="000000"/>
          <w:sz w:val="22"/>
          <w:szCs w:val="22"/>
        </w:rPr>
        <w:t>DA ESPECIFICAÇÃO</w:t>
      </w:r>
      <w:r w:rsidR="00150185" w:rsidRPr="00EA7403">
        <w:rPr>
          <w:rFonts w:ascii="Arial Narrow" w:hAnsi="Arial Narrow" w:cs="Arial"/>
          <w:b/>
          <w:bCs/>
          <w:noProof/>
          <w:color w:val="000000"/>
          <w:sz w:val="22"/>
          <w:szCs w:val="22"/>
        </w:rPr>
        <w:t xml:space="preserve"> E PREÇO MÉDIO UNITÁRIO</w:t>
      </w:r>
    </w:p>
    <w:p w:rsidR="00CF587A" w:rsidRDefault="00CF587A" w:rsidP="00300B62">
      <w:pPr>
        <w:widowControl w:val="0"/>
        <w:tabs>
          <w:tab w:val="left" w:pos="0"/>
        </w:tabs>
        <w:spacing w:line="276" w:lineRule="auto"/>
        <w:jc w:val="both"/>
        <w:rPr>
          <w:rFonts w:ascii="Arial Narrow" w:hAnsi="Arial Narrow" w:cs="Arial"/>
          <w:b/>
          <w:bCs/>
          <w:noProof/>
          <w:color w:val="000000"/>
          <w:sz w:val="22"/>
          <w:szCs w:val="22"/>
        </w:rPr>
      </w:pPr>
    </w:p>
    <w:p w:rsidR="00CF587A" w:rsidRPr="00544EA6" w:rsidRDefault="00CF587A" w:rsidP="005915FC">
      <w:pPr>
        <w:pStyle w:val="PargrafodaLista"/>
        <w:numPr>
          <w:ilvl w:val="1"/>
          <w:numId w:val="13"/>
        </w:numPr>
        <w:tabs>
          <w:tab w:val="left" w:pos="0"/>
          <w:tab w:val="left" w:pos="993"/>
        </w:tabs>
        <w:spacing w:line="276" w:lineRule="auto"/>
        <w:ind w:left="0" w:firstLine="0"/>
        <w:jc w:val="both"/>
        <w:rPr>
          <w:rFonts w:ascii="Arial Narrow" w:hAnsi="Arial Narrow" w:cs="Arial"/>
          <w:b/>
          <w:sz w:val="22"/>
          <w:szCs w:val="22"/>
        </w:rPr>
      </w:pPr>
      <w:r w:rsidRPr="00544EA6">
        <w:rPr>
          <w:rFonts w:ascii="Arial Narrow" w:hAnsi="Arial Narrow" w:cs="Arial"/>
          <w:b/>
          <w:sz w:val="22"/>
          <w:szCs w:val="22"/>
        </w:rPr>
        <w:t xml:space="preserve">A cotação para os seguros pretendidos neste termo deverá empregar como parâmetro  os valores descritos na tabela FIPE . </w:t>
      </w:r>
      <w:r w:rsidR="00B16A03">
        <w:rPr>
          <w:rFonts w:ascii="Arial Narrow" w:hAnsi="Arial Narrow" w:cs="Arial"/>
          <w:b/>
          <w:sz w:val="22"/>
          <w:szCs w:val="22"/>
        </w:rPr>
        <w:t xml:space="preserve">Na falta desta deverá ser utilizado  o valor determinado de casco, descrito na planilha de itens abaixo especificada.  </w:t>
      </w:r>
    </w:p>
    <w:p w:rsidR="00CF587A" w:rsidRDefault="00CF587A" w:rsidP="00300B62">
      <w:pPr>
        <w:tabs>
          <w:tab w:val="left" w:pos="0"/>
          <w:tab w:val="left" w:pos="1276"/>
        </w:tabs>
        <w:spacing w:line="276" w:lineRule="auto"/>
        <w:jc w:val="both"/>
        <w:rPr>
          <w:rFonts w:ascii="Arial Narrow" w:hAnsi="Arial Narrow" w:cs="Arial"/>
          <w:b/>
          <w:sz w:val="22"/>
          <w:szCs w:val="22"/>
          <w:highlight w:val="yellow"/>
        </w:rPr>
      </w:pPr>
    </w:p>
    <w:tbl>
      <w:tblPr>
        <w:tblW w:w="10215" w:type="dxa"/>
        <w:tblInd w:w="-707" w:type="dxa"/>
        <w:tblLayout w:type="fixed"/>
        <w:tblCellMar>
          <w:left w:w="0" w:type="dxa"/>
          <w:right w:w="0" w:type="dxa"/>
        </w:tblCellMar>
        <w:tblLook w:val="0000"/>
      </w:tblPr>
      <w:tblGrid>
        <w:gridCol w:w="700"/>
        <w:gridCol w:w="4860"/>
        <w:gridCol w:w="1394"/>
        <w:gridCol w:w="851"/>
        <w:gridCol w:w="1276"/>
        <w:gridCol w:w="1134"/>
      </w:tblGrid>
      <w:tr w:rsidR="00544EA6" w:rsidTr="00AD6BC6">
        <w:trPr>
          <w:trHeight w:hRule="exact" w:val="693"/>
        </w:trPr>
        <w:tc>
          <w:tcPr>
            <w:tcW w:w="700" w:type="dxa"/>
            <w:tcBorders>
              <w:top w:val="single" w:sz="8" w:space="0" w:color="000000"/>
              <w:left w:val="single" w:sz="8" w:space="0" w:color="000000"/>
              <w:bottom w:val="single" w:sz="8" w:space="0" w:color="000000"/>
              <w:right w:val="single" w:sz="8" w:space="0" w:color="000000"/>
            </w:tcBorders>
            <w:shd w:val="clear" w:color="auto" w:fill="E2E2E2"/>
          </w:tcPr>
          <w:p w:rsidR="00544EA6" w:rsidRDefault="00544EA6" w:rsidP="00300B62">
            <w:pPr>
              <w:widowControl w:val="0"/>
              <w:tabs>
                <w:tab w:val="left" w:pos="0"/>
              </w:tabs>
              <w:spacing w:before="74"/>
              <w:ind w:left="50"/>
              <w:rPr>
                <w:sz w:val="24"/>
                <w:szCs w:val="24"/>
              </w:rPr>
            </w:pPr>
            <w:proofErr w:type="spellStart"/>
            <w:r>
              <w:rPr>
                <w:rFonts w:ascii="Arial" w:hAnsi="Arial" w:cs="Arial"/>
                <w:b/>
                <w:bCs/>
                <w:i/>
                <w:iCs/>
                <w:sz w:val="18"/>
                <w:szCs w:val="18"/>
              </w:rPr>
              <w:t>Ítem</w:t>
            </w:r>
            <w:proofErr w:type="spellEnd"/>
            <w:r>
              <w:rPr>
                <w:rFonts w:ascii="Arial" w:hAnsi="Arial" w:cs="Arial"/>
                <w:b/>
                <w:bCs/>
                <w:i/>
                <w:iCs/>
                <w:sz w:val="18"/>
                <w:szCs w:val="18"/>
              </w:rPr>
              <w:t>*</w:t>
            </w:r>
          </w:p>
        </w:tc>
        <w:tc>
          <w:tcPr>
            <w:tcW w:w="4860" w:type="dxa"/>
            <w:tcBorders>
              <w:top w:val="single" w:sz="8" w:space="0" w:color="000000"/>
              <w:left w:val="single" w:sz="8" w:space="0" w:color="000000"/>
              <w:bottom w:val="single" w:sz="8" w:space="0" w:color="000000"/>
              <w:right w:val="single" w:sz="8" w:space="0" w:color="000000"/>
            </w:tcBorders>
            <w:shd w:val="clear" w:color="auto" w:fill="E2E2E2"/>
          </w:tcPr>
          <w:p w:rsidR="00544EA6" w:rsidRDefault="00544EA6" w:rsidP="00300B62">
            <w:pPr>
              <w:widowControl w:val="0"/>
              <w:tabs>
                <w:tab w:val="left" w:pos="0"/>
              </w:tabs>
              <w:spacing w:before="74"/>
              <w:ind w:left="30"/>
              <w:rPr>
                <w:sz w:val="24"/>
                <w:szCs w:val="24"/>
              </w:rPr>
            </w:pPr>
            <w:r>
              <w:rPr>
                <w:rFonts w:ascii="Arial" w:hAnsi="Arial" w:cs="Arial"/>
                <w:b/>
                <w:bCs/>
                <w:i/>
                <w:iCs/>
                <w:sz w:val="18"/>
                <w:szCs w:val="18"/>
              </w:rPr>
              <w:t>Especificação</w:t>
            </w:r>
          </w:p>
        </w:tc>
        <w:tc>
          <w:tcPr>
            <w:tcW w:w="1394" w:type="dxa"/>
            <w:tcBorders>
              <w:top w:val="single" w:sz="8" w:space="0" w:color="000000"/>
              <w:left w:val="single" w:sz="8" w:space="0" w:color="000000"/>
              <w:bottom w:val="single" w:sz="8" w:space="0" w:color="000000"/>
              <w:right w:val="single" w:sz="8" w:space="0" w:color="000000"/>
            </w:tcBorders>
            <w:shd w:val="clear" w:color="auto" w:fill="E2E2E2"/>
          </w:tcPr>
          <w:p w:rsidR="00544EA6" w:rsidRPr="006627D8" w:rsidRDefault="00B16A03" w:rsidP="00B16A03">
            <w:pPr>
              <w:widowControl w:val="0"/>
              <w:tabs>
                <w:tab w:val="left" w:pos="0"/>
              </w:tabs>
              <w:spacing w:before="74"/>
              <w:ind w:left="290"/>
              <w:jc w:val="center"/>
              <w:rPr>
                <w:rFonts w:ascii="Arial" w:hAnsi="Arial" w:cs="Arial"/>
                <w:b/>
                <w:bCs/>
                <w:i/>
                <w:iCs/>
                <w:sz w:val="18"/>
                <w:szCs w:val="18"/>
              </w:rPr>
            </w:pPr>
            <w:r>
              <w:rPr>
                <w:rFonts w:ascii="Arial" w:hAnsi="Arial" w:cs="Arial"/>
                <w:b/>
                <w:bCs/>
                <w:i/>
                <w:iCs/>
                <w:sz w:val="18"/>
                <w:szCs w:val="18"/>
              </w:rPr>
              <w:t>TABELA FIPE OU CASCO</w:t>
            </w:r>
          </w:p>
        </w:tc>
        <w:tc>
          <w:tcPr>
            <w:tcW w:w="851" w:type="dxa"/>
            <w:tcBorders>
              <w:top w:val="single" w:sz="8" w:space="0" w:color="000000"/>
              <w:left w:val="single" w:sz="8" w:space="0" w:color="000000"/>
              <w:bottom w:val="single" w:sz="8" w:space="0" w:color="000000"/>
              <w:right w:val="single" w:sz="8" w:space="0" w:color="000000"/>
            </w:tcBorders>
            <w:shd w:val="clear" w:color="auto" w:fill="E2E2E2"/>
          </w:tcPr>
          <w:p w:rsidR="00544EA6" w:rsidRDefault="00544EA6" w:rsidP="00300B62">
            <w:pPr>
              <w:widowControl w:val="0"/>
              <w:tabs>
                <w:tab w:val="left" w:pos="0"/>
              </w:tabs>
              <w:spacing w:before="74"/>
              <w:ind w:left="30"/>
              <w:rPr>
                <w:sz w:val="24"/>
                <w:szCs w:val="24"/>
              </w:rPr>
            </w:pPr>
            <w:r>
              <w:rPr>
                <w:rFonts w:ascii="Arial" w:hAnsi="Arial" w:cs="Arial"/>
                <w:b/>
                <w:bCs/>
                <w:i/>
                <w:iCs/>
                <w:sz w:val="18"/>
                <w:szCs w:val="18"/>
              </w:rPr>
              <w:t>Unidade</w:t>
            </w:r>
          </w:p>
        </w:tc>
        <w:tc>
          <w:tcPr>
            <w:tcW w:w="1276" w:type="dxa"/>
            <w:tcBorders>
              <w:top w:val="single" w:sz="8" w:space="0" w:color="000000"/>
              <w:left w:val="single" w:sz="8" w:space="0" w:color="000000"/>
              <w:bottom w:val="single" w:sz="8" w:space="0" w:color="000000"/>
              <w:right w:val="single" w:sz="8" w:space="0" w:color="000000"/>
            </w:tcBorders>
            <w:shd w:val="clear" w:color="auto" w:fill="E2E2E2"/>
          </w:tcPr>
          <w:p w:rsidR="00544EA6" w:rsidRDefault="00544EA6" w:rsidP="00300B62">
            <w:pPr>
              <w:widowControl w:val="0"/>
              <w:tabs>
                <w:tab w:val="left" w:pos="0"/>
              </w:tabs>
              <w:spacing w:before="74"/>
              <w:ind w:left="40"/>
              <w:rPr>
                <w:sz w:val="24"/>
                <w:szCs w:val="24"/>
              </w:rPr>
            </w:pPr>
            <w:r>
              <w:rPr>
                <w:rFonts w:ascii="Arial" w:hAnsi="Arial" w:cs="Arial"/>
                <w:b/>
                <w:bCs/>
                <w:i/>
                <w:iCs/>
                <w:sz w:val="18"/>
                <w:szCs w:val="18"/>
              </w:rPr>
              <w:t>Quantidade</w:t>
            </w:r>
          </w:p>
        </w:tc>
        <w:tc>
          <w:tcPr>
            <w:tcW w:w="1134" w:type="dxa"/>
            <w:tcBorders>
              <w:top w:val="single" w:sz="8" w:space="0" w:color="000000"/>
              <w:left w:val="single" w:sz="8" w:space="0" w:color="000000"/>
              <w:bottom w:val="single" w:sz="8" w:space="0" w:color="000000"/>
              <w:right w:val="single" w:sz="8" w:space="0" w:color="000000"/>
            </w:tcBorders>
            <w:shd w:val="clear" w:color="auto" w:fill="E2E2E2"/>
          </w:tcPr>
          <w:p w:rsidR="00544EA6" w:rsidRDefault="00544EA6" w:rsidP="00300B62">
            <w:pPr>
              <w:widowControl w:val="0"/>
              <w:tabs>
                <w:tab w:val="left" w:pos="0"/>
              </w:tabs>
              <w:spacing w:before="74"/>
              <w:ind w:left="210"/>
              <w:rPr>
                <w:sz w:val="24"/>
                <w:szCs w:val="24"/>
              </w:rPr>
            </w:pPr>
            <w:r>
              <w:rPr>
                <w:rFonts w:ascii="Arial" w:hAnsi="Arial" w:cs="Arial"/>
                <w:b/>
                <w:bCs/>
                <w:i/>
                <w:iCs/>
                <w:sz w:val="18"/>
                <w:szCs w:val="18"/>
              </w:rPr>
              <w:t>Unitário</w:t>
            </w:r>
          </w:p>
        </w:tc>
      </w:tr>
      <w:tr w:rsidR="00544EA6" w:rsidTr="00AD6BC6">
        <w:trPr>
          <w:trHeight w:hRule="exact" w:val="295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8" w:right="269"/>
              <w:jc w:val="center"/>
              <w:rPr>
                <w:sz w:val="24"/>
                <w:szCs w:val="24"/>
              </w:rPr>
            </w:pPr>
            <w:r>
              <w:rPr>
                <w:rFonts w:ascii="Arial" w:hAnsi="Arial" w:cs="Arial"/>
                <w:sz w:val="16"/>
                <w:szCs w:val="16"/>
              </w:rPr>
              <w:t>1</w:t>
            </w:r>
          </w:p>
        </w:tc>
        <w:tc>
          <w:tcPr>
            <w:tcW w:w="4860" w:type="dxa"/>
            <w:tcBorders>
              <w:top w:val="single" w:sz="8" w:space="0" w:color="000000"/>
              <w:left w:val="single" w:sz="8" w:space="0" w:color="000000"/>
              <w:bottom w:val="single" w:sz="8" w:space="0" w:color="000000"/>
              <w:right w:val="single" w:sz="8" w:space="0" w:color="000000"/>
            </w:tcBorders>
          </w:tcPr>
          <w:p w:rsidR="00544EA6" w:rsidRPr="00EE0F8F" w:rsidRDefault="00544EA6" w:rsidP="00300B62">
            <w:pPr>
              <w:widowControl w:val="0"/>
              <w:tabs>
                <w:tab w:val="left" w:pos="0"/>
              </w:tabs>
              <w:spacing w:before="6" w:line="260" w:lineRule="auto"/>
              <w:ind w:left="30" w:right="372"/>
              <w:rPr>
                <w:rFonts w:ascii="Arial" w:hAnsi="Arial" w:cs="Arial"/>
                <w:sz w:val="16"/>
                <w:szCs w:val="16"/>
                <w:lang w:val="en-US"/>
              </w:rPr>
            </w:pPr>
            <w:r w:rsidRPr="00EE0F8F">
              <w:rPr>
                <w:rFonts w:ascii="Arial" w:hAnsi="Arial" w:cs="Arial"/>
                <w:sz w:val="16"/>
                <w:szCs w:val="16"/>
                <w:lang w:val="en-US"/>
              </w:rPr>
              <w:t>FIAT PALIO WEEKEND ATTRACTIVE 1.4 - ANO 2013/2014 - PLACA - OXG-9942, CHASSI 9BD373121E5050650.</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COM SEGUINTES COBERTURAS: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700 km de guincho (raio)</w:t>
            </w:r>
          </w:p>
          <w:p w:rsidR="00544EA6" w:rsidRDefault="00544EA6"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before="20"/>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667468">
            <w:pPr>
              <w:widowControl w:val="0"/>
              <w:tabs>
                <w:tab w:val="left" w:pos="0"/>
              </w:tabs>
              <w:jc w:val="center"/>
              <w:rPr>
                <w:rFonts w:ascii="Arial Narrow" w:hAnsi="Arial Narrow"/>
                <w:b/>
                <w:sz w:val="18"/>
                <w:szCs w:val="18"/>
              </w:rPr>
            </w:pPr>
          </w:p>
          <w:p w:rsidR="00544EA6" w:rsidRDefault="00667468" w:rsidP="00667468">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667468">
            <w:pPr>
              <w:widowControl w:val="0"/>
              <w:tabs>
                <w:tab w:val="left" w:pos="0"/>
              </w:tabs>
              <w:jc w:val="center"/>
              <w:rPr>
                <w:rFonts w:ascii="Arial Narrow" w:hAnsi="Arial Narrow"/>
                <w:b/>
                <w:sz w:val="18"/>
                <w:szCs w:val="18"/>
              </w:rPr>
            </w:pPr>
          </w:p>
          <w:p w:rsidR="00147263" w:rsidRPr="00667468" w:rsidRDefault="00147263" w:rsidP="00667468">
            <w:pPr>
              <w:widowControl w:val="0"/>
              <w:tabs>
                <w:tab w:val="left" w:pos="0"/>
              </w:tabs>
              <w:jc w:val="center"/>
              <w:rPr>
                <w:rFonts w:ascii="Arial Narrow" w:hAnsi="Arial Narrow"/>
                <w:b/>
                <w:sz w:val="18"/>
                <w:szCs w:val="18"/>
              </w:rPr>
            </w:pPr>
            <w:r>
              <w:rPr>
                <w:rFonts w:ascii="Arial Narrow" w:hAnsi="Arial Narrow"/>
                <w:b/>
                <w:sz w:val="18"/>
                <w:szCs w:val="18"/>
              </w:rPr>
              <w:t>COD 1315-3</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2.141,78</w:t>
            </w:r>
          </w:p>
        </w:tc>
      </w:tr>
      <w:tr w:rsidR="00544EA6" w:rsidRPr="001B7EA5" w:rsidTr="00AD6BC6">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58" w:right="269"/>
              <w:jc w:val="center"/>
              <w:rPr>
                <w:sz w:val="24"/>
                <w:szCs w:val="24"/>
              </w:rPr>
            </w:pPr>
            <w:r>
              <w:rPr>
                <w:rFonts w:ascii="Arial" w:hAnsi="Arial" w:cs="Arial"/>
                <w:sz w:val="16"/>
                <w:szCs w:val="16"/>
              </w:rPr>
              <w:t>2</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DO VEICULO MARCOPOLO VOLARE V8 OXJ-1337 -</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SEDUC</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ANO/MODELO: 2013/2014;</w:t>
            </w:r>
          </w:p>
          <w:p w:rsidR="00544EA6" w:rsidRDefault="00544EA6" w:rsidP="00300B62">
            <w:pPr>
              <w:widowControl w:val="0"/>
              <w:tabs>
                <w:tab w:val="left" w:pos="0"/>
              </w:tabs>
              <w:spacing w:before="16" w:line="260" w:lineRule="auto"/>
              <w:ind w:left="30" w:right="460"/>
              <w:rPr>
                <w:rFonts w:ascii="Arial" w:hAnsi="Arial" w:cs="Arial"/>
                <w:sz w:val="16"/>
                <w:szCs w:val="16"/>
              </w:rPr>
            </w:pPr>
            <w:r>
              <w:rPr>
                <w:rFonts w:ascii="Arial" w:hAnsi="Arial" w:cs="Arial"/>
                <w:sz w:val="16"/>
                <w:szCs w:val="16"/>
              </w:rPr>
              <w:t>RENAVAM: 1006713023 - CHASSI: 93PB58M1MEC050635. Com as seguintes coberturas:</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 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Danos Materiais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Inv. Permanente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544EA6" w:rsidRDefault="00544EA6" w:rsidP="00300B62">
            <w:pPr>
              <w:widowControl w:val="0"/>
              <w:tabs>
                <w:tab w:val="left" w:pos="0"/>
              </w:tabs>
              <w:spacing w:before="36"/>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667468">
            <w:pPr>
              <w:widowControl w:val="0"/>
              <w:tabs>
                <w:tab w:val="left" w:pos="0"/>
              </w:tabs>
              <w:jc w:val="center"/>
              <w:rPr>
                <w:rFonts w:ascii="Arial Narrow" w:hAnsi="Arial Narrow"/>
                <w:b/>
                <w:sz w:val="18"/>
                <w:szCs w:val="18"/>
              </w:rPr>
            </w:pPr>
          </w:p>
          <w:p w:rsidR="008A5495" w:rsidRDefault="008C6DAE" w:rsidP="00667468">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667468">
            <w:pPr>
              <w:widowControl w:val="0"/>
              <w:tabs>
                <w:tab w:val="left" w:pos="0"/>
              </w:tabs>
              <w:jc w:val="center"/>
              <w:rPr>
                <w:rFonts w:ascii="Arial Narrow" w:hAnsi="Arial Narrow"/>
                <w:b/>
                <w:sz w:val="18"/>
                <w:szCs w:val="18"/>
              </w:rPr>
            </w:pPr>
          </w:p>
          <w:p w:rsidR="00147263" w:rsidRPr="00B41755" w:rsidRDefault="00147263" w:rsidP="00667468">
            <w:pPr>
              <w:widowControl w:val="0"/>
              <w:tabs>
                <w:tab w:val="left" w:pos="0"/>
              </w:tabs>
              <w:jc w:val="center"/>
              <w:rPr>
                <w:rFonts w:ascii="Arial Narrow" w:hAnsi="Arial Narrow"/>
                <w:b/>
                <w:sz w:val="16"/>
                <w:szCs w:val="16"/>
              </w:rPr>
            </w:pPr>
            <w:r>
              <w:rPr>
                <w:rFonts w:ascii="Arial Narrow" w:hAnsi="Arial Narrow"/>
                <w:b/>
                <w:sz w:val="18"/>
                <w:szCs w:val="18"/>
              </w:rPr>
              <w:t>COD 508050-9</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1B7EA5" w:rsidRDefault="00544EA6" w:rsidP="00300B62">
            <w:pPr>
              <w:widowControl w:val="0"/>
              <w:tabs>
                <w:tab w:val="left" w:pos="0"/>
              </w:tabs>
              <w:spacing w:line="200" w:lineRule="exact"/>
            </w:pPr>
          </w:p>
          <w:p w:rsidR="00544EA6" w:rsidRPr="001B7EA5" w:rsidRDefault="00544EA6" w:rsidP="00300B62">
            <w:pPr>
              <w:widowControl w:val="0"/>
              <w:tabs>
                <w:tab w:val="left" w:pos="0"/>
              </w:tabs>
              <w:spacing w:line="200" w:lineRule="exact"/>
            </w:pPr>
          </w:p>
          <w:p w:rsidR="00544EA6" w:rsidRPr="001B7EA5" w:rsidRDefault="00544EA6" w:rsidP="00300B62">
            <w:pPr>
              <w:widowControl w:val="0"/>
              <w:tabs>
                <w:tab w:val="left" w:pos="0"/>
              </w:tabs>
              <w:spacing w:line="200" w:lineRule="exact"/>
            </w:pPr>
          </w:p>
          <w:p w:rsidR="00544EA6" w:rsidRPr="001B7EA5" w:rsidRDefault="00544EA6" w:rsidP="00300B62">
            <w:pPr>
              <w:widowControl w:val="0"/>
              <w:tabs>
                <w:tab w:val="left" w:pos="0"/>
              </w:tabs>
              <w:spacing w:line="200" w:lineRule="exact"/>
            </w:pPr>
          </w:p>
          <w:p w:rsidR="00544EA6" w:rsidRPr="001B7EA5" w:rsidRDefault="00544EA6" w:rsidP="00300B62">
            <w:pPr>
              <w:widowControl w:val="0"/>
              <w:tabs>
                <w:tab w:val="left" w:pos="0"/>
              </w:tabs>
              <w:spacing w:line="200" w:lineRule="exact"/>
            </w:pPr>
          </w:p>
          <w:p w:rsidR="00544EA6" w:rsidRPr="001B7EA5" w:rsidRDefault="00544EA6" w:rsidP="00300B62">
            <w:pPr>
              <w:widowControl w:val="0"/>
              <w:tabs>
                <w:tab w:val="left" w:pos="0"/>
              </w:tabs>
              <w:spacing w:before="16" w:line="220" w:lineRule="exact"/>
            </w:pPr>
          </w:p>
          <w:p w:rsidR="00544EA6" w:rsidRPr="001B7EA5" w:rsidRDefault="00544EA6" w:rsidP="00300B62">
            <w:pPr>
              <w:widowControl w:val="0"/>
              <w:tabs>
                <w:tab w:val="left" w:pos="0"/>
              </w:tabs>
              <w:ind w:left="270"/>
              <w:rPr>
                <w:sz w:val="24"/>
                <w:szCs w:val="24"/>
              </w:rPr>
            </w:pPr>
            <w:r w:rsidRPr="00D679D1">
              <w:rPr>
                <w:rFonts w:ascii="Arial" w:hAnsi="Arial" w:cs="Arial"/>
                <w:sz w:val="16"/>
                <w:szCs w:val="16"/>
              </w:rPr>
              <w:t>9.884,73</w:t>
            </w:r>
          </w:p>
        </w:tc>
      </w:tr>
      <w:tr w:rsidR="00544EA6" w:rsidRPr="00D679D1" w:rsidTr="00AD6BC6">
        <w:trPr>
          <w:trHeight w:hRule="exact" w:val="273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58" w:right="269"/>
              <w:jc w:val="center"/>
              <w:rPr>
                <w:sz w:val="24"/>
                <w:szCs w:val="24"/>
              </w:rPr>
            </w:pPr>
            <w:r>
              <w:rPr>
                <w:rFonts w:ascii="Arial" w:hAnsi="Arial" w:cs="Arial"/>
                <w:sz w:val="16"/>
                <w:szCs w:val="16"/>
              </w:rPr>
              <w:t>3</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DO VEICULO VOLKSWAGEM 15190 MICRÃO</w:t>
            </w:r>
          </w:p>
          <w:p w:rsidR="00544EA6" w:rsidRDefault="00544EA6" w:rsidP="00300B62">
            <w:pPr>
              <w:widowControl w:val="0"/>
              <w:tabs>
                <w:tab w:val="left" w:pos="0"/>
              </w:tabs>
              <w:spacing w:before="16" w:line="260" w:lineRule="auto"/>
              <w:ind w:left="30" w:right="2808"/>
              <w:rPr>
                <w:rFonts w:ascii="Arial" w:hAnsi="Arial" w:cs="Arial"/>
                <w:sz w:val="16"/>
                <w:szCs w:val="16"/>
              </w:rPr>
            </w:pPr>
            <w:r>
              <w:rPr>
                <w:rFonts w:ascii="Arial" w:hAnsi="Arial" w:cs="Arial"/>
                <w:sz w:val="16"/>
                <w:szCs w:val="16"/>
              </w:rPr>
              <w:t>NXX-1754 - SEDUC ANO/MODELO: 2012/2013;</w:t>
            </w:r>
          </w:p>
          <w:p w:rsidR="00544EA6" w:rsidRDefault="00544EA6" w:rsidP="00300B62">
            <w:pPr>
              <w:widowControl w:val="0"/>
              <w:tabs>
                <w:tab w:val="left" w:pos="0"/>
              </w:tabs>
              <w:spacing w:before="20" w:line="260" w:lineRule="auto"/>
              <w:ind w:left="30" w:right="372"/>
              <w:rPr>
                <w:rFonts w:ascii="Arial" w:hAnsi="Arial" w:cs="Arial"/>
                <w:sz w:val="16"/>
                <w:szCs w:val="16"/>
              </w:rPr>
            </w:pPr>
            <w:r>
              <w:rPr>
                <w:rFonts w:ascii="Arial" w:hAnsi="Arial" w:cs="Arial"/>
                <w:sz w:val="16"/>
                <w:szCs w:val="16"/>
              </w:rPr>
              <w:t>RENAVAM: 00494596295 - CHASSI: 9532E82WODR303660. Com as seguintes coberturas:</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 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Danos Corporais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Inv. Permanente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544EA6" w:rsidRDefault="00544EA6" w:rsidP="00300B62">
            <w:pPr>
              <w:widowControl w:val="0"/>
              <w:tabs>
                <w:tab w:val="left" w:pos="0"/>
              </w:tabs>
              <w:spacing w:before="16"/>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8C6DAE" w:rsidRDefault="008C6DAE" w:rsidP="009F225C">
            <w:pPr>
              <w:widowControl w:val="0"/>
              <w:tabs>
                <w:tab w:val="left" w:pos="0"/>
              </w:tabs>
              <w:jc w:val="center"/>
              <w:rPr>
                <w:rFonts w:ascii="Arial Narrow" w:hAnsi="Arial Narrow"/>
                <w:b/>
                <w:sz w:val="18"/>
                <w:szCs w:val="18"/>
              </w:rPr>
            </w:pPr>
          </w:p>
          <w:p w:rsidR="00FB7CFC" w:rsidRDefault="00FB7CFC" w:rsidP="00FB7CFC">
            <w:pPr>
              <w:widowControl w:val="0"/>
              <w:tabs>
                <w:tab w:val="left" w:pos="0"/>
              </w:tabs>
              <w:jc w:val="center"/>
              <w:rPr>
                <w:rFonts w:ascii="Arial Narrow" w:hAnsi="Arial Narrow"/>
                <w:b/>
                <w:sz w:val="18"/>
                <w:szCs w:val="18"/>
              </w:rPr>
            </w:pPr>
            <w:r>
              <w:rPr>
                <w:rFonts w:ascii="Arial Narrow" w:hAnsi="Arial Narrow"/>
                <w:b/>
                <w:sz w:val="18"/>
                <w:szCs w:val="18"/>
              </w:rPr>
              <w:t xml:space="preserve">VAOR DETERMINADO </w:t>
            </w:r>
          </w:p>
          <w:p w:rsidR="00FB7CFC" w:rsidRDefault="00FB7CFC" w:rsidP="00FB7CFC">
            <w:pPr>
              <w:widowControl w:val="0"/>
              <w:tabs>
                <w:tab w:val="left" w:pos="0"/>
              </w:tabs>
              <w:jc w:val="center"/>
              <w:rPr>
                <w:rFonts w:ascii="Arial Narrow" w:hAnsi="Arial Narrow"/>
                <w:b/>
                <w:sz w:val="18"/>
                <w:szCs w:val="18"/>
              </w:rPr>
            </w:pPr>
            <w:r>
              <w:rPr>
                <w:rFonts w:ascii="Arial Narrow" w:hAnsi="Arial Narrow"/>
                <w:b/>
                <w:sz w:val="18"/>
                <w:szCs w:val="18"/>
              </w:rPr>
              <w:t xml:space="preserve">CASCO </w:t>
            </w:r>
          </w:p>
          <w:p w:rsidR="00147263" w:rsidRPr="00FB7CFC" w:rsidRDefault="00FB7CFC" w:rsidP="00FB7CFC">
            <w:pPr>
              <w:widowControl w:val="0"/>
              <w:tabs>
                <w:tab w:val="left" w:pos="0"/>
              </w:tabs>
              <w:jc w:val="center"/>
              <w:rPr>
                <w:rFonts w:ascii="Arial Narrow" w:hAnsi="Arial Narrow"/>
                <w:b/>
                <w:sz w:val="18"/>
                <w:szCs w:val="18"/>
              </w:rPr>
            </w:pPr>
            <w:r>
              <w:rPr>
                <w:rFonts w:ascii="Arial Narrow" w:hAnsi="Arial Narrow"/>
                <w:b/>
                <w:sz w:val="18"/>
                <w:szCs w:val="18"/>
              </w:rPr>
              <w:t xml:space="preserve">R$ 207.725,00 </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before="16" w:line="220" w:lineRule="exact"/>
            </w:pPr>
          </w:p>
          <w:p w:rsidR="00544EA6" w:rsidRPr="00D679D1" w:rsidRDefault="00544EA6" w:rsidP="00300B62">
            <w:pPr>
              <w:widowControl w:val="0"/>
              <w:tabs>
                <w:tab w:val="left" w:pos="0"/>
              </w:tabs>
              <w:ind w:left="190"/>
              <w:rPr>
                <w:sz w:val="24"/>
                <w:szCs w:val="24"/>
              </w:rPr>
            </w:pPr>
            <w:r w:rsidRPr="00D679D1">
              <w:rPr>
                <w:rFonts w:ascii="Arial" w:hAnsi="Arial" w:cs="Arial"/>
                <w:sz w:val="16"/>
                <w:szCs w:val="16"/>
              </w:rPr>
              <w:t>12.139,65</w:t>
            </w:r>
          </w:p>
        </w:tc>
      </w:tr>
      <w:tr w:rsidR="00544EA6" w:rsidTr="00AD6BC6">
        <w:trPr>
          <w:trHeight w:hRule="exact" w:val="31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258" w:right="269"/>
              <w:jc w:val="center"/>
              <w:rPr>
                <w:sz w:val="24"/>
                <w:szCs w:val="24"/>
              </w:rPr>
            </w:pPr>
            <w:r>
              <w:rPr>
                <w:rFonts w:ascii="Arial" w:hAnsi="Arial" w:cs="Arial"/>
                <w:sz w:val="16"/>
                <w:szCs w:val="16"/>
              </w:rPr>
              <w:t>4</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DO VEÍCULO COROLLA XEI A/T 2.0 FFV -</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PLACA QNL 3794 - ANO 2017/2018, CHASSI</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9BRBD3HE9J0375099.</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COM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700 km de guincho (raio)</w:t>
            </w:r>
          </w:p>
          <w:p w:rsidR="00544EA6" w:rsidRDefault="00544EA6"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line="165" w:lineRule="exact"/>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B41755"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2111-3</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270"/>
              <w:rPr>
                <w:sz w:val="24"/>
                <w:szCs w:val="24"/>
              </w:rPr>
            </w:pPr>
            <w:r>
              <w:rPr>
                <w:rFonts w:ascii="Arial" w:hAnsi="Arial" w:cs="Arial"/>
                <w:sz w:val="16"/>
                <w:szCs w:val="16"/>
              </w:rPr>
              <w:t>2.689,51</w:t>
            </w:r>
          </w:p>
        </w:tc>
      </w:tr>
      <w:tr w:rsidR="00544EA6" w:rsidTr="00AD6BC6">
        <w:trPr>
          <w:trHeight w:hRule="exact" w:val="3275"/>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40" w:lineRule="exact"/>
              <w:rPr>
                <w:sz w:val="14"/>
                <w:szCs w:val="14"/>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8" w:right="269"/>
              <w:jc w:val="center"/>
              <w:rPr>
                <w:sz w:val="24"/>
                <w:szCs w:val="24"/>
              </w:rPr>
            </w:pPr>
            <w:r>
              <w:rPr>
                <w:rFonts w:ascii="Arial" w:hAnsi="Arial" w:cs="Arial"/>
                <w:sz w:val="16"/>
                <w:szCs w:val="16"/>
              </w:rPr>
              <w:t>5</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260" w:lineRule="auto"/>
              <w:ind w:left="30" w:right="328"/>
              <w:rPr>
                <w:rFonts w:ascii="Arial" w:hAnsi="Arial" w:cs="Arial"/>
                <w:sz w:val="16"/>
                <w:szCs w:val="16"/>
              </w:rPr>
            </w:pPr>
            <w:r>
              <w:rPr>
                <w:rFonts w:ascii="Arial" w:hAnsi="Arial" w:cs="Arial"/>
                <w:sz w:val="16"/>
                <w:szCs w:val="16"/>
              </w:rPr>
              <w:t>SEGURO TOTAL DO VEÍCULO FIAT DOBLO ESSENCE 1.8 - PLACA PUS 5061 - ANO 2014/2015, CHASSI</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9BD119609F1121655.</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 SEGUINTES COBERTURAS: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24hs: atender 1000 km de guincho (raio)</w:t>
            </w:r>
          </w:p>
          <w:p w:rsidR="00544EA6" w:rsidRDefault="00544EA6"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before="16"/>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B41755"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1352-8</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40" w:lineRule="exact"/>
              <w:rPr>
                <w:sz w:val="14"/>
                <w:szCs w:val="14"/>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40" w:lineRule="exact"/>
              <w:rPr>
                <w:sz w:val="14"/>
                <w:szCs w:val="14"/>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40" w:lineRule="exact"/>
              <w:rPr>
                <w:sz w:val="14"/>
                <w:szCs w:val="14"/>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3.941,92</w:t>
            </w:r>
          </w:p>
        </w:tc>
      </w:tr>
      <w:tr w:rsidR="00544EA6" w:rsidTr="00AD6BC6">
        <w:trPr>
          <w:trHeight w:hRule="exact" w:val="29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8" w:right="269"/>
              <w:jc w:val="center"/>
              <w:rPr>
                <w:sz w:val="24"/>
                <w:szCs w:val="24"/>
              </w:rPr>
            </w:pPr>
            <w:r>
              <w:rPr>
                <w:rFonts w:ascii="Arial" w:hAnsi="Arial" w:cs="Arial"/>
                <w:sz w:val="16"/>
                <w:szCs w:val="16"/>
              </w:rPr>
              <w:t>6</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FIAT MOBI - PLACA PYS 5152 -</w:t>
            </w:r>
          </w:p>
          <w:p w:rsidR="00544EA6" w:rsidRDefault="00544EA6" w:rsidP="00300B62">
            <w:pPr>
              <w:widowControl w:val="0"/>
              <w:tabs>
                <w:tab w:val="left" w:pos="0"/>
              </w:tabs>
              <w:spacing w:before="16" w:line="287" w:lineRule="auto"/>
              <w:ind w:left="30" w:right="1207"/>
              <w:rPr>
                <w:rFonts w:ascii="Arial" w:hAnsi="Arial" w:cs="Arial"/>
                <w:sz w:val="16"/>
                <w:szCs w:val="16"/>
              </w:rPr>
            </w:pPr>
            <w:r>
              <w:rPr>
                <w:rFonts w:ascii="Arial" w:hAnsi="Arial" w:cs="Arial"/>
                <w:sz w:val="16"/>
                <w:szCs w:val="16"/>
              </w:rPr>
              <w:t>ANO 2016/2017, CHASSI 9BD341A4NHD430328. COM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24hs: atender 700 km de guincho (raio)</w:t>
            </w:r>
          </w:p>
          <w:p w:rsidR="00544EA6" w:rsidRDefault="00544EA6"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line="165" w:lineRule="exact"/>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B41755"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1463-0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2.018,90</w:t>
            </w:r>
          </w:p>
        </w:tc>
      </w:tr>
      <w:tr w:rsidR="00544EA6" w:rsidTr="00AD6BC6">
        <w:trPr>
          <w:trHeight w:hRule="exact" w:val="315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8" w:right="269"/>
              <w:jc w:val="center"/>
              <w:rPr>
                <w:sz w:val="24"/>
                <w:szCs w:val="24"/>
              </w:rPr>
            </w:pPr>
            <w:r>
              <w:rPr>
                <w:rFonts w:ascii="Arial" w:hAnsi="Arial" w:cs="Arial"/>
                <w:sz w:val="16"/>
                <w:szCs w:val="16"/>
              </w:rPr>
              <w:t>7</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FIAT PALIO ATTRACT 1.0 -</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PLACA PUI 2127 - ANO 2014/2015, CHASSI</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8AP196271F4086989.</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 SEGUINTES COBERTURAS: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700 km de guincho (raio)</w:t>
            </w:r>
          </w:p>
          <w:p w:rsidR="00544EA6" w:rsidRDefault="00544EA6"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before="20"/>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1439-7</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70"/>
              <w:rPr>
                <w:sz w:val="24"/>
                <w:szCs w:val="24"/>
              </w:rPr>
            </w:pPr>
            <w:r>
              <w:rPr>
                <w:rFonts w:ascii="Arial" w:hAnsi="Arial" w:cs="Arial"/>
                <w:sz w:val="16"/>
                <w:szCs w:val="16"/>
              </w:rPr>
              <w:t>2.159,72</w:t>
            </w:r>
          </w:p>
        </w:tc>
      </w:tr>
      <w:tr w:rsidR="00544EA6" w:rsidTr="00AD6BC6">
        <w:trPr>
          <w:trHeight w:hRule="exact" w:val="337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8" w:right="269"/>
              <w:jc w:val="center"/>
              <w:rPr>
                <w:sz w:val="24"/>
                <w:szCs w:val="24"/>
              </w:rPr>
            </w:pPr>
            <w:r>
              <w:rPr>
                <w:rFonts w:ascii="Arial" w:hAnsi="Arial" w:cs="Arial"/>
                <w:sz w:val="16"/>
                <w:szCs w:val="16"/>
              </w:rPr>
              <w:t>8</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260" w:lineRule="auto"/>
              <w:ind w:left="30" w:right="221"/>
              <w:rPr>
                <w:rFonts w:ascii="Arial" w:hAnsi="Arial" w:cs="Arial"/>
                <w:sz w:val="16"/>
                <w:szCs w:val="16"/>
              </w:rPr>
            </w:pPr>
            <w:r>
              <w:rPr>
                <w:rFonts w:ascii="Arial" w:hAnsi="Arial" w:cs="Arial"/>
                <w:sz w:val="16"/>
                <w:szCs w:val="16"/>
              </w:rPr>
              <w:t>SEGURO TOTAL DO VEÍCULO FIAT UNO ECONOMY, PLACA OQC-5675</w:t>
            </w:r>
          </w:p>
          <w:p w:rsidR="00544EA6" w:rsidRDefault="00544EA6" w:rsidP="00300B62">
            <w:pPr>
              <w:widowControl w:val="0"/>
              <w:tabs>
                <w:tab w:val="left" w:pos="0"/>
              </w:tabs>
              <w:spacing w:before="20" w:line="260" w:lineRule="auto"/>
              <w:ind w:left="30" w:right="345"/>
              <w:rPr>
                <w:rFonts w:ascii="Arial" w:hAnsi="Arial" w:cs="Arial"/>
                <w:sz w:val="16"/>
                <w:szCs w:val="16"/>
              </w:rPr>
            </w:pPr>
            <w:r>
              <w:rPr>
                <w:rFonts w:ascii="Arial" w:hAnsi="Arial" w:cs="Arial"/>
                <w:sz w:val="16"/>
                <w:szCs w:val="16"/>
              </w:rPr>
              <w:t>VEÍCULO FIAT UNO MILLE ECONOMY ANO 2013, PLACA OQC-5675, CHASSI 9BD15822AD6843287, com as seguintes coberturas:</w:t>
            </w:r>
          </w:p>
          <w:p w:rsidR="00544EA6" w:rsidRDefault="00544EA6" w:rsidP="00300B62">
            <w:pPr>
              <w:widowControl w:val="0"/>
              <w:tabs>
                <w:tab w:val="left" w:pos="0"/>
              </w:tabs>
              <w:spacing w:before="20" w:line="260" w:lineRule="auto"/>
              <w:ind w:left="30" w:right="647"/>
              <w:rPr>
                <w:rFonts w:ascii="Arial" w:hAnsi="Arial" w:cs="Arial"/>
                <w:sz w:val="16"/>
                <w:szCs w:val="16"/>
              </w:rPr>
            </w:pPr>
            <w:r>
              <w:rPr>
                <w:rFonts w:ascii="Arial" w:hAnsi="Arial" w:cs="Arial"/>
                <w:sz w:val="16"/>
                <w:szCs w:val="16"/>
              </w:rPr>
              <w:t xml:space="preserve">Indenização integral (danos, roubo, incêndio) 100% tabela </w:t>
            </w:r>
            <w:proofErr w:type="spellStart"/>
            <w:r>
              <w:rPr>
                <w:rFonts w:ascii="Arial" w:hAnsi="Arial" w:cs="Arial"/>
                <w:sz w:val="16"/>
                <w:szCs w:val="16"/>
              </w:rPr>
              <w:t>fipe</w:t>
            </w:r>
            <w:proofErr w:type="spellEnd"/>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line="260" w:lineRule="auto"/>
              <w:ind w:left="30" w:right="461"/>
              <w:rPr>
                <w:rFonts w:ascii="Arial" w:hAnsi="Arial" w:cs="Arial"/>
                <w:sz w:val="16"/>
                <w:szCs w:val="16"/>
              </w:rPr>
            </w:pPr>
            <w:r>
              <w:rPr>
                <w:rFonts w:ascii="Arial" w:hAnsi="Arial" w:cs="Arial"/>
                <w:sz w:val="16"/>
                <w:szCs w:val="16"/>
              </w:rPr>
              <w:t>Assistência 24 horas para atender 600 km de guincho (raio) carro para os ocupantes completarem a viagem (retorno) por pane elétrica, mecânica, sinistro e borracharia.</w:t>
            </w:r>
          </w:p>
          <w:p w:rsidR="00544EA6" w:rsidRDefault="00544EA6" w:rsidP="00300B62">
            <w:pPr>
              <w:widowControl w:val="0"/>
              <w:tabs>
                <w:tab w:val="left" w:pos="0"/>
              </w:tabs>
              <w:spacing w:before="20"/>
              <w:ind w:left="30"/>
              <w:rPr>
                <w:sz w:val="24"/>
                <w:szCs w:val="24"/>
              </w:rPr>
            </w:pPr>
            <w:r>
              <w:rPr>
                <w:rFonts w:ascii="Arial" w:hAnsi="Arial" w:cs="Arial"/>
                <w:sz w:val="16"/>
                <w:szCs w:val="16"/>
              </w:rPr>
              <w:t>Indenização a terceiros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1415-0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2.183,58</w:t>
            </w:r>
          </w:p>
        </w:tc>
      </w:tr>
      <w:tr w:rsidR="00544EA6" w:rsidTr="00AD6BC6">
        <w:trPr>
          <w:trHeight w:hRule="exact" w:val="3286"/>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8" w:right="269"/>
              <w:jc w:val="center"/>
              <w:rPr>
                <w:sz w:val="24"/>
                <w:szCs w:val="24"/>
              </w:rPr>
            </w:pPr>
            <w:r>
              <w:rPr>
                <w:rFonts w:ascii="Arial" w:hAnsi="Arial" w:cs="Arial"/>
                <w:sz w:val="16"/>
                <w:szCs w:val="16"/>
              </w:rPr>
              <w:t>9</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FIAT WEEKEND TREKKING -</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PLACA PUN 1267 - ANO 2014/2015, CHASSI</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9BD374154F5063394.</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1000 km de guincho (raio)</w:t>
            </w:r>
          </w:p>
          <w:p w:rsidR="00544EA6" w:rsidRDefault="00544EA6"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before="16"/>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1336-6</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70"/>
              <w:rPr>
                <w:sz w:val="24"/>
                <w:szCs w:val="24"/>
              </w:rPr>
            </w:pPr>
            <w:r>
              <w:rPr>
                <w:rFonts w:ascii="Arial" w:hAnsi="Arial" w:cs="Arial"/>
                <w:sz w:val="16"/>
                <w:szCs w:val="16"/>
              </w:rPr>
              <w:t>2.015,07</w:t>
            </w:r>
          </w:p>
        </w:tc>
      </w:tr>
      <w:tr w:rsidR="00544EA6" w:rsidTr="00AD6BC6">
        <w:trPr>
          <w:trHeight w:hRule="exact" w:val="378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10</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260" w:lineRule="auto"/>
              <w:ind w:left="30" w:right="239"/>
              <w:rPr>
                <w:rFonts w:ascii="Arial" w:hAnsi="Arial" w:cs="Arial"/>
                <w:sz w:val="16"/>
                <w:szCs w:val="16"/>
              </w:rPr>
            </w:pPr>
            <w:r>
              <w:rPr>
                <w:rFonts w:ascii="Arial" w:hAnsi="Arial" w:cs="Arial"/>
                <w:sz w:val="16"/>
                <w:szCs w:val="16"/>
              </w:rPr>
              <w:t>SEGURO TOTAL DO VEÍCULO FIAT/PALIO ATTRACTIVE 1.0, PLACA PVL - 6258</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Seguro Total para Veículo:</w:t>
            </w:r>
          </w:p>
          <w:p w:rsidR="00544EA6" w:rsidRDefault="00544EA6" w:rsidP="00300B62">
            <w:pPr>
              <w:widowControl w:val="0"/>
              <w:tabs>
                <w:tab w:val="left" w:pos="0"/>
              </w:tabs>
              <w:spacing w:before="36" w:line="273" w:lineRule="auto"/>
              <w:ind w:left="30" w:right="229"/>
              <w:rPr>
                <w:rFonts w:ascii="Arial" w:hAnsi="Arial" w:cs="Arial"/>
                <w:sz w:val="16"/>
                <w:szCs w:val="16"/>
              </w:rPr>
            </w:pPr>
            <w:r>
              <w:rPr>
                <w:rFonts w:ascii="Arial" w:hAnsi="Arial" w:cs="Arial"/>
                <w:sz w:val="16"/>
                <w:szCs w:val="16"/>
              </w:rPr>
              <w:t>FIAT/PALIO ATTRACTIVE 1.0, PLACA PVL - 6258, 4 PORTAS, ANO/MOD - 2014/2015, Nº CHASSI 8AP196271F4113221, GASOLINA</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Danos Corporais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 Moral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Assistência 24hs atender 700km de guincho (raio)</w:t>
            </w:r>
          </w:p>
          <w:p w:rsidR="00544EA6" w:rsidRDefault="00544EA6" w:rsidP="00300B62">
            <w:pPr>
              <w:widowControl w:val="0"/>
              <w:tabs>
                <w:tab w:val="left" w:pos="0"/>
              </w:tabs>
              <w:spacing w:before="3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1439-7</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2.159,72</w:t>
            </w:r>
          </w:p>
        </w:tc>
      </w:tr>
      <w:tr w:rsidR="00544EA6" w:rsidTr="00AD6BC6">
        <w:trPr>
          <w:trHeight w:hRule="exact" w:val="377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11</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DO VEÍCULO FIAT/PALIO ATTRACTIVE 1.0,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PLACA PVL - 7019</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544EA6" w:rsidRDefault="00544EA6" w:rsidP="00300B62">
            <w:pPr>
              <w:widowControl w:val="0"/>
              <w:tabs>
                <w:tab w:val="left" w:pos="0"/>
              </w:tabs>
              <w:spacing w:before="36" w:line="260" w:lineRule="auto"/>
              <w:ind w:left="30" w:right="229"/>
              <w:rPr>
                <w:rFonts w:ascii="Arial" w:hAnsi="Arial" w:cs="Arial"/>
                <w:sz w:val="16"/>
                <w:szCs w:val="16"/>
              </w:rPr>
            </w:pPr>
            <w:r>
              <w:rPr>
                <w:rFonts w:ascii="Arial" w:hAnsi="Arial" w:cs="Arial"/>
                <w:sz w:val="16"/>
                <w:szCs w:val="16"/>
              </w:rPr>
              <w:t>FIAT/PALIO ATTRACTIVE 1.0, PLACA PVL - 7019, 4 PORTAS, ANO/MOD - 2014/2015, Nº CHASSI 8AP196271F4120677, GASOLINA</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Morte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 Moral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Assistência 24hs atender 700km de guincho (raio)</w:t>
            </w:r>
          </w:p>
          <w:p w:rsidR="00544EA6" w:rsidRDefault="00544EA6"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line="165" w:lineRule="exact"/>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1439-7</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2.159,72</w:t>
            </w:r>
          </w:p>
        </w:tc>
      </w:tr>
      <w:tr w:rsidR="00544EA6" w:rsidTr="00AD6BC6">
        <w:trPr>
          <w:trHeight w:hRule="exact" w:val="315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12</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FOX 1.6 GII - PLACA OOW 5289</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ANO/MODELO: 2012/2013</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CHASSI: 9BWAB05Z1D4074795</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 SEGUINTES COBERTURAS: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1000 km de guincho (raio)</w:t>
            </w:r>
          </w:p>
          <w:p w:rsidR="00544EA6" w:rsidRDefault="00544EA6"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before="20"/>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 xml:space="preserve"> COD 5305-8</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70"/>
              <w:rPr>
                <w:sz w:val="24"/>
                <w:szCs w:val="24"/>
              </w:rPr>
            </w:pPr>
            <w:r>
              <w:rPr>
                <w:rFonts w:ascii="Arial" w:hAnsi="Arial" w:cs="Arial"/>
                <w:sz w:val="16"/>
                <w:szCs w:val="16"/>
              </w:rPr>
              <w:t>2.042,47</w:t>
            </w:r>
          </w:p>
        </w:tc>
      </w:tr>
      <w:tr w:rsidR="00544EA6" w:rsidTr="00AD6BC6">
        <w:trPr>
          <w:trHeight w:hRule="exact" w:val="3967"/>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13</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ind w:left="30"/>
              <w:rPr>
                <w:rFonts w:ascii="Arial" w:hAnsi="Arial" w:cs="Arial"/>
                <w:sz w:val="16"/>
                <w:szCs w:val="16"/>
              </w:rPr>
            </w:pPr>
            <w:r>
              <w:rPr>
                <w:rFonts w:ascii="Arial" w:hAnsi="Arial" w:cs="Arial"/>
                <w:sz w:val="16"/>
                <w:szCs w:val="16"/>
              </w:rPr>
              <w:t>SEGURO TOTAL DO VEÍCULO GM VECTRA, SEDAN  PLACA JF</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9J75</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combustível: gasolina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-ano/modelo: 2003/2004</w:t>
            </w:r>
          </w:p>
          <w:p w:rsidR="00544EA6" w:rsidRDefault="00544EA6" w:rsidP="00300B62">
            <w:pPr>
              <w:widowControl w:val="0"/>
              <w:tabs>
                <w:tab w:val="left" w:pos="0"/>
              </w:tabs>
              <w:spacing w:before="16" w:line="287" w:lineRule="auto"/>
              <w:ind w:left="30" w:right="594"/>
              <w:rPr>
                <w:rFonts w:ascii="Arial" w:hAnsi="Arial" w:cs="Arial"/>
                <w:sz w:val="16"/>
                <w:szCs w:val="16"/>
              </w:rPr>
            </w:pPr>
            <w:r>
              <w:rPr>
                <w:rFonts w:ascii="Arial" w:hAnsi="Arial" w:cs="Arial"/>
                <w:sz w:val="16"/>
                <w:szCs w:val="16"/>
              </w:rPr>
              <w:t xml:space="preserve">chassi: 9BGJG19B04B128515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544EA6" w:rsidRDefault="00544EA6" w:rsidP="00300B62">
            <w:pPr>
              <w:widowControl w:val="0"/>
              <w:tabs>
                <w:tab w:val="left" w:pos="0"/>
              </w:tabs>
              <w:spacing w:before="16"/>
              <w:ind w:left="30"/>
              <w:rPr>
                <w:rFonts w:ascii="Arial" w:hAnsi="Arial" w:cs="Arial"/>
                <w:sz w:val="16"/>
                <w:szCs w:val="16"/>
              </w:rPr>
            </w:pPr>
            <w:proofErr w:type="spellStart"/>
            <w:r>
              <w:rPr>
                <w:rFonts w:ascii="Arial" w:hAnsi="Arial" w:cs="Arial"/>
                <w:sz w:val="16"/>
                <w:szCs w:val="16"/>
              </w:rPr>
              <w:t>fipe</w:t>
            </w:r>
            <w:proofErr w:type="spellEnd"/>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544EA6" w:rsidRDefault="00544EA6"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544EA6" w:rsidRDefault="00544EA6" w:rsidP="00300B62">
            <w:pPr>
              <w:widowControl w:val="0"/>
              <w:tabs>
                <w:tab w:val="left" w:pos="0"/>
              </w:tabs>
              <w:spacing w:before="16"/>
              <w:ind w:left="30"/>
              <w:rPr>
                <w:sz w:val="24"/>
                <w:szCs w:val="24"/>
              </w:rPr>
            </w:pPr>
            <w:r>
              <w:rPr>
                <w:rFonts w:ascii="Arial" w:hAnsi="Arial" w:cs="Arial"/>
                <w:sz w:val="16"/>
                <w:szCs w:val="16"/>
              </w:rPr>
              <w:t>- 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4067-3</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ind w:left="270"/>
              <w:rPr>
                <w:sz w:val="24"/>
                <w:szCs w:val="24"/>
              </w:rPr>
            </w:pPr>
            <w:r>
              <w:rPr>
                <w:rFonts w:ascii="Arial" w:hAnsi="Arial" w:cs="Arial"/>
                <w:sz w:val="16"/>
                <w:szCs w:val="16"/>
              </w:rPr>
              <w:t>1.954,51</w:t>
            </w:r>
          </w:p>
        </w:tc>
      </w:tr>
      <w:tr w:rsidR="00544EA6" w:rsidTr="00AD6BC6">
        <w:trPr>
          <w:trHeight w:hRule="exact" w:val="398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14</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I/GM OMEGA CD, PLACA JFQ</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4215</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combustível:gasolina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-ano/modelo: 2004/2004</w:t>
            </w:r>
          </w:p>
          <w:p w:rsidR="00544EA6" w:rsidRDefault="00544EA6" w:rsidP="00300B62">
            <w:pPr>
              <w:widowControl w:val="0"/>
              <w:tabs>
                <w:tab w:val="left" w:pos="0"/>
              </w:tabs>
              <w:spacing w:before="16" w:line="287" w:lineRule="auto"/>
              <w:ind w:left="30" w:right="665"/>
              <w:rPr>
                <w:rFonts w:ascii="Arial" w:hAnsi="Arial" w:cs="Arial"/>
                <w:sz w:val="16"/>
                <w:szCs w:val="16"/>
              </w:rPr>
            </w:pPr>
            <w:r>
              <w:rPr>
                <w:rFonts w:ascii="Arial" w:hAnsi="Arial" w:cs="Arial"/>
                <w:sz w:val="16"/>
                <w:szCs w:val="16"/>
              </w:rPr>
              <w:t xml:space="preserve">chassi: 6G1YX54C24l310148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544EA6" w:rsidRDefault="00544EA6" w:rsidP="00300B62">
            <w:pPr>
              <w:widowControl w:val="0"/>
              <w:tabs>
                <w:tab w:val="left" w:pos="0"/>
              </w:tabs>
              <w:spacing w:before="16"/>
              <w:ind w:left="30"/>
              <w:rPr>
                <w:rFonts w:ascii="Arial" w:hAnsi="Arial" w:cs="Arial"/>
                <w:sz w:val="16"/>
                <w:szCs w:val="16"/>
              </w:rPr>
            </w:pPr>
            <w:proofErr w:type="spellStart"/>
            <w:r>
              <w:rPr>
                <w:rFonts w:ascii="Arial" w:hAnsi="Arial" w:cs="Arial"/>
                <w:sz w:val="16"/>
                <w:szCs w:val="16"/>
              </w:rPr>
              <w:t>fipe</w:t>
            </w:r>
            <w:proofErr w:type="spellEnd"/>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544EA6" w:rsidRDefault="00544EA6"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544EA6" w:rsidRDefault="00544EA6" w:rsidP="00300B62">
            <w:pPr>
              <w:widowControl w:val="0"/>
              <w:tabs>
                <w:tab w:val="left" w:pos="0"/>
              </w:tabs>
              <w:spacing w:before="16"/>
              <w:ind w:left="30"/>
              <w:rPr>
                <w:sz w:val="24"/>
                <w:szCs w:val="24"/>
              </w:rPr>
            </w:pPr>
            <w:r>
              <w:rPr>
                <w:rFonts w:ascii="Arial" w:hAnsi="Arial" w:cs="Arial"/>
                <w:sz w:val="16"/>
                <w:szCs w:val="16"/>
              </w:rPr>
              <w:t>- 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4090-8</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70"/>
              <w:rPr>
                <w:sz w:val="24"/>
                <w:szCs w:val="24"/>
              </w:rPr>
            </w:pPr>
            <w:r>
              <w:rPr>
                <w:rFonts w:ascii="Arial" w:hAnsi="Arial" w:cs="Arial"/>
                <w:sz w:val="16"/>
                <w:szCs w:val="16"/>
              </w:rPr>
              <w:t>2.167,23</w:t>
            </w:r>
          </w:p>
        </w:tc>
      </w:tr>
      <w:tr w:rsidR="00544EA6" w:rsidRPr="00D679D1" w:rsidTr="00AD6BC6">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15</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IVECO/ DAILY TCA MIC</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MINIBUS , PLACA</w:t>
            </w:r>
            <w:r>
              <w:rPr>
                <w:rFonts w:ascii="Arial" w:hAnsi="Arial" w:cs="Arial"/>
                <w:spacing w:val="44"/>
                <w:sz w:val="16"/>
                <w:szCs w:val="16"/>
              </w:rPr>
              <w:t xml:space="preserve"> </w:t>
            </w:r>
            <w:r>
              <w:rPr>
                <w:rFonts w:ascii="Arial" w:hAnsi="Arial" w:cs="Arial"/>
                <w:sz w:val="16"/>
                <w:szCs w:val="16"/>
              </w:rPr>
              <w:t>RTM-8A43, VAN, ANO 2021/2022, 21</w:t>
            </w:r>
          </w:p>
          <w:p w:rsidR="00544EA6" w:rsidRDefault="00544EA6" w:rsidP="00300B62">
            <w:pPr>
              <w:widowControl w:val="0"/>
              <w:tabs>
                <w:tab w:val="left" w:pos="0"/>
              </w:tabs>
              <w:spacing w:before="16" w:line="287" w:lineRule="auto"/>
              <w:ind w:left="30" w:right="1643"/>
              <w:rPr>
                <w:rFonts w:ascii="Arial" w:hAnsi="Arial" w:cs="Arial"/>
                <w:sz w:val="16"/>
                <w:szCs w:val="16"/>
              </w:rPr>
            </w:pPr>
            <w:r>
              <w:rPr>
                <w:rFonts w:ascii="Arial" w:hAnsi="Arial" w:cs="Arial"/>
                <w:sz w:val="16"/>
                <w:szCs w:val="16"/>
              </w:rPr>
              <w:t>LUGARES, CHASSI 93ZK050CZN8498717.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1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4E58C1">
            <w:pPr>
              <w:widowControl w:val="0"/>
              <w:tabs>
                <w:tab w:val="left" w:pos="0"/>
              </w:tabs>
              <w:jc w:val="center"/>
              <w:rPr>
                <w:rFonts w:ascii="Arial Narrow" w:hAnsi="Arial Narrow"/>
                <w:b/>
              </w:rPr>
            </w:pPr>
          </w:p>
          <w:p w:rsidR="00A45EED" w:rsidRDefault="008C6DAE" w:rsidP="004E58C1">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4E58C1">
            <w:pPr>
              <w:widowControl w:val="0"/>
              <w:tabs>
                <w:tab w:val="left" w:pos="0"/>
              </w:tabs>
              <w:jc w:val="center"/>
              <w:rPr>
                <w:rFonts w:ascii="Arial Narrow" w:hAnsi="Arial Narrow"/>
                <w:b/>
                <w:sz w:val="18"/>
                <w:szCs w:val="18"/>
              </w:rPr>
            </w:pPr>
          </w:p>
          <w:p w:rsidR="00147263" w:rsidRDefault="00147263" w:rsidP="004E58C1">
            <w:pPr>
              <w:widowControl w:val="0"/>
              <w:tabs>
                <w:tab w:val="left" w:pos="0"/>
              </w:tabs>
              <w:jc w:val="center"/>
              <w:rPr>
                <w:sz w:val="24"/>
                <w:szCs w:val="24"/>
              </w:rPr>
            </w:pPr>
            <w:r>
              <w:rPr>
                <w:rFonts w:ascii="Arial Narrow" w:hAnsi="Arial Narrow"/>
                <w:b/>
                <w:sz w:val="18"/>
                <w:szCs w:val="18"/>
              </w:rPr>
              <w:t>COD 89026-0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before="16" w:line="240" w:lineRule="exact"/>
              <w:rPr>
                <w:sz w:val="24"/>
                <w:szCs w:val="24"/>
              </w:rPr>
            </w:pPr>
          </w:p>
          <w:p w:rsidR="00544EA6" w:rsidRPr="00D679D1" w:rsidRDefault="00544EA6" w:rsidP="00300B62">
            <w:pPr>
              <w:widowControl w:val="0"/>
              <w:tabs>
                <w:tab w:val="left" w:pos="0"/>
              </w:tabs>
              <w:ind w:left="190"/>
              <w:rPr>
                <w:sz w:val="24"/>
                <w:szCs w:val="24"/>
              </w:rPr>
            </w:pPr>
            <w:r w:rsidRPr="00D679D1">
              <w:rPr>
                <w:rFonts w:ascii="Arial" w:hAnsi="Arial" w:cs="Arial"/>
                <w:sz w:val="16"/>
                <w:szCs w:val="16"/>
              </w:rPr>
              <w:t>10.370,34</w:t>
            </w:r>
          </w:p>
        </w:tc>
      </w:tr>
      <w:tr w:rsidR="00544EA6" w:rsidTr="00AD6BC6">
        <w:trPr>
          <w:trHeight w:hRule="exact" w:val="2814"/>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16</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ight="-26"/>
              <w:rPr>
                <w:rFonts w:ascii="Arial" w:hAnsi="Arial" w:cs="Arial"/>
                <w:sz w:val="16"/>
                <w:szCs w:val="16"/>
              </w:rPr>
            </w:pPr>
            <w:r>
              <w:rPr>
                <w:rFonts w:ascii="Arial" w:hAnsi="Arial" w:cs="Arial"/>
                <w:sz w:val="16"/>
                <w:szCs w:val="16"/>
              </w:rPr>
              <w:t>SEGURO TOTAL DO VEÍCULO IVECO/ DAILY TCA MIC MINIBUS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45.170, PLACA RTM-8A32, VAN, ANO 2021/2022, 16</w:t>
            </w:r>
          </w:p>
          <w:p w:rsidR="00544EA6" w:rsidRDefault="00544EA6" w:rsidP="00300B62">
            <w:pPr>
              <w:widowControl w:val="0"/>
              <w:tabs>
                <w:tab w:val="left" w:pos="0"/>
              </w:tabs>
              <w:spacing w:before="16" w:line="260" w:lineRule="auto"/>
              <w:ind w:left="30" w:right="1599"/>
              <w:rPr>
                <w:rFonts w:ascii="Arial" w:hAnsi="Arial" w:cs="Arial"/>
                <w:sz w:val="16"/>
                <w:szCs w:val="16"/>
              </w:rPr>
            </w:pPr>
            <w:r>
              <w:rPr>
                <w:rFonts w:ascii="Arial" w:hAnsi="Arial" w:cs="Arial"/>
                <w:sz w:val="16"/>
                <w:szCs w:val="16"/>
              </w:rPr>
              <w:t>LUGARES, CHASSI 93ZK042CZN849 8437. Com as seguintes coberturas:</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4206CD">
            <w:pPr>
              <w:widowControl w:val="0"/>
              <w:tabs>
                <w:tab w:val="left" w:pos="0"/>
              </w:tabs>
              <w:spacing w:line="276" w:lineRule="auto"/>
              <w:jc w:val="center"/>
              <w:rPr>
                <w:rFonts w:ascii="Arial Narrow" w:hAnsi="Arial Narrow"/>
                <w:b/>
                <w:sz w:val="18"/>
                <w:szCs w:val="18"/>
              </w:rPr>
            </w:pPr>
          </w:p>
          <w:p w:rsidR="00A45EED" w:rsidRDefault="008C6DAE" w:rsidP="004206CD">
            <w:pPr>
              <w:widowControl w:val="0"/>
              <w:tabs>
                <w:tab w:val="left" w:pos="0"/>
              </w:tabs>
              <w:spacing w:line="276" w:lineRule="auto"/>
              <w:jc w:val="center"/>
              <w:rPr>
                <w:rFonts w:ascii="Arial Narrow" w:hAnsi="Arial Narrow"/>
                <w:b/>
                <w:sz w:val="18"/>
                <w:szCs w:val="18"/>
              </w:rPr>
            </w:pPr>
            <w:r w:rsidRPr="00667468">
              <w:rPr>
                <w:rFonts w:ascii="Arial Narrow" w:hAnsi="Arial Narrow"/>
                <w:b/>
                <w:sz w:val="18"/>
                <w:szCs w:val="18"/>
              </w:rPr>
              <w:t>FIPE</w:t>
            </w:r>
          </w:p>
          <w:p w:rsidR="00147263" w:rsidRDefault="00147263" w:rsidP="004206CD">
            <w:pPr>
              <w:widowControl w:val="0"/>
              <w:tabs>
                <w:tab w:val="left" w:pos="0"/>
              </w:tabs>
              <w:spacing w:line="276" w:lineRule="auto"/>
              <w:jc w:val="center"/>
              <w:rPr>
                <w:rFonts w:ascii="Arial Narrow" w:hAnsi="Arial Narrow"/>
                <w:b/>
                <w:sz w:val="18"/>
                <w:szCs w:val="18"/>
              </w:rPr>
            </w:pPr>
          </w:p>
          <w:p w:rsidR="00147263" w:rsidRPr="00A45EED" w:rsidRDefault="00147263" w:rsidP="004206CD">
            <w:pPr>
              <w:widowControl w:val="0"/>
              <w:tabs>
                <w:tab w:val="left" w:pos="0"/>
              </w:tabs>
              <w:spacing w:line="276" w:lineRule="auto"/>
              <w:jc w:val="center"/>
              <w:rPr>
                <w:sz w:val="18"/>
                <w:szCs w:val="18"/>
              </w:rPr>
            </w:pPr>
            <w:r>
              <w:rPr>
                <w:rFonts w:ascii="Arial Narrow" w:hAnsi="Arial Narrow"/>
                <w:b/>
                <w:sz w:val="18"/>
                <w:szCs w:val="18"/>
              </w:rPr>
              <w:t>COD 89026-0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190"/>
              <w:rPr>
                <w:sz w:val="24"/>
                <w:szCs w:val="24"/>
              </w:rPr>
            </w:pPr>
            <w:r w:rsidRPr="00D679D1">
              <w:rPr>
                <w:rFonts w:ascii="Arial" w:hAnsi="Arial" w:cs="Arial"/>
                <w:sz w:val="16"/>
                <w:szCs w:val="16"/>
              </w:rPr>
              <w:t>10.359,84</w:t>
            </w:r>
          </w:p>
        </w:tc>
      </w:tr>
      <w:tr w:rsidR="00544EA6" w:rsidTr="00AD6BC6">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17</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ight="-26"/>
              <w:rPr>
                <w:rFonts w:ascii="Arial" w:hAnsi="Arial" w:cs="Arial"/>
                <w:sz w:val="16"/>
                <w:szCs w:val="16"/>
              </w:rPr>
            </w:pPr>
            <w:r>
              <w:rPr>
                <w:rFonts w:ascii="Arial" w:hAnsi="Arial" w:cs="Arial"/>
                <w:sz w:val="16"/>
                <w:szCs w:val="16"/>
              </w:rPr>
              <w:t>SEGURO TOTAL DO VEÍCULO IVECO/ DAILY TCA MIC MINIBUS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45.170, PLACA RTM-8A38, VAN, ANO 2021/2022, 16</w:t>
            </w:r>
          </w:p>
          <w:p w:rsidR="00544EA6" w:rsidRDefault="00544EA6" w:rsidP="00300B62">
            <w:pPr>
              <w:widowControl w:val="0"/>
              <w:tabs>
                <w:tab w:val="left" w:pos="0"/>
              </w:tabs>
              <w:spacing w:before="36" w:line="260" w:lineRule="auto"/>
              <w:ind w:left="30" w:right="1643"/>
              <w:rPr>
                <w:rFonts w:ascii="Arial" w:hAnsi="Arial" w:cs="Arial"/>
                <w:sz w:val="16"/>
                <w:szCs w:val="16"/>
              </w:rPr>
            </w:pPr>
            <w:r>
              <w:rPr>
                <w:rFonts w:ascii="Arial" w:hAnsi="Arial" w:cs="Arial"/>
                <w:sz w:val="16"/>
                <w:szCs w:val="16"/>
              </w:rPr>
              <w:t>LUGARES, CHASSI 93ZK042CZN8498289. Com as seguintes coberturas:</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4E58C1">
            <w:pPr>
              <w:widowControl w:val="0"/>
              <w:tabs>
                <w:tab w:val="left" w:pos="0"/>
              </w:tabs>
              <w:jc w:val="center"/>
              <w:rPr>
                <w:rFonts w:ascii="Arial Narrow" w:hAnsi="Arial Narrow"/>
                <w:b/>
                <w:sz w:val="16"/>
                <w:szCs w:val="16"/>
              </w:rPr>
            </w:pPr>
          </w:p>
          <w:p w:rsidR="00A45EED" w:rsidRDefault="008C6DAE" w:rsidP="004E58C1">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4E58C1">
            <w:pPr>
              <w:widowControl w:val="0"/>
              <w:tabs>
                <w:tab w:val="left" w:pos="0"/>
              </w:tabs>
              <w:jc w:val="center"/>
              <w:rPr>
                <w:rFonts w:ascii="Arial Narrow" w:hAnsi="Arial Narrow"/>
                <w:b/>
                <w:sz w:val="18"/>
                <w:szCs w:val="18"/>
              </w:rPr>
            </w:pPr>
          </w:p>
          <w:p w:rsidR="00147263" w:rsidRDefault="00147263" w:rsidP="004E58C1">
            <w:pPr>
              <w:widowControl w:val="0"/>
              <w:tabs>
                <w:tab w:val="left" w:pos="0"/>
              </w:tabs>
              <w:jc w:val="center"/>
              <w:rPr>
                <w:rFonts w:ascii="Arial Narrow" w:hAnsi="Arial Narrow"/>
                <w:b/>
                <w:sz w:val="18"/>
                <w:szCs w:val="18"/>
              </w:rPr>
            </w:pPr>
          </w:p>
          <w:p w:rsidR="00147263" w:rsidRDefault="00147263" w:rsidP="004E58C1">
            <w:pPr>
              <w:widowControl w:val="0"/>
              <w:tabs>
                <w:tab w:val="left" w:pos="0"/>
              </w:tabs>
              <w:jc w:val="center"/>
              <w:rPr>
                <w:sz w:val="24"/>
                <w:szCs w:val="24"/>
              </w:rPr>
            </w:pPr>
            <w:r>
              <w:rPr>
                <w:rFonts w:ascii="Arial Narrow" w:hAnsi="Arial Narrow"/>
                <w:b/>
                <w:sz w:val="18"/>
                <w:szCs w:val="18"/>
              </w:rPr>
              <w:t>COD 89026-0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before="16" w:line="220" w:lineRule="exact"/>
            </w:pPr>
          </w:p>
          <w:p w:rsidR="00544EA6" w:rsidRPr="00D679D1" w:rsidRDefault="00544EA6" w:rsidP="00300B62">
            <w:pPr>
              <w:widowControl w:val="0"/>
              <w:tabs>
                <w:tab w:val="left" w:pos="0"/>
              </w:tabs>
              <w:ind w:left="190"/>
              <w:rPr>
                <w:sz w:val="24"/>
                <w:szCs w:val="24"/>
              </w:rPr>
            </w:pPr>
            <w:r w:rsidRPr="00D679D1">
              <w:rPr>
                <w:rFonts w:ascii="Arial" w:hAnsi="Arial" w:cs="Arial"/>
                <w:sz w:val="16"/>
                <w:szCs w:val="16"/>
              </w:rPr>
              <w:t>10.359,84</w:t>
            </w:r>
          </w:p>
        </w:tc>
      </w:tr>
      <w:tr w:rsidR="00544EA6" w:rsidTr="00AD6BC6">
        <w:trPr>
          <w:trHeight w:hRule="exact" w:val="273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18</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IVECO/ DAILY TCA MIC</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MINIBUS, PLACA RTM-8A34, VAN, ANO 2021/2022, 21</w:t>
            </w:r>
          </w:p>
          <w:p w:rsidR="00544EA6" w:rsidRDefault="00544EA6" w:rsidP="00300B62">
            <w:pPr>
              <w:widowControl w:val="0"/>
              <w:tabs>
                <w:tab w:val="left" w:pos="0"/>
              </w:tabs>
              <w:spacing w:before="16" w:line="287" w:lineRule="auto"/>
              <w:ind w:left="30" w:right="1643"/>
              <w:rPr>
                <w:rFonts w:ascii="Arial" w:hAnsi="Arial" w:cs="Arial"/>
                <w:sz w:val="16"/>
                <w:szCs w:val="16"/>
              </w:rPr>
            </w:pPr>
            <w:r>
              <w:rPr>
                <w:rFonts w:ascii="Arial" w:hAnsi="Arial" w:cs="Arial"/>
                <w:sz w:val="16"/>
                <w:szCs w:val="16"/>
              </w:rPr>
              <w:t>LUGARES, CHASSI 93ZK050CZN8500156.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1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4E58C1">
            <w:pPr>
              <w:widowControl w:val="0"/>
              <w:tabs>
                <w:tab w:val="left" w:pos="0"/>
              </w:tabs>
              <w:jc w:val="center"/>
              <w:rPr>
                <w:rFonts w:ascii="Arial Narrow" w:hAnsi="Arial Narrow"/>
                <w:b/>
                <w:sz w:val="16"/>
                <w:szCs w:val="16"/>
              </w:rPr>
            </w:pPr>
          </w:p>
          <w:p w:rsidR="00A45EED" w:rsidRDefault="008C6DAE" w:rsidP="004E58C1">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4E58C1">
            <w:pPr>
              <w:widowControl w:val="0"/>
              <w:tabs>
                <w:tab w:val="left" w:pos="0"/>
              </w:tabs>
              <w:jc w:val="center"/>
              <w:rPr>
                <w:rFonts w:ascii="Arial Narrow" w:hAnsi="Arial Narrow"/>
                <w:b/>
                <w:sz w:val="18"/>
                <w:szCs w:val="18"/>
              </w:rPr>
            </w:pPr>
          </w:p>
          <w:p w:rsidR="00147263" w:rsidRDefault="00147263" w:rsidP="004E58C1">
            <w:pPr>
              <w:widowControl w:val="0"/>
              <w:tabs>
                <w:tab w:val="left" w:pos="0"/>
              </w:tabs>
              <w:jc w:val="center"/>
              <w:rPr>
                <w:sz w:val="24"/>
                <w:szCs w:val="24"/>
              </w:rPr>
            </w:pPr>
            <w:r>
              <w:rPr>
                <w:rFonts w:ascii="Arial Narrow" w:hAnsi="Arial Narrow"/>
                <w:b/>
                <w:sz w:val="18"/>
                <w:szCs w:val="18"/>
              </w:rPr>
              <w:t>COD 89026-0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before="16" w:line="220" w:lineRule="exact"/>
            </w:pPr>
          </w:p>
          <w:p w:rsidR="00544EA6" w:rsidRPr="00D679D1" w:rsidRDefault="00544EA6" w:rsidP="00300B62">
            <w:pPr>
              <w:widowControl w:val="0"/>
              <w:tabs>
                <w:tab w:val="left" w:pos="0"/>
              </w:tabs>
              <w:ind w:left="190"/>
              <w:rPr>
                <w:sz w:val="24"/>
                <w:szCs w:val="24"/>
              </w:rPr>
            </w:pPr>
            <w:r w:rsidRPr="00D679D1">
              <w:rPr>
                <w:rFonts w:ascii="Arial" w:hAnsi="Arial" w:cs="Arial"/>
                <w:sz w:val="16"/>
                <w:szCs w:val="16"/>
              </w:rPr>
              <w:t>10.370,34</w:t>
            </w:r>
          </w:p>
        </w:tc>
      </w:tr>
      <w:tr w:rsidR="00544EA6" w:rsidTr="00AD6BC6">
        <w:trPr>
          <w:trHeight w:hRule="exact" w:val="273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19</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DO VEÍCULO IVECO/ DAILY TCA MIC</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MINIBUS, PLACA RTM-8A41, VAN, ANO 2021/2022, 21</w:t>
            </w:r>
          </w:p>
          <w:p w:rsidR="00544EA6" w:rsidRDefault="00544EA6" w:rsidP="00300B62">
            <w:pPr>
              <w:widowControl w:val="0"/>
              <w:tabs>
                <w:tab w:val="left" w:pos="0"/>
              </w:tabs>
              <w:spacing w:before="16" w:line="287" w:lineRule="auto"/>
              <w:ind w:left="30" w:right="1643"/>
              <w:rPr>
                <w:rFonts w:ascii="Arial" w:hAnsi="Arial" w:cs="Arial"/>
                <w:sz w:val="16"/>
                <w:szCs w:val="16"/>
              </w:rPr>
            </w:pPr>
            <w:r>
              <w:rPr>
                <w:rFonts w:ascii="Arial" w:hAnsi="Arial" w:cs="Arial"/>
                <w:sz w:val="16"/>
                <w:szCs w:val="16"/>
              </w:rPr>
              <w:t>LUGARES, CHASSI 93ZK042CZN8498089.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1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6"/>
                <w:szCs w:val="16"/>
              </w:rPr>
            </w:pPr>
          </w:p>
          <w:p w:rsidR="00A45EED" w:rsidRDefault="008C6DAE" w:rsidP="003450A0">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3450A0">
            <w:pPr>
              <w:widowControl w:val="0"/>
              <w:tabs>
                <w:tab w:val="left" w:pos="0"/>
              </w:tabs>
              <w:jc w:val="center"/>
              <w:rPr>
                <w:rFonts w:ascii="Arial Narrow" w:hAnsi="Arial Narrow"/>
                <w:b/>
                <w:sz w:val="18"/>
                <w:szCs w:val="18"/>
              </w:rPr>
            </w:pPr>
          </w:p>
          <w:p w:rsidR="00147263" w:rsidRDefault="00147263" w:rsidP="003450A0">
            <w:pPr>
              <w:widowControl w:val="0"/>
              <w:tabs>
                <w:tab w:val="left" w:pos="0"/>
              </w:tabs>
              <w:jc w:val="center"/>
              <w:rPr>
                <w:sz w:val="24"/>
                <w:szCs w:val="24"/>
              </w:rPr>
            </w:pPr>
            <w:r>
              <w:rPr>
                <w:rFonts w:ascii="Arial Narrow" w:hAnsi="Arial Narrow"/>
                <w:b/>
                <w:sz w:val="18"/>
                <w:szCs w:val="18"/>
              </w:rPr>
              <w:t>COD 89026-0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190"/>
              <w:rPr>
                <w:sz w:val="24"/>
                <w:szCs w:val="24"/>
              </w:rPr>
            </w:pPr>
            <w:r w:rsidRPr="00D679D1">
              <w:rPr>
                <w:rFonts w:ascii="Arial" w:hAnsi="Arial" w:cs="Arial"/>
                <w:sz w:val="16"/>
                <w:szCs w:val="16"/>
              </w:rPr>
              <w:t>10.359,84</w:t>
            </w:r>
          </w:p>
        </w:tc>
      </w:tr>
      <w:tr w:rsidR="00544EA6" w:rsidTr="00AD6BC6">
        <w:trPr>
          <w:trHeight w:hRule="exact" w:val="357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20</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IVECO/CITYCLASS 70C17,</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MICRO, PLACA PVI 0110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544EA6" w:rsidRDefault="00544EA6" w:rsidP="00300B62">
            <w:pPr>
              <w:widowControl w:val="0"/>
              <w:tabs>
                <w:tab w:val="left" w:pos="0"/>
              </w:tabs>
              <w:spacing w:before="16" w:line="273" w:lineRule="auto"/>
              <w:ind w:left="30" w:right="562"/>
              <w:rPr>
                <w:rFonts w:ascii="Arial" w:hAnsi="Arial" w:cs="Arial"/>
                <w:sz w:val="16"/>
                <w:szCs w:val="16"/>
              </w:rPr>
            </w:pPr>
            <w:r>
              <w:rPr>
                <w:rFonts w:ascii="Arial" w:hAnsi="Arial" w:cs="Arial"/>
                <w:sz w:val="16"/>
                <w:szCs w:val="16"/>
              </w:rPr>
              <w:t>IVECO/CITYCLASS 70C17, MICRO, PLACA PVI 0110, ANO/MOD - 2013/2014, Nº CHASSI 93ZL68C01E8455768, DIESEL</w:t>
            </w:r>
          </w:p>
          <w:p w:rsidR="00544EA6" w:rsidRDefault="00544EA6" w:rsidP="00300B62">
            <w:pPr>
              <w:widowControl w:val="0"/>
              <w:tabs>
                <w:tab w:val="left" w:pos="0"/>
              </w:tabs>
              <w:spacing w:before="11"/>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Danos Materiais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Morte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Assistência 24hs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 Franquia: R$ 1500,00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3450A0" w:rsidRDefault="008C6DAE" w:rsidP="003450A0">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3450A0">
            <w:pPr>
              <w:widowControl w:val="0"/>
              <w:tabs>
                <w:tab w:val="left" w:pos="0"/>
              </w:tabs>
              <w:jc w:val="center"/>
              <w:rPr>
                <w:rFonts w:ascii="Arial Narrow" w:hAnsi="Arial Narrow"/>
                <w:b/>
                <w:sz w:val="18"/>
                <w:szCs w:val="18"/>
              </w:rPr>
            </w:pPr>
          </w:p>
          <w:p w:rsidR="00147263" w:rsidRDefault="00147263" w:rsidP="003450A0">
            <w:pPr>
              <w:widowControl w:val="0"/>
              <w:tabs>
                <w:tab w:val="left" w:pos="0"/>
              </w:tabs>
              <w:jc w:val="center"/>
              <w:rPr>
                <w:sz w:val="24"/>
                <w:szCs w:val="24"/>
              </w:rPr>
            </w:pPr>
            <w:r>
              <w:rPr>
                <w:rFonts w:ascii="Arial Narrow" w:hAnsi="Arial Narrow"/>
                <w:b/>
                <w:sz w:val="18"/>
                <w:szCs w:val="18"/>
              </w:rPr>
              <w:t>COD 506139-3</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70"/>
              <w:rPr>
                <w:sz w:val="24"/>
                <w:szCs w:val="24"/>
              </w:rPr>
            </w:pPr>
            <w:r w:rsidRPr="00D679D1">
              <w:rPr>
                <w:rFonts w:ascii="Arial" w:hAnsi="Arial" w:cs="Arial"/>
                <w:sz w:val="16"/>
                <w:szCs w:val="16"/>
              </w:rPr>
              <w:t>9.245,81</w:t>
            </w:r>
          </w:p>
        </w:tc>
      </w:tr>
      <w:tr w:rsidR="00544EA6" w:rsidRPr="00D679D1" w:rsidTr="00AD6BC6">
        <w:trPr>
          <w:trHeight w:hRule="exact" w:val="369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21</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ind w:left="30"/>
              <w:rPr>
                <w:rFonts w:ascii="Arial" w:hAnsi="Arial" w:cs="Arial"/>
                <w:sz w:val="16"/>
                <w:szCs w:val="16"/>
              </w:rPr>
            </w:pPr>
            <w:r>
              <w:rPr>
                <w:rFonts w:ascii="Arial" w:hAnsi="Arial" w:cs="Arial"/>
                <w:sz w:val="16"/>
                <w:szCs w:val="16"/>
              </w:rPr>
              <w:t>SEGURO TOTAL DO VEÍCULO MARCOPOLO/VOLARE V8 6 4X4</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EO, MICRO, PLACA PUB 1780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MARCOPOLO/VOLARE V8 6 4X4 EO, MICRO, PLACA PUB</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1780,  ANO/MOD - 2013/2014, CHASSI Nº</w:t>
            </w:r>
          </w:p>
          <w:p w:rsidR="00544EA6" w:rsidRDefault="00544EA6" w:rsidP="00300B62">
            <w:pPr>
              <w:widowControl w:val="0"/>
              <w:tabs>
                <w:tab w:val="left" w:pos="0"/>
              </w:tabs>
              <w:spacing w:before="16" w:line="287" w:lineRule="auto"/>
              <w:ind w:left="30" w:right="2444"/>
              <w:rPr>
                <w:rFonts w:ascii="Arial" w:hAnsi="Arial" w:cs="Arial"/>
                <w:sz w:val="16"/>
                <w:szCs w:val="16"/>
              </w:rPr>
            </w:pPr>
            <w:r>
              <w:rPr>
                <w:rFonts w:ascii="Arial" w:hAnsi="Arial" w:cs="Arial"/>
                <w:sz w:val="16"/>
                <w:szCs w:val="16"/>
              </w:rPr>
              <w:t>93PB58M1MEC050634, DIESEL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Morte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 Moral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Assistência 24hs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 Franquia: R$ 1500,00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6"/>
                <w:szCs w:val="16"/>
              </w:rPr>
            </w:pPr>
          </w:p>
          <w:p w:rsidR="00A45EED" w:rsidRDefault="008C6DAE"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508050-9</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before="6" w:line="120" w:lineRule="exact"/>
              <w:rPr>
                <w:sz w:val="12"/>
                <w:szCs w:val="12"/>
              </w:rPr>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ind w:left="270"/>
              <w:rPr>
                <w:sz w:val="24"/>
                <w:szCs w:val="24"/>
              </w:rPr>
            </w:pPr>
            <w:r w:rsidRPr="00D679D1">
              <w:rPr>
                <w:rFonts w:ascii="Arial" w:hAnsi="Arial" w:cs="Arial"/>
                <w:sz w:val="16"/>
                <w:szCs w:val="16"/>
              </w:rPr>
              <w:t>9.941,94</w:t>
            </w:r>
          </w:p>
        </w:tc>
      </w:tr>
      <w:tr w:rsidR="00544EA6" w:rsidTr="00AD6BC6">
        <w:trPr>
          <w:trHeight w:hRule="exact" w:val="356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22</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MARCOPOLO/VOLARE V8 L 4X4</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EO, MICRO, PLACA PUB 1771</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Seguro Total para Veículo:</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MARCOPOLO/VOLARE V8 L 4X4 EO, MICRO, PLACA PUB</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1771,  ANO/MOD - 2013/2014, CHASSI Nº</w:t>
            </w:r>
          </w:p>
          <w:p w:rsidR="00544EA6" w:rsidRDefault="00544EA6" w:rsidP="00300B62">
            <w:pPr>
              <w:widowControl w:val="0"/>
              <w:tabs>
                <w:tab w:val="left" w:pos="0"/>
              </w:tabs>
              <w:spacing w:before="16" w:line="260" w:lineRule="auto"/>
              <w:ind w:left="30" w:right="2444"/>
              <w:rPr>
                <w:rFonts w:ascii="Arial" w:hAnsi="Arial" w:cs="Arial"/>
                <w:sz w:val="16"/>
                <w:szCs w:val="16"/>
              </w:rPr>
            </w:pPr>
            <w:r>
              <w:rPr>
                <w:rFonts w:ascii="Arial" w:hAnsi="Arial" w:cs="Arial"/>
                <w:sz w:val="16"/>
                <w:szCs w:val="16"/>
              </w:rPr>
              <w:t>93PB58M1MEC050612, DIESEL Com as seguintes coberturas:</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 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Danos Materiais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Inv. Permanente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Assistência 24hs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a terceiros</w:t>
            </w:r>
          </w:p>
          <w:p w:rsidR="00544EA6" w:rsidRDefault="00544EA6" w:rsidP="00300B62">
            <w:pPr>
              <w:widowControl w:val="0"/>
              <w:tabs>
                <w:tab w:val="left" w:pos="0"/>
              </w:tabs>
              <w:spacing w:before="16"/>
              <w:ind w:left="30"/>
              <w:rPr>
                <w:sz w:val="24"/>
                <w:szCs w:val="24"/>
              </w:rPr>
            </w:pPr>
            <w:r>
              <w:rPr>
                <w:rFonts w:ascii="Arial" w:hAnsi="Arial" w:cs="Arial"/>
                <w:sz w:val="16"/>
                <w:szCs w:val="16"/>
              </w:rPr>
              <w:t>- Franquia: R$ 1500,00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91537" w:rsidRDefault="008C6DAE" w:rsidP="00A45EED">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A45EED">
            <w:pPr>
              <w:widowControl w:val="0"/>
              <w:tabs>
                <w:tab w:val="left" w:pos="0"/>
              </w:tabs>
              <w:jc w:val="center"/>
              <w:rPr>
                <w:rFonts w:ascii="Arial Narrow" w:hAnsi="Arial Narrow"/>
                <w:b/>
                <w:sz w:val="18"/>
                <w:szCs w:val="18"/>
              </w:rPr>
            </w:pPr>
          </w:p>
          <w:p w:rsidR="00147263" w:rsidRDefault="00147263" w:rsidP="00A45EED">
            <w:pPr>
              <w:widowControl w:val="0"/>
              <w:tabs>
                <w:tab w:val="left" w:pos="0"/>
              </w:tabs>
              <w:jc w:val="center"/>
              <w:rPr>
                <w:sz w:val="24"/>
                <w:szCs w:val="24"/>
              </w:rPr>
            </w:pPr>
            <w:r>
              <w:rPr>
                <w:rFonts w:ascii="Arial Narrow" w:hAnsi="Arial Narrow"/>
                <w:b/>
                <w:sz w:val="18"/>
                <w:szCs w:val="18"/>
              </w:rPr>
              <w:t>COD 508050-9</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70"/>
              <w:rPr>
                <w:sz w:val="24"/>
                <w:szCs w:val="24"/>
              </w:rPr>
            </w:pPr>
            <w:r w:rsidRPr="00D679D1">
              <w:rPr>
                <w:rFonts w:ascii="Arial" w:hAnsi="Arial" w:cs="Arial"/>
                <w:sz w:val="16"/>
                <w:szCs w:val="16"/>
              </w:rPr>
              <w:t>9.941,94</w:t>
            </w:r>
          </w:p>
        </w:tc>
      </w:tr>
      <w:tr w:rsidR="00544EA6" w:rsidTr="00AD6BC6">
        <w:trPr>
          <w:trHeight w:hRule="exact" w:val="357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23</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NISSAN/GRAND LIVINA18S,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PLACA OQJ 3243</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NISSAN/GRAND LIVINA18S, PLACA OQJ 3243, ANO/MOD -</w:t>
            </w:r>
          </w:p>
          <w:p w:rsidR="00544EA6" w:rsidRDefault="00544EA6" w:rsidP="00300B62">
            <w:pPr>
              <w:widowControl w:val="0"/>
              <w:tabs>
                <w:tab w:val="left" w:pos="0"/>
              </w:tabs>
              <w:spacing w:before="16" w:line="260" w:lineRule="auto"/>
              <w:ind w:left="30" w:right="597"/>
              <w:rPr>
                <w:rFonts w:ascii="Arial" w:hAnsi="Arial" w:cs="Arial"/>
                <w:sz w:val="16"/>
                <w:szCs w:val="16"/>
              </w:rPr>
            </w:pPr>
            <w:r>
              <w:rPr>
                <w:rFonts w:ascii="Arial" w:hAnsi="Arial" w:cs="Arial"/>
                <w:sz w:val="16"/>
                <w:szCs w:val="16"/>
              </w:rPr>
              <w:t>2013/2014, Nº CHASSI 94DJBYL10EJ773007, GASOLINA Com as seguintes coberturas:</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 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Danos Materiais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Inv. Permanente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Assistência 24hs atender 700km de guincho (raio)</w:t>
            </w:r>
          </w:p>
          <w:p w:rsidR="00544EA6" w:rsidRDefault="00544EA6"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before="20"/>
              <w:ind w:left="30"/>
              <w:rPr>
                <w:sz w:val="24"/>
                <w:szCs w:val="24"/>
              </w:rPr>
            </w:pPr>
            <w:r>
              <w:rPr>
                <w:rFonts w:ascii="Arial" w:hAnsi="Arial" w:cs="Arial"/>
                <w:sz w:val="16"/>
                <w:szCs w:val="16"/>
              </w:rPr>
              <w:t>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23097-9</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70"/>
              <w:rPr>
                <w:sz w:val="24"/>
                <w:szCs w:val="24"/>
              </w:rPr>
            </w:pPr>
            <w:r>
              <w:rPr>
                <w:rFonts w:ascii="Arial" w:hAnsi="Arial" w:cs="Arial"/>
                <w:sz w:val="16"/>
                <w:szCs w:val="16"/>
              </w:rPr>
              <w:t>2.021,81</w:t>
            </w:r>
          </w:p>
        </w:tc>
      </w:tr>
      <w:tr w:rsidR="00544EA6" w:rsidTr="00AD6BC6">
        <w:trPr>
          <w:trHeight w:hRule="exact" w:val="2981"/>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00" w:lineRule="exact"/>
              <w:rPr>
                <w:sz w:val="10"/>
                <w:szCs w:val="10"/>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24</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260" w:lineRule="auto"/>
              <w:ind w:left="30" w:right="124"/>
              <w:rPr>
                <w:rFonts w:ascii="Arial" w:hAnsi="Arial" w:cs="Arial"/>
                <w:sz w:val="16"/>
                <w:szCs w:val="16"/>
              </w:rPr>
            </w:pPr>
            <w:r>
              <w:rPr>
                <w:rFonts w:ascii="Arial" w:hAnsi="Arial" w:cs="Arial"/>
                <w:sz w:val="16"/>
                <w:szCs w:val="16"/>
              </w:rPr>
              <w:t>SEGURO TOTAL DO VEÍCULO RENAULT/SANDERO AUTH 10, ANO - 2017/2018 -</w:t>
            </w:r>
            <w:r>
              <w:rPr>
                <w:rFonts w:ascii="Arial" w:hAnsi="Arial" w:cs="Arial"/>
                <w:spacing w:val="44"/>
                <w:sz w:val="16"/>
                <w:szCs w:val="16"/>
              </w:rPr>
              <w:t xml:space="preserve"> </w:t>
            </w:r>
            <w:r>
              <w:rPr>
                <w:rFonts w:ascii="Arial" w:hAnsi="Arial" w:cs="Arial"/>
                <w:sz w:val="16"/>
                <w:szCs w:val="16"/>
              </w:rPr>
              <w:t>PLACA - GKI - 9724 CHASSI</w:t>
            </w:r>
          </w:p>
          <w:p w:rsidR="00544EA6" w:rsidRDefault="00544EA6" w:rsidP="00300B62">
            <w:pPr>
              <w:widowControl w:val="0"/>
              <w:tabs>
                <w:tab w:val="left" w:pos="0"/>
              </w:tabs>
              <w:spacing w:before="20" w:line="260" w:lineRule="auto"/>
              <w:ind w:left="30" w:right="185"/>
              <w:rPr>
                <w:rFonts w:ascii="Arial" w:hAnsi="Arial" w:cs="Arial"/>
                <w:sz w:val="16"/>
                <w:szCs w:val="16"/>
              </w:rPr>
            </w:pPr>
            <w:r>
              <w:rPr>
                <w:rFonts w:ascii="Arial" w:hAnsi="Arial" w:cs="Arial"/>
                <w:sz w:val="16"/>
                <w:szCs w:val="16"/>
              </w:rPr>
              <w:t>93Y5SRF84JJ155234</w:t>
            </w:r>
            <w:r>
              <w:rPr>
                <w:rFonts w:ascii="Arial" w:hAnsi="Arial" w:cs="Arial"/>
                <w:spacing w:val="44"/>
                <w:sz w:val="16"/>
                <w:szCs w:val="16"/>
              </w:rPr>
              <w:t xml:space="preserve"> </w:t>
            </w:r>
            <w:r>
              <w:rPr>
                <w:rFonts w:ascii="Arial" w:hAnsi="Arial" w:cs="Arial"/>
                <w:sz w:val="16"/>
                <w:szCs w:val="16"/>
              </w:rPr>
              <w:t>COMBUSTÍVEL - FLEX, COR - BRANCA com seguintes coberturas: Indenização Integral (danos, roubo,incêndio) 100% tabela FIPE.</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-R$ - 30.000,00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line="273" w:lineRule="auto"/>
              <w:ind w:left="30" w:right="469"/>
              <w:rPr>
                <w:rFonts w:ascii="Arial" w:hAnsi="Arial" w:cs="Arial"/>
                <w:sz w:val="16"/>
                <w:szCs w:val="16"/>
              </w:rPr>
            </w:pPr>
            <w:r>
              <w:rPr>
                <w:rFonts w:ascii="Arial" w:hAnsi="Arial" w:cs="Arial"/>
                <w:sz w:val="16"/>
                <w:szCs w:val="16"/>
              </w:rPr>
              <w:t>Assistência 24hs: atender 700 Km de guincho (raio), carro para os ocupantes completarem a viagem (retorno) por pane elétrica, mecânica ou sinistro e indenização a terceiros –</w:t>
            </w:r>
          </w:p>
          <w:p w:rsidR="00544EA6" w:rsidRDefault="00544EA6" w:rsidP="00300B62">
            <w:pPr>
              <w:widowControl w:val="0"/>
              <w:tabs>
                <w:tab w:val="left" w:pos="0"/>
              </w:tabs>
              <w:spacing w:before="36" w:line="273" w:lineRule="auto"/>
              <w:ind w:left="30" w:right="469"/>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25243-3</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00" w:lineRule="exact"/>
              <w:rPr>
                <w:sz w:val="10"/>
                <w:szCs w:val="10"/>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00" w:lineRule="exact"/>
              <w:rPr>
                <w:sz w:val="10"/>
                <w:szCs w:val="10"/>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00" w:lineRule="exact"/>
              <w:rPr>
                <w:sz w:val="10"/>
                <w:szCs w:val="10"/>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2.085,60</w:t>
            </w:r>
          </w:p>
        </w:tc>
      </w:tr>
      <w:tr w:rsidR="00544EA6" w:rsidTr="00AD6BC6">
        <w:trPr>
          <w:trHeight w:hRule="exact" w:val="418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25</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VOLKSVAGEN SAVEIRO</w:t>
            </w:r>
          </w:p>
          <w:p w:rsidR="00544EA6" w:rsidRDefault="00544EA6" w:rsidP="00300B62">
            <w:pPr>
              <w:widowControl w:val="0"/>
              <w:tabs>
                <w:tab w:val="left" w:pos="0"/>
              </w:tabs>
              <w:spacing w:before="16" w:line="287" w:lineRule="auto"/>
              <w:ind w:left="30" w:right="2871"/>
              <w:rPr>
                <w:rFonts w:ascii="Arial" w:hAnsi="Arial" w:cs="Arial"/>
                <w:sz w:val="16"/>
                <w:szCs w:val="16"/>
              </w:rPr>
            </w:pPr>
            <w:r>
              <w:rPr>
                <w:rFonts w:ascii="Arial" w:hAnsi="Arial" w:cs="Arial"/>
                <w:sz w:val="16"/>
                <w:szCs w:val="16"/>
              </w:rPr>
              <w:t>TRANSFORM - PUM 5462 (AMBULÂNCIA).</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combustível: álcool/gasolina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-ano/modelo: 2014/2015</w:t>
            </w:r>
          </w:p>
          <w:p w:rsidR="00544EA6" w:rsidRDefault="00544EA6" w:rsidP="00300B62">
            <w:pPr>
              <w:widowControl w:val="0"/>
              <w:tabs>
                <w:tab w:val="left" w:pos="0"/>
              </w:tabs>
              <w:spacing w:before="16" w:line="287" w:lineRule="auto"/>
              <w:ind w:left="30" w:right="540"/>
              <w:rPr>
                <w:rFonts w:ascii="Arial" w:hAnsi="Arial" w:cs="Arial"/>
                <w:sz w:val="16"/>
                <w:szCs w:val="16"/>
              </w:rPr>
            </w:pPr>
            <w:r>
              <w:rPr>
                <w:rFonts w:ascii="Arial" w:hAnsi="Arial" w:cs="Arial"/>
                <w:sz w:val="16"/>
                <w:szCs w:val="16"/>
              </w:rPr>
              <w:t xml:space="preserve">chassi: 9BWKB45U3FP044201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544EA6" w:rsidRDefault="00544EA6" w:rsidP="00300B62">
            <w:pPr>
              <w:widowControl w:val="0"/>
              <w:tabs>
                <w:tab w:val="left" w:pos="0"/>
              </w:tabs>
              <w:spacing w:before="16"/>
              <w:ind w:left="30"/>
              <w:rPr>
                <w:rFonts w:ascii="Arial" w:hAnsi="Arial" w:cs="Arial"/>
                <w:sz w:val="16"/>
                <w:szCs w:val="16"/>
              </w:rPr>
            </w:pPr>
            <w:proofErr w:type="spellStart"/>
            <w:r>
              <w:rPr>
                <w:rFonts w:ascii="Arial" w:hAnsi="Arial" w:cs="Arial"/>
                <w:sz w:val="16"/>
                <w:szCs w:val="16"/>
              </w:rPr>
              <w:t>fipe</w:t>
            </w:r>
            <w:proofErr w:type="spellEnd"/>
          </w:p>
          <w:p w:rsidR="00544EA6" w:rsidRDefault="00544EA6" w:rsidP="00300B62">
            <w:pPr>
              <w:widowControl w:val="0"/>
              <w:tabs>
                <w:tab w:val="left" w:pos="0"/>
              </w:tabs>
              <w:spacing w:before="36" w:line="260" w:lineRule="auto"/>
              <w:ind w:left="30" w:right="2426"/>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544EA6" w:rsidRDefault="00544EA6"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544EA6" w:rsidRDefault="00544EA6" w:rsidP="00300B62">
            <w:pPr>
              <w:widowControl w:val="0"/>
              <w:tabs>
                <w:tab w:val="left" w:pos="0"/>
              </w:tabs>
              <w:spacing w:before="16"/>
              <w:ind w:left="30"/>
              <w:rPr>
                <w:sz w:val="24"/>
                <w:szCs w:val="24"/>
              </w:rPr>
            </w:pPr>
            <w:r>
              <w:rPr>
                <w:rFonts w:ascii="Arial" w:hAnsi="Arial" w:cs="Arial"/>
                <w:sz w:val="16"/>
                <w:szCs w:val="16"/>
              </w:rPr>
              <w:t>- 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4E58C1"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5408-9</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5.539,24</w:t>
            </w:r>
          </w:p>
        </w:tc>
      </w:tr>
      <w:tr w:rsidR="00544EA6" w:rsidTr="00AD6BC6">
        <w:trPr>
          <w:trHeight w:hRule="exact" w:val="357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26</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ight="-27"/>
              <w:rPr>
                <w:rFonts w:ascii="Arial" w:hAnsi="Arial" w:cs="Arial"/>
                <w:sz w:val="16"/>
                <w:szCs w:val="16"/>
              </w:rPr>
            </w:pPr>
            <w:r>
              <w:rPr>
                <w:rFonts w:ascii="Arial" w:hAnsi="Arial" w:cs="Arial"/>
                <w:sz w:val="16"/>
                <w:szCs w:val="16"/>
              </w:rPr>
              <w:t>SEGURO TOTAL DO VEÍCULO VOLKSWAGEN/9.160 DELIVERY,</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CAMINHÃO FRIGORÍFICO, PLACA PWN 2439</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544EA6" w:rsidRDefault="00544EA6" w:rsidP="00300B62">
            <w:pPr>
              <w:widowControl w:val="0"/>
              <w:tabs>
                <w:tab w:val="left" w:pos="0"/>
              </w:tabs>
              <w:spacing w:before="36" w:line="260" w:lineRule="auto"/>
              <w:ind w:left="30" w:right="275"/>
              <w:rPr>
                <w:rFonts w:ascii="Arial" w:hAnsi="Arial" w:cs="Arial"/>
                <w:sz w:val="16"/>
                <w:szCs w:val="16"/>
              </w:rPr>
            </w:pPr>
            <w:r>
              <w:rPr>
                <w:rFonts w:ascii="Arial" w:hAnsi="Arial" w:cs="Arial"/>
                <w:sz w:val="16"/>
                <w:szCs w:val="16"/>
              </w:rPr>
              <w:t>VOLKSWAGEN/9.160 DELIVERY, CAMINHÃO FRIGORÍFICO, PLACA PWN 2439, ANO/MOD - 2015/2015, Nº CHASSI</w:t>
            </w:r>
          </w:p>
          <w:p w:rsidR="00544EA6" w:rsidRDefault="00544EA6" w:rsidP="00300B62">
            <w:pPr>
              <w:widowControl w:val="0"/>
              <w:tabs>
                <w:tab w:val="left" w:pos="0"/>
              </w:tabs>
              <w:spacing w:line="287" w:lineRule="auto"/>
              <w:ind w:left="30" w:right="2515"/>
              <w:rPr>
                <w:rFonts w:ascii="Arial" w:hAnsi="Arial" w:cs="Arial"/>
                <w:sz w:val="16"/>
                <w:szCs w:val="16"/>
              </w:rPr>
            </w:pPr>
            <w:r>
              <w:rPr>
                <w:rFonts w:ascii="Arial" w:hAnsi="Arial" w:cs="Arial"/>
                <w:sz w:val="16"/>
                <w:szCs w:val="16"/>
              </w:rPr>
              <w:t>9531M62P1FR520861, DIESEL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Morte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 Moral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Assistência 24hs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 Franquia: R$ 1500,00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515131-7</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70"/>
              <w:rPr>
                <w:sz w:val="24"/>
                <w:szCs w:val="24"/>
              </w:rPr>
            </w:pPr>
            <w:r>
              <w:rPr>
                <w:rFonts w:ascii="Arial" w:hAnsi="Arial" w:cs="Arial"/>
                <w:sz w:val="16"/>
                <w:szCs w:val="16"/>
              </w:rPr>
              <w:t>5.675,43</w:t>
            </w:r>
          </w:p>
        </w:tc>
      </w:tr>
      <w:tr w:rsidR="00544EA6" w:rsidTr="00AD6BC6">
        <w:trPr>
          <w:trHeight w:hRule="exact" w:val="379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27</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260" w:lineRule="auto"/>
              <w:ind w:left="30" w:right="114"/>
              <w:rPr>
                <w:rFonts w:ascii="Arial" w:hAnsi="Arial" w:cs="Arial"/>
                <w:sz w:val="16"/>
                <w:szCs w:val="16"/>
              </w:rPr>
            </w:pPr>
            <w:r>
              <w:rPr>
                <w:rFonts w:ascii="Arial" w:hAnsi="Arial" w:cs="Arial"/>
                <w:sz w:val="16"/>
                <w:szCs w:val="16"/>
              </w:rPr>
              <w:t>SEGURO TOTAL PARA O VEÍCULO CHEVROLET/S10 - PLACA QXW 1E46, ANO/MODELO: 2021/2021, CHASSI:</w:t>
            </w:r>
          </w:p>
          <w:p w:rsidR="00544EA6" w:rsidRDefault="00544EA6" w:rsidP="00300B62">
            <w:pPr>
              <w:widowControl w:val="0"/>
              <w:tabs>
                <w:tab w:val="left" w:pos="0"/>
              </w:tabs>
              <w:spacing w:before="20" w:line="260" w:lineRule="auto"/>
              <w:ind w:left="30" w:right="1127"/>
              <w:rPr>
                <w:rFonts w:ascii="Arial" w:hAnsi="Arial" w:cs="Arial"/>
                <w:sz w:val="16"/>
                <w:szCs w:val="16"/>
              </w:rPr>
            </w:pPr>
            <w:r>
              <w:rPr>
                <w:rFonts w:ascii="Arial" w:hAnsi="Arial" w:cs="Arial"/>
                <w:sz w:val="16"/>
                <w:szCs w:val="16"/>
              </w:rPr>
              <w:t>9BG148DK0NC414685, RENAVAM: 01277680881, COMBUSTÍVEL: DIESEL.</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 horas atender 600 km de guincho (raio)</w:t>
            </w:r>
          </w:p>
          <w:p w:rsidR="00544EA6" w:rsidRDefault="00544EA6"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w:t>
            </w:r>
          </w:p>
          <w:p w:rsidR="00544EA6" w:rsidRDefault="00544EA6" w:rsidP="00300B62">
            <w:pPr>
              <w:widowControl w:val="0"/>
              <w:tabs>
                <w:tab w:val="left" w:pos="0"/>
              </w:tabs>
              <w:spacing w:before="20" w:line="260" w:lineRule="auto"/>
              <w:ind w:left="30" w:right="2471"/>
              <w:rPr>
                <w:rFonts w:ascii="Arial" w:hAnsi="Arial" w:cs="Arial"/>
                <w:sz w:val="16"/>
                <w:szCs w:val="16"/>
              </w:rPr>
            </w:pPr>
            <w:r>
              <w:rPr>
                <w:rFonts w:ascii="Arial" w:hAnsi="Arial" w:cs="Arial"/>
                <w:sz w:val="16"/>
                <w:szCs w:val="16"/>
              </w:rPr>
              <w:t>mecânica, sinistro e borracharia. Indenização a terceiros</w:t>
            </w:r>
          </w:p>
          <w:p w:rsidR="00544EA6" w:rsidRDefault="00544EA6" w:rsidP="00300B62">
            <w:pPr>
              <w:widowControl w:val="0"/>
              <w:tabs>
                <w:tab w:val="left" w:pos="0"/>
              </w:tabs>
              <w:spacing w:before="20"/>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4413-0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5.473,02</w:t>
            </w:r>
          </w:p>
        </w:tc>
      </w:tr>
      <w:tr w:rsidR="00544EA6" w:rsidTr="00AD6BC6">
        <w:trPr>
          <w:trHeight w:hRule="exact" w:val="400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28</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CHEVROLET SPIN LTZ 1.8, 7</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LUGARES, ANO/MODELO 2018/2018, CHASSI</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9BGJC7520JB220302, FLEX (ÁLCOOL/GASOLINA), NF:</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000.313, PLACA QOG-7769</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Indenização integral (danos, roubo,</w:t>
            </w:r>
          </w:p>
          <w:p w:rsidR="00544EA6" w:rsidRDefault="00544EA6" w:rsidP="00300B62">
            <w:pPr>
              <w:widowControl w:val="0"/>
              <w:tabs>
                <w:tab w:val="left" w:pos="0"/>
              </w:tabs>
              <w:spacing w:before="16" w:line="287" w:lineRule="auto"/>
              <w:ind w:left="30" w:right="2435"/>
              <w:rPr>
                <w:rFonts w:ascii="Arial" w:hAnsi="Arial" w:cs="Arial"/>
                <w:sz w:val="16"/>
                <w:szCs w:val="16"/>
              </w:rPr>
            </w:pPr>
            <w:r>
              <w:rPr>
                <w:rFonts w:ascii="Arial" w:hAnsi="Arial" w:cs="Arial"/>
                <w:sz w:val="16"/>
                <w:szCs w:val="16"/>
              </w:rPr>
              <w:t>incêndio) 100% tabela FIPE Danos materiais - R$ 100.000,00</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line="260" w:lineRule="auto"/>
              <w:ind w:left="30" w:right="1839"/>
              <w:rPr>
                <w:rFonts w:ascii="Arial" w:hAnsi="Arial" w:cs="Arial"/>
                <w:sz w:val="16"/>
                <w:szCs w:val="16"/>
              </w:rPr>
            </w:pPr>
            <w:r>
              <w:rPr>
                <w:rFonts w:ascii="Arial" w:hAnsi="Arial" w:cs="Arial"/>
                <w:sz w:val="16"/>
                <w:szCs w:val="16"/>
              </w:rPr>
              <w:t>Assistência 24 horas atender 1400 km de guincho (raio)</w:t>
            </w:r>
          </w:p>
          <w:p w:rsidR="00544EA6" w:rsidRDefault="00544EA6"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544EA6" w:rsidRDefault="00544EA6" w:rsidP="00300B62">
            <w:pPr>
              <w:widowControl w:val="0"/>
              <w:tabs>
                <w:tab w:val="left" w:pos="0"/>
              </w:tabs>
              <w:spacing w:before="1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45EED" w:rsidRDefault="00A45EED"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4416-4</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70"/>
              <w:rPr>
                <w:sz w:val="24"/>
                <w:szCs w:val="24"/>
              </w:rPr>
            </w:pPr>
            <w:r>
              <w:rPr>
                <w:rFonts w:ascii="Arial" w:hAnsi="Arial" w:cs="Arial"/>
                <w:sz w:val="16"/>
                <w:szCs w:val="16"/>
              </w:rPr>
              <w:t>2.499,25</w:t>
            </w:r>
          </w:p>
        </w:tc>
      </w:tr>
      <w:tr w:rsidR="00544EA6" w:rsidTr="00AD6BC6">
        <w:trPr>
          <w:trHeight w:hRule="exact" w:val="398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29</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CHEVROLET SPIN LTZ 1.8, 7</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LUGARES, ANO/MODELO 2018/2018, CHASSI</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9BGJC7520JB221006, FLEX (ÁLCOOL/GASOLINA), NF:</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000.312, PLACA QOG-7772</w:t>
            </w:r>
          </w:p>
          <w:p w:rsidR="00544EA6" w:rsidRDefault="00544EA6" w:rsidP="00300B62">
            <w:pPr>
              <w:widowControl w:val="0"/>
              <w:tabs>
                <w:tab w:val="left" w:pos="0"/>
              </w:tabs>
              <w:spacing w:before="36" w:line="260"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line="260" w:lineRule="auto"/>
              <w:ind w:left="30" w:right="1839"/>
              <w:rPr>
                <w:rFonts w:ascii="Arial" w:hAnsi="Arial" w:cs="Arial"/>
                <w:sz w:val="16"/>
                <w:szCs w:val="16"/>
              </w:rPr>
            </w:pPr>
            <w:r>
              <w:rPr>
                <w:rFonts w:ascii="Arial" w:hAnsi="Arial" w:cs="Arial"/>
                <w:sz w:val="16"/>
                <w:szCs w:val="16"/>
              </w:rPr>
              <w:t>Assistência 24 horas atender 1400 km de guincho (raio)</w:t>
            </w:r>
          </w:p>
          <w:p w:rsidR="00544EA6" w:rsidRDefault="00544EA6"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544EA6" w:rsidRDefault="00544EA6" w:rsidP="00300B62">
            <w:pPr>
              <w:widowControl w:val="0"/>
              <w:tabs>
                <w:tab w:val="left" w:pos="0"/>
              </w:tabs>
              <w:spacing w:line="178" w:lineRule="exact"/>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A56F3" w:rsidRDefault="00AA56F3"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4416-4</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70"/>
              <w:rPr>
                <w:sz w:val="24"/>
                <w:szCs w:val="24"/>
              </w:rPr>
            </w:pPr>
            <w:r>
              <w:rPr>
                <w:rFonts w:ascii="Arial" w:hAnsi="Arial" w:cs="Arial"/>
                <w:sz w:val="16"/>
                <w:szCs w:val="16"/>
              </w:rPr>
              <w:t>2.499,25</w:t>
            </w:r>
          </w:p>
        </w:tc>
      </w:tr>
      <w:tr w:rsidR="00544EA6" w:rsidTr="00AD6BC6">
        <w:trPr>
          <w:trHeight w:hRule="exact" w:val="398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30</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CHEVROLET SPIN LTZ 1.8, 7</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LUGARES, ANO/MODELO 2018/2018, CHASSI</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9BGJC7520JB252628, FLEX (ÁLCOOL/GASOLINA), NF:</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000.359, PLACA QOQ-9370</w:t>
            </w:r>
          </w:p>
          <w:p w:rsidR="00544EA6" w:rsidRDefault="00544EA6" w:rsidP="00300B62">
            <w:pPr>
              <w:widowControl w:val="0"/>
              <w:tabs>
                <w:tab w:val="left" w:pos="0"/>
              </w:tabs>
              <w:spacing w:before="36" w:line="273"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line="260" w:lineRule="auto"/>
              <w:ind w:left="30" w:right="1839"/>
              <w:rPr>
                <w:rFonts w:ascii="Arial" w:hAnsi="Arial" w:cs="Arial"/>
                <w:sz w:val="16"/>
                <w:szCs w:val="16"/>
              </w:rPr>
            </w:pPr>
            <w:r>
              <w:rPr>
                <w:rFonts w:ascii="Arial" w:hAnsi="Arial" w:cs="Arial"/>
                <w:sz w:val="16"/>
                <w:szCs w:val="16"/>
              </w:rPr>
              <w:t>Assistência 24 horas atender 1400 km de guincho (raio)</w:t>
            </w:r>
          </w:p>
          <w:p w:rsidR="00544EA6" w:rsidRDefault="00544EA6"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544EA6" w:rsidRDefault="00544EA6" w:rsidP="00300B62">
            <w:pPr>
              <w:widowControl w:val="0"/>
              <w:tabs>
                <w:tab w:val="left" w:pos="0"/>
              </w:tabs>
              <w:spacing w:line="178" w:lineRule="exact"/>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A56F3" w:rsidRDefault="00AA56F3"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4417-2</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70"/>
              <w:rPr>
                <w:sz w:val="24"/>
                <w:szCs w:val="24"/>
              </w:rPr>
            </w:pPr>
            <w:r>
              <w:rPr>
                <w:rFonts w:ascii="Arial" w:hAnsi="Arial" w:cs="Arial"/>
                <w:sz w:val="16"/>
                <w:szCs w:val="16"/>
              </w:rPr>
              <w:t>2.531,01</w:t>
            </w:r>
          </w:p>
        </w:tc>
      </w:tr>
      <w:tr w:rsidR="00544EA6" w:rsidTr="00AD6BC6">
        <w:trPr>
          <w:trHeight w:hRule="exact" w:val="4111"/>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31</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CHEVROLET SPIN LTZ 1.8, 7</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LUGARES, ANO/MODELO 2018/2018, CHASSI</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9BGJC7520JB257638, FLEX (ÁLCOOL/GASOLINA), NF:</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000.357, PLACA QOQ-9369</w:t>
            </w:r>
          </w:p>
          <w:p w:rsidR="00544EA6" w:rsidRDefault="00544EA6" w:rsidP="00300B62">
            <w:pPr>
              <w:widowControl w:val="0"/>
              <w:tabs>
                <w:tab w:val="left" w:pos="0"/>
              </w:tabs>
              <w:spacing w:before="16" w:line="273"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line="287" w:lineRule="auto"/>
              <w:ind w:left="30" w:right="1839"/>
              <w:rPr>
                <w:rFonts w:ascii="Arial" w:hAnsi="Arial" w:cs="Arial"/>
                <w:sz w:val="16"/>
                <w:szCs w:val="16"/>
              </w:rPr>
            </w:pPr>
            <w:r>
              <w:rPr>
                <w:rFonts w:ascii="Arial" w:hAnsi="Arial" w:cs="Arial"/>
                <w:sz w:val="16"/>
                <w:szCs w:val="16"/>
              </w:rPr>
              <w:t>Assistência 24 horas atender 1400 km de guincho (raio)</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Carro para os ocupantes completarem a</w:t>
            </w:r>
          </w:p>
          <w:p w:rsidR="00544EA6" w:rsidRDefault="00544EA6" w:rsidP="00300B62">
            <w:pPr>
              <w:widowControl w:val="0"/>
              <w:tabs>
                <w:tab w:val="left" w:pos="0"/>
              </w:tabs>
              <w:spacing w:before="16" w:line="273" w:lineRule="auto"/>
              <w:ind w:left="30" w:right="2328"/>
              <w:rPr>
                <w:rFonts w:ascii="Arial" w:hAnsi="Arial" w:cs="Arial"/>
                <w:sz w:val="16"/>
                <w:szCs w:val="16"/>
              </w:rPr>
            </w:pPr>
            <w:r>
              <w:rPr>
                <w:rFonts w:ascii="Arial" w:hAnsi="Arial" w:cs="Arial"/>
                <w:sz w:val="16"/>
                <w:szCs w:val="16"/>
              </w:rPr>
              <w:t>viagem (retorno) por pane elétrica, mecânica, sinistro e borracharia. 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A56F3" w:rsidRDefault="00AA56F3"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147263" w:rsidRDefault="00147263" w:rsidP="009F225C">
            <w:pPr>
              <w:widowControl w:val="0"/>
              <w:tabs>
                <w:tab w:val="left" w:pos="0"/>
              </w:tabs>
              <w:jc w:val="center"/>
              <w:rPr>
                <w:rFonts w:ascii="Arial Narrow" w:hAnsi="Arial Narrow"/>
                <w:b/>
                <w:sz w:val="18"/>
                <w:szCs w:val="18"/>
              </w:rPr>
            </w:pPr>
          </w:p>
          <w:p w:rsidR="00147263" w:rsidRDefault="00147263" w:rsidP="009F225C">
            <w:pPr>
              <w:widowControl w:val="0"/>
              <w:tabs>
                <w:tab w:val="left" w:pos="0"/>
              </w:tabs>
              <w:jc w:val="center"/>
              <w:rPr>
                <w:sz w:val="24"/>
                <w:szCs w:val="24"/>
              </w:rPr>
            </w:pPr>
            <w:r>
              <w:rPr>
                <w:rFonts w:ascii="Arial Narrow" w:hAnsi="Arial Narrow"/>
                <w:b/>
                <w:sz w:val="18"/>
                <w:szCs w:val="18"/>
              </w:rPr>
              <w:t>COD 4417-2</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70"/>
              <w:rPr>
                <w:sz w:val="24"/>
                <w:szCs w:val="24"/>
              </w:rPr>
            </w:pPr>
            <w:r>
              <w:rPr>
                <w:rFonts w:ascii="Arial" w:hAnsi="Arial" w:cs="Arial"/>
                <w:sz w:val="16"/>
                <w:szCs w:val="16"/>
              </w:rPr>
              <w:t>2.531,01</w:t>
            </w:r>
          </w:p>
        </w:tc>
      </w:tr>
      <w:tr w:rsidR="00544EA6" w:rsidRPr="00D679D1" w:rsidTr="00AD6BC6">
        <w:trPr>
          <w:trHeight w:hRule="exact" w:val="54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32</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BUS 170S28, CHASSI</w:t>
            </w:r>
          </w:p>
          <w:p w:rsidR="00544EA6" w:rsidRDefault="00544EA6" w:rsidP="00300B62">
            <w:pPr>
              <w:widowControl w:val="0"/>
              <w:tabs>
                <w:tab w:val="left" w:pos="0"/>
              </w:tabs>
              <w:spacing w:before="36" w:line="273" w:lineRule="auto"/>
              <w:ind w:left="30" w:right="212"/>
              <w:rPr>
                <w:rFonts w:ascii="Arial" w:hAnsi="Arial" w:cs="Arial"/>
                <w:sz w:val="16"/>
                <w:szCs w:val="16"/>
              </w:rPr>
            </w:pPr>
            <w:r>
              <w:rPr>
                <w:rFonts w:ascii="Arial" w:hAnsi="Arial" w:cs="Arial"/>
                <w:sz w:val="16"/>
                <w:szCs w:val="16"/>
              </w:rPr>
              <w:t>93ZK1RMH0J8933027, ANO 2017/2018, CARROCERIA COMIL ÔNIBUS S.A., CAPACIDADE 46 LUGARES + MOTORISTA, COM AS SEGUINTES COBERTURAS:</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Placa: QOQ 0845.</w:t>
            </w:r>
          </w:p>
          <w:p w:rsidR="00544EA6" w:rsidRDefault="00544EA6" w:rsidP="00300B62">
            <w:pPr>
              <w:widowControl w:val="0"/>
              <w:tabs>
                <w:tab w:val="left" w:pos="0"/>
              </w:tabs>
              <w:spacing w:before="16" w:line="273" w:lineRule="auto"/>
              <w:ind w:left="30" w:right="461"/>
              <w:rPr>
                <w:rFonts w:ascii="Arial" w:hAnsi="Arial" w:cs="Arial"/>
                <w:sz w:val="16"/>
                <w:szCs w:val="16"/>
              </w:rPr>
            </w:pPr>
            <w:r>
              <w:rPr>
                <w:rFonts w:ascii="Arial" w:hAnsi="Arial" w:cs="Arial"/>
                <w:sz w:val="16"/>
                <w:szCs w:val="16"/>
              </w:rPr>
              <w:t>Indenização integral - CIR (colisão, incêndio e roubo) - 100% tabela FIPE;   Danos materiais (Responsabilidade Civil Facultativa do Veículo - RCFV) - R$ 180.000,00;</w:t>
            </w:r>
          </w:p>
          <w:p w:rsidR="00544EA6" w:rsidRDefault="00544EA6" w:rsidP="00300B62">
            <w:pPr>
              <w:widowControl w:val="0"/>
              <w:tabs>
                <w:tab w:val="left" w:pos="0"/>
              </w:tabs>
              <w:spacing w:before="11"/>
              <w:ind w:left="30"/>
              <w:rPr>
                <w:rFonts w:ascii="Arial" w:hAnsi="Arial" w:cs="Arial"/>
                <w:sz w:val="16"/>
                <w:szCs w:val="16"/>
              </w:rPr>
            </w:pPr>
            <w:r>
              <w:rPr>
                <w:rFonts w:ascii="Arial" w:hAnsi="Arial" w:cs="Arial"/>
                <w:sz w:val="16"/>
                <w:szCs w:val="16"/>
              </w:rPr>
              <w:t>Danos corporais (Responsabilidade Civil Facultativa do Veículo</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RCFV) - R$ 180.000,00;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Acidentes pessoais por passageiros - APP - Invalidez - R$</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Acidentes pessoais por passageiros - APP - Morte - R$</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30.000,00;</w:t>
            </w:r>
          </w:p>
          <w:p w:rsidR="00544EA6" w:rsidRDefault="00544EA6" w:rsidP="00300B62">
            <w:pPr>
              <w:widowControl w:val="0"/>
              <w:tabs>
                <w:tab w:val="left" w:pos="0"/>
              </w:tabs>
              <w:spacing w:before="16" w:line="260" w:lineRule="auto"/>
              <w:ind w:left="30" w:right="265"/>
              <w:rPr>
                <w:rFonts w:ascii="Arial" w:hAnsi="Arial" w:cs="Arial"/>
                <w:sz w:val="16"/>
                <w:szCs w:val="16"/>
              </w:rPr>
            </w:pPr>
            <w:r>
              <w:rPr>
                <w:rFonts w:ascii="Arial" w:hAnsi="Arial" w:cs="Arial"/>
                <w:sz w:val="16"/>
                <w:szCs w:val="16"/>
              </w:rPr>
              <w:t>Acidentes pessoais por passageiros - APP - Despesas médicas hospitalares - R$ 20.000,00;</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Danos morais - R$ 10.000,00;</w:t>
            </w:r>
          </w:p>
          <w:p w:rsidR="00544EA6" w:rsidRDefault="00544EA6" w:rsidP="00300B62">
            <w:pPr>
              <w:widowControl w:val="0"/>
              <w:tabs>
                <w:tab w:val="left" w:pos="0"/>
              </w:tabs>
              <w:spacing w:before="16" w:line="273" w:lineRule="auto"/>
              <w:ind w:left="30" w:right="327"/>
              <w:jc w:val="both"/>
              <w:rPr>
                <w:rFonts w:ascii="Arial" w:hAnsi="Arial" w:cs="Arial"/>
                <w:sz w:val="16"/>
                <w:szCs w:val="16"/>
              </w:rPr>
            </w:pPr>
            <w:r>
              <w:rPr>
                <w:rFonts w:ascii="Arial" w:hAnsi="Arial" w:cs="Arial"/>
                <w:sz w:val="16"/>
                <w:szCs w:val="16"/>
              </w:rPr>
              <w:t>Assistência 24 horas com guincho - raio indeterminado (incluir carro para ocupantes completarem a viagem caso ocorra pane elétrica, mecânica ou sinistro);</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Franquia - R$ 2.000,00;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Cobertura de vidros;</w:t>
            </w:r>
          </w:p>
          <w:p w:rsidR="00544EA6" w:rsidRDefault="00544EA6" w:rsidP="00300B62">
            <w:pPr>
              <w:widowControl w:val="0"/>
              <w:tabs>
                <w:tab w:val="left" w:pos="0"/>
              </w:tabs>
              <w:spacing w:before="16" w:line="287" w:lineRule="auto"/>
              <w:ind w:left="30" w:right="914"/>
              <w:rPr>
                <w:rFonts w:ascii="Arial" w:hAnsi="Arial" w:cs="Arial"/>
                <w:sz w:val="16"/>
                <w:szCs w:val="16"/>
              </w:rPr>
            </w:pPr>
            <w:r>
              <w:rPr>
                <w:rFonts w:ascii="Arial" w:hAnsi="Arial" w:cs="Arial"/>
                <w:sz w:val="16"/>
                <w:szCs w:val="16"/>
              </w:rPr>
              <w:t xml:space="preserve">Faróis, retrovisores e lanternas - Franquia  RS 300,00; </w:t>
            </w:r>
            <w:proofErr w:type="spellStart"/>
            <w:r>
              <w:rPr>
                <w:rFonts w:ascii="Arial" w:hAnsi="Arial" w:cs="Arial"/>
                <w:sz w:val="16"/>
                <w:szCs w:val="16"/>
              </w:rPr>
              <w:t>Para-brisa</w:t>
            </w:r>
            <w:proofErr w:type="spellEnd"/>
            <w:r>
              <w:rPr>
                <w:rFonts w:ascii="Arial" w:hAnsi="Arial" w:cs="Arial"/>
                <w:sz w:val="16"/>
                <w:szCs w:val="16"/>
              </w:rPr>
              <w:t xml:space="preserve"> dianteiro - Franquia - R$ 400,00;</w:t>
            </w:r>
          </w:p>
          <w:p w:rsidR="00544EA6" w:rsidRDefault="00544EA6" w:rsidP="00300B62">
            <w:pPr>
              <w:widowControl w:val="0"/>
              <w:tabs>
                <w:tab w:val="left" w:pos="0"/>
              </w:tabs>
              <w:spacing w:line="165" w:lineRule="exact"/>
              <w:ind w:left="30"/>
              <w:rPr>
                <w:rFonts w:ascii="Arial" w:hAnsi="Arial" w:cs="Arial"/>
                <w:sz w:val="16"/>
                <w:szCs w:val="16"/>
              </w:rPr>
            </w:pPr>
            <w:proofErr w:type="spellStart"/>
            <w:r>
              <w:rPr>
                <w:rFonts w:ascii="Arial" w:hAnsi="Arial" w:cs="Arial"/>
                <w:sz w:val="16"/>
                <w:szCs w:val="16"/>
              </w:rPr>
              <w:t>Para-brisa</w:t>
            </w:r>
            <w:proofErr w:type="spellEnd"/>
            <w:r>
              <w:rPr>
                <w:rFonts w:ascii="Arial" w:hAnsi="Arial" w:cs="Arial"/>
                <w:sz w:val="16"/>
                <w:szCs w:val="16"/>
              </w:rPr>
              <w:t xml:space="preserve"> traseiro - Franquia - R$ 400,00;</w:t>
            </w:r>
          </w:p>
          <w:p w:rsidR="00544EA6" w:rsidRDefault="00544EA6" w:rsidP="00300B62">
            <w:pPr>
              <w:widowControl w:val="0"/>
              <w:tabs>
                <w:tab w:val="left" w:pos="0"/>
              </w:tabs>
              <w:spacing w:before="16"/>
              <w:ind w:left="30"/>
              <w:rPr>
                <w:sz w:val="24"/>
                <w:szCs w:val="24"/>
              </w:rPr>
            </w:pPr>
            <w:r>
              <w:rPr>
                <w:rFonts w:ascii="Arial" w:hAnsi="Arial" w:cs="Arial"/>
                <w:sz w:val="16"/>
                <w:szCs w:val="16"/>
              </w:rPr>
              <w:t>Vidros laterais - Franquia - R$ 300,00.</w:t>
            </w:r>
          </w:p>
        </w:tc>
        <w:tc>
          <w:tcPr>
            <w:tcW w:w="1394" w:type="dxa"/>
            <w:tcBorders>
              <w:top w:val="single" w:sz="8" w:space="0" w:color="000000"/>
              <w:left w:val="single" w:sz="8" w:space="0" w:color="000000"/>
              <w:bottom w:val="single" w:sz="8" w:space="0" w:color="000000"/>
              <w:right w:val="single" w:sz="8" w:space="0" w:color="000000"/>
            </w:tcBorders>
          </w:tcPr>
          <w:p w:rsidR="00AA56F3" w:rsidRDefault="00AA56F3" w:rsidP="009F225C">
            <w:pPr>
              <w:widowControl w:val="0"/>
              <w:tabs>
                <w:tab w:val="left" w:pos="0"/>
              </w:tabs>
              <w:jc w:val="center"/>
              <w:rPr>
                <w:rFonts w:ascii="Arial Narrow" w:hAnsi="Arial Narrow"/>
                <w:b/>
                <w:sz w:val="18"/>
                <w:szCs w:val="18"/>
              </w:rPr>
            </w:pPr>
          </w:p>
          <w:p w:rsidR="00FB7CFC" w:rsidRDefault="00FB7CFC" w:rsidP="00FB7CFC">
            <w:pPr>
              <w:widowControl w:val="0"/>
              <w:tabs>
                <w:tab w:val="left" w:pos="0"/>
              </w:tabs>
              <w:jc w:val="center"/>
              <w:rPr>
                <w:rFonts w:ascii="Arial Narrow" w:hAnsi="Arial Narrow"/>
                <w:b/>
                <w:sz w:val="18"/>
                <w:szCs w:val="18"/>
              </w:rPr>
            </w:pPr>
            <w:r>
              <w:rPr>
                <w:rFonts w:ascii="Arial Narrow" w:hAnsi="Arial Narrow"/>
                <w:b/>
                <w:sz w:val="18"/>
                <w:szCs w:val="18"/>
              </w:rPr>
              <w:t xml:space="preserve">VAOR DETERMINADO </w:t>
            </w:r>
          </w:p>
          <w:p w:rsidR="00FB7CFC" w:rsidRDefault="00FB7CFC" w:rsidP="00FB7CFC">
            <w:pPr>
              <w:widowControl w:val="0"/>
              <w:tabs>
                <w:tab w:val="left" w:pos="0"/>
              </w:tabs>
              <w:jc w:val="center"/>
              <w:rPr>
                <w:rFonts w:ascii="Arial Narrow" w:hAnsi="Arial Narrow"/>
                <w:b/>
                <w:sz w:val="18"/>
                <w:szCs w:val="18"/>
              </w:rPr>
            </w:pPr>
            <w:r>
              <w:rPr>
                <w:rFonts w:ascii="Arial Narrow" w:hAnsi="Arial Narrow"/>
                <w:b/>
                <w:sz w:val="18"/>
                <w:szCs w:val="18"/>
              </w:rPr>
              <w:t xml:space="preserve">CASCO </w:t>
            </w:r>
          </w:p>
          <w:p w:rsidR="00147263" w:rsidRPr="00AA56F3" w:rsidRDefault="00FB7CFC" w:rsidP="00FB7CFC">
            <w:pPr>
              <w:widowControl w:val="0"/>
              <w:tabs>
                <w:tab w:val="left" w:pos="0"/>
              </w:tabs>
              <w:jc w:val="center"/>
              <w:rPr>
                <w:sz w:val="18"/>
                <w:szCs w:val="18"/>
              </w:rPr>
            </w:pPr>
            <w:r>
              <w:rPr>
                <w:rFonts w:ascii="Arial Narrow" w:hAnsi="Arial Narrow"/>
                <w:b/>
                <w:sz w:val="18"/>
                <w:szCs w:val="18"/>
              </w:rPr>
              <w:t xml:space="preserve">R$ </w:t>
            </w:r>
            <w:r w:rsidR="00B16A03">
              <w:rPr>
                <w:rFonts w:ascii="Arial Narrow" w:hAnsi="Arial Narrow"/>
                <w:b/>
                <w:sz w:val="18"/>
                <w:szCs w:val="18"/>
              </w:rPr>
              <w:t>224.500,00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before="16" w:line="200" w:lineRule="exact"/>
            </w:pPr>
          </w:p>
          <w:p w:rsidR="00544EA6" w:rsidRPr="00D679D1" w:rsidRDefault="00544EA6" w:rsidP="00300B62">
            <w:pPr>
              <w:widowControl w:val="0"/>
              <w:tabs>
                <w:tab w:val="left" w:pos="0"/>
              </w:tabs>
              <w:ind w:left="190"/>
              <w:rPr>
                <w:sz w:val="24"/>
                <w:szCs w:val="24"/>
              </w:rPr>
            </w:pPr>
            <w:r w:rsidRPr="00D679D1">
              <w:rPr>
                <w:rFonts w:ascii="Arial" w:hAnsi="Arial" w:cs="Arial"/>
                <w:sz w:val="16"/>
                <w:szCs w:val="16"/>
              </w:rPr>
              <w:t>10.291,79</w:t>
            </w:r>
          </w:p>
        </w:tc>
      </w:tr>
      <w:tr w:rsidR="00544EA6" w:rsidTr="00AD6BC6">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33</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WAYCLASS, PLACA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PZI 6094, MICRO, 29 LUGARES, ANO 2016/2016, RENAVAM</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1108294283, CHASSI 93ZL68C01G8469238</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1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A56F3" w:rsidRDefault="00AA56F3" w:rsidP="009F225C">
            <w:pPr>
              <w:widowControl w:val="0"/>
              <w:tabs>
                <w:tab w:val="left" w:pos="0"/>
              </w:tabs>
              <w:jc w:val="center"/>
              <w:rPr>
                <w:rFonts w:ascii="Arial Narrow" w:hAnsi="Arial Narrow"/>
                <w:b/>
                <w:sz w:val="18"/>
                <w:szCs w:val="18"/>
              </w:rPr>
            </w:pPr>
          </w:p>
          <w:p w:rsidR="003450A0" w:rsidRDefault="008C6DAE" w:rsidP="003450A0">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3450A0">
            <w:pPr>
              <w:widowControl w:val="0"/>
              <w:tabs>
                <w:tab w:val="left" w:pos="0"/>
              </w:tabs>
              <w:jc w:val="center"/>
              <w:rPr>
                <w:rFonts w:ascii="Arial Narrow" w:hAnsi="Arial Narrow"/>
                <w:b/>
                <w:sz w:val="18"/>
                <w:szCs w:val="18"/>
              </w:rPr>
            </w:pPr>
          </w:p>
          <w:p w:rsidR="00BF1991" w:rsidRPr="00AA56F3" w:rsidRDefault="00BF1991" w:rsidP="003450A0">
            <w:pPr>
              <w:widowControl w:val="0"/>
              <w:tabs>
                <w:tab w:val="left" w:pos="0"/>
              </w:tabs>
              <w:jc w:val="center"/>
              <w:rPr>
                <w:sz w:val="18"/>
                <w:szCs w:val="18"/>
              </w:rPr>
            </w:pPr>
            <w:r>
              <w:rPr>
                <w:rFonts w:ascii="Arial Narrow" w:hAnsi="Arial Narrow"/>
                <w:b/>
                <w:sz w:val="18"/>
                <w:szCs w:val="18"/>
              </w:rPr>
              <w:t>COD 506083-4</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before="16" w:line="240" w:lineRule="exact"/>
              <w:rPr>
                <w:sz w:val="24"/>
                <w:szCs w:val="24"/>
              </w:rPr>
            </w:pPr>
          </w:p>
          <w:p w:rsidR="00544EA6" w:rsidRPr="00D679D1" w:rsidRDefault="00544EA6" w:rsidP="00300B62">
            <w:pPr>
              <w:widowControl w:val="0"/>
              <w:tabs>
                <w:tab w:val="left" w:pos="0"/>
              </w:tabs>
              <w:ind w:left="270"/>
              <w:rPr>
                <w:sz w:val="24"/>
                <w:szCs w:val="24"/>
              </w:rPr>
            </w:pPr>
            <w:r w:rsidRPr="00D679D1">
              <w:rPr>
                <w:rFonts w:ascii="Arial" w:hAnsi="Arial" w:cs="Arial"/>
                <w:sz w:val="16"/>
                <w:szCs w:val="16"/>
              </w:rPr>
              <w:t>9.227,05</w:t>
            </w:r>
          </w:p>
        </w:tc>
      </w:tr>
      <w:tr w:rsidR="00544EA6" w:rsidTr="00AD6BC6">
        <w:trPr>
          <w:trHeight w:hRule="exact" w:val="3033"/>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34</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GRANCLASS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150S21E, PLACA QNG 4562, MICRÃO, 42 LUGARES, ANO</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2016/2017, RENAVAM 1114312549, CHASSI</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93ZA01LF0H8931610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A56F3" w:rsidRDefault="00AA56F3" w:rsidP="009F225C">
            <w:pPr>
              <w:widowControl w:val="0"/>
              <w:tabs>
                <w:tab w:val="left" w:pos="0"/>
              </w:tabs>
              <w:jc w:val="center"/>
              <w:rPr>
                <w:rFonts w:ascii="Arial Narrow" w:hAnsi="Arial Narrow"/>
                <w:b/>
                <w:sz w:val="18"/>
                <w:szCs w:val="18"/>
              </w:rPr>
            </w:pPr>
          </w:p>
          <w:p w:rsidR="003450A0" w:rsidRDefault="008C6DAE" w:rsidP="003450A0">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3450A0">
            <w:pPr>
              <w:widowControl w:val="0"/>
              <w:tabs>
                <w:tab w:val="left" w:pos="0"/>
              </w:tabs>
              <w:jc w:val="center"/>
              <w:rPr>
                <w:rFonts w:ascii="Arial Narrow" w:hAnsi="Arial Narrow"/>
                <w:b/>
                <w:sz w:val="18"/>
                <w:szCs w:val="18"/>
              </w:rPr>
            </w:pPr>
          </w:p>
          <w:p w:rsidR="00BF1991" w:rsidRPr="00AA56F3" w:rsidRDefault="00BF1991" w:rsidP="003450A0">
            <w:pPr>
              <w:widowControl w:val="0"/>
              <w:tabs>
                <w:tab w:val="left" w:pos="0"/>
              </w:tabs>
              <w:jc w:val="center"/>
              <w:rPr>
                <w:sz w:val="18"/>
                <w:szCs w:val="18"/>
              </w:rPr>
            </w:pPr>
            <w:r>
              <w:rPr>
                <w:rFonts w:ascii="Arial Narrow" w:hAnsi="Arial Narrow"/>
                <w:b/>
                <w:sz w:val="18"/>
                <w:szCs w:val="18"/>
              </w:rPr>
              <w:t>COD 506143-1</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before="6" w:line="170" w:lineRule="exact"/>
              <w:rPr>
                <w:sz w:val="17"/>
                <w:szCs w:val="17"/>
              </w:rPr>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ind w:left="270"/>
              <w:rPr>
                <w:sz w:val="24"/>
                <w:szCs w:val="24"/>
              </w:rPr>
            </w:pPr>
            <w:r w:rsidRPr="00D679D1">
              <w:rPr>
                <w:rFonts w:ascii="Arial" w:hAnsi="Arial" w:cs="Arial"/>
                <w:sz w:val="16"/>
                <w:szCs w:val="16"/>
              </w:rPr>
              <w:t>9.857,21</w:t>
            </w:r>
          </w:p>
        </w:tc>
      </w:tr>
      <w:tr w:rsidR="00544EA6" w:rsidRPr="00D679D1" w:rsidTr="00AD6BC6">
        <w:trPr>
          <w:trHeight w:hRule="exact" w:val="29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35</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GRANCLASS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150S21E, PLACA QPY8093, ÔNIBUS, 60 LUGARES, ANO</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2018/2019, RENAVAM 1165586719, CHASSI</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93ZA01LF0K8933905</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1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A56F3" w:rsidRDefault="00AA56F3" w:rsidP="009F225C">
            <w:pPr>
              <w:widowControl w:val="0"/>
              <w:tabs>
                <w:tab w:val="left" w:pos="0"/>
              </w:tabs>
              <w:jc w:val="center"/>
              <w:rPr>
                <w:rFonts w:ascii="Arial Narrow" w:hAnsi="Arial Narrow"/>
                <w:b/>
                <w:sz w:val="18"/>
                <w:szCs w:val="18"/>
              </w:rPr>
            </w:pPr>
          </w:p>
          <w:p w:rsidR="003450A0" w:rsidRDefault="008C6DAE" w:rsidP="003450A0">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3450A0">
            <w:pPr>
              <w:widowControl w:val="0"/>
              <w:tabs>
                <w:tab w:val="left" w:pos="0"/>
              </w:tabs>
              <w:jc w:val="center"/>
              <w:rPr>
                <w:rFonts w:ascii="Arial Narrow" w:hAnsi="Arial Narrow"/>
                <w:b/>
                <w:sz w:val="18"/>
                <w:szCs w:val="18"/>
              </w:rPr>
            </w:pPr>
          </w:p>
          <w:p w:rsidR="00BF1991" w:rsidRPr="00AA56F3" w:rsidRDefault="00BF1991" w:rsidP="003450A0">
            <w:pPr>
              <w:widowControl w:val="0"/>
              <w:tabs>
                <w:tab w:val="left" w:pos="0"/>
              </w:tabs>
              <w:jc w:val="center"/>
              <w:rPr>
                <w:sz w:val="18"/>
                <w:szCs w:val="18"/>
              </w:rPr>
            </w:pPr>
            <w:r>
              <w:rPr>
                <w:rFonts w:ascii="Arial Narrow" w:hAnsi="Arial Narrow"/>
                <w:b/>
                <w:sz w:val="18"/>
                <w:szCs w:val="18"/>
              </w:rPr>
              <w:t>COD 506143-1</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before="6" w:line="150" w:lineRule="exact"/>
              <w:rPr>
                <w:sz w:val="15"/>
                <w:szCs w:val="15"/>
              </w:rPr>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ind w:left="270"/>
              <w:rPr>
                <w:sz w:val="24"/>
                <w:szCs w:val="24"/>
              </w:rPr>
            </w:pPr>
            <w:r w:rsidRPr="00D679D1">
              <w:rPr>
                <w:rFonts w:ascii="Arial" w:hAnsi="Arial" w:cs="Arial"/>
                <w:sz w:val="16"/>
                <w:szCs w:val="16"/>
              </w:rPr>
              <w:t>9.942,14</w:t>
            </w:r>
          </w:p>
        </w:tc>
      </w:tr>
      <w:tr w:rsidR="00544EA6" w:rsidRPr="00D679D1" w:rsidTr="00AD6BC6">
        <w:trPr>
          <w:trHeight w:hRule="exact" w:val="295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36</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GRANCLASS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150S21E, PLACA QPY8095, ÔNIBUS, 60 LUGARES, ANO</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2018/2019, RENAVAM 1165548230, CHASSI</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93ZA01LF0K8933904</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AA56F3" w:rsidRDefault="00AA56F3" w:rsidP="009F225C">
            <w:pPr>
              <w:widowControl w:val="0"/>
              <w:tabs>
                <w:tab w:val="left" w:pos="0"/>
              </w:tabs>
              <w:jc w:val="center"/>
              <w:rPr>
                <w:rFonts w:ascii="Arial Narrow" w:hAnsi="Arial Narrow"/>
                <w:b/>
                <w:sz w:val="18"/>
                <w:szCs w:val="18"/>
              </w:rPr>
            </w:pPr>
          </w:p>
          <w:p w:rsidR="003450A0" w:rsidRDefault="008C6DAE" w:rsidP="008C6DAE">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8C6DAE">
            <w:pPr>
              <w:widowControl w:val="0"/>
              <w:tabs>
                <w:tab w:val="left" w:pos="0"/>
              </w:tabs>
              <w:jc w:val="center"/>
              <w:rPr>
                <w:rFonts w:ascii="Arial Narrow" w:hAnsi="Arial Narrow"/>
                <w:b/>
                <w:sz w:val="18"/>
                <w:szCs w:val="18"/>
              </w:rPr>
            </w:pPr>
          </w:p>
          <w:p w:rsidR="00BF1991" w:rsidRPr="00AA56F3" w:rsidRDefault="00BF1991" w:rsidP="008C6DAE">
            <w:pPr>
              <w:widowControl w:val="0"/>
              <w:tabs>
                <w:tab w:val="left" w:pos="0"/>
              </w:tabs>
              <w:jc w:val="center"/>
              <w:rPr>
                <w:sz w:val="18"/>
                <w:szCs w:val="18"/>
              </w:rPr>
            </w:pPr>
            <w:r>
              <w:rPr>
                <w:rFonts w:ascii="Arial Narrow" w:hAnsi="Arial Narrow"/>
                <w:b/>
                <w:sz w:val="18"/>
                <w:szCs w:val="18"/>
              </w:rPr>
              <w:t>COD 506143-1</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before="6" w:line="150" w:lineRule="exact"/>
              <w:rPr>
                <w:sz w:val="15"/>
                <w:szCs w:val="15"/>
              </w:rPr>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ind w:left="270"/>
              <w:rPr>
                <w:sz w:val="24"/>
                <w:szCs w:val="24"/>
              </w:rPr>
            </w:pPr>
            <w:r w:rsidRPr="00D679D1">
              <w:rPr>
                <w:rFonts w:ascii="Arial" w:hAnsi="Arial" w:cs="Arial"/>
                <w:sz w:val="16"/>
                <w:szCs w:val="16"/>
              </w:rPr>
              <w:t>9.942,14</w:t>
            </w:r>
          </w:p>
        </w:tc>
      </w:tr>
      <w:tr w:rsidR="00544EA6" w:rsidTr="00AD6BC6">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37</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260" w:lineRule="auto"/>
              <w:ind w:left="30" w:right="70"/>
              <w:rPr>
                <w:rFonts w:ascii="Arial" w:hAnsi="Arial" w:cs="Arial"/>
                <w:sz w:val="16"/>
                <w:szCs w:val="16"/>
              </w:rPr>
            </w:pPr>
            <w:r>
              <w:rPr>
                <w:rFonts w:ascii="Arial" w:hAnsi="Arial" w:cs="Arial"/>
                <w:sz w:val="16"/>
                <w:szCs w:val="16"/>
              </w:rPr>
              <w:t>SEGURO TOTAL PARA VEÍCULO IVECO/ GRANCLASS, PLACA PZL 7616, MICRÃO, 42 LUGARES, ANO 2016/2017, RENAVAM</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1110563644, CHASSI 93ZA01LF0H8930879</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1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3450A0" w:rsidRDefault="008C6DAE" w:rsidP="003450A0">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3450A0">
            <w:pPr>
              <w:widowControl w:val="0"/>
              <w:tabs>
                <w:tab w:val="left" w:pos="0"/>
              </w:tabs>
              <w:jc w:val="center"/>
              <w:rPr>
                <w:rFonts w:ascii="Arial Narrow" w:hAnsi="Arial Narrow"/>
                <w:b/>
                <w:sz w:val="18"/>
                <w:szCs w:val="18"/>
              </w:rPr>
            </w:pPr>
          </w:p>
          <w:p w:rsidR="00BF1991" w:rsidRPr="00AA56F3" w:rsidRDefault="00BF1991" w:rsidP="003450A0">
            <w:pPr>
              <w:widowControl w:val="0"/>
              <w:tabs>
                <w:tab w:val="left" w:pos="0"/>
              </w:tabs>
              <w:jc w:val="center"/>
              <w:rPr>
                <w:sz w:val="18"/>
                <w:szCs w:val="18"/>
              </w:rPr>
            </w:pPr>
            <w:r>
              <w:rPr>
                <w:rFonts w:ascii="Arial Narrow" w:hAnsi="Arial Narrow"/>
                <w:b/>
                <w:sz w:val="18"/>
                <w:szCs w:val="18"/>
              </w:rPr>
              <w:t>COD 506143-1</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before="6" w:line="240" w:lineRule="exact"/>
              <w:rPr>
                <w:sz w:val="24"/>
                <w:szCs w:val="24"/>
              </w:rPr>
            </w:pPr>
          </w:p>
          <w:p w:rsidR="00544EA6" w:rsidRPr="00D679D1" w:rsidRDefault="00544EA6" w:rsidP="00300B62">
            <w:pPr>
              <w:widowControl w:val="0"/>
              <w:tabs>
                <w:tab w:val="left" w:pos="0"/>
              </w:tabs>
              <w:ind w:left="270"/>
              <w:rPr>
                <w:sz w:val="24"/>
                <w:szCs w:val="24"/>
              </w:rPr>
            </w:pPr>
            <w:r w:rsidRPr="00D679D1">
              <w:rPr>
                <w:rFonts w:ascii="Arial" w:hAnsi="Arial" w:cs="Arial"/>
                <w:sz w:val="16"/>
                <w:szCs w:val="16"/>
              </w:rPr>
              <w:t>9.857,21</w:t>
            </w:r>
          </w:p>
        </w:tc>
      </w:tr>
      <w:tr w:rsidR="00544EA6" w:rsidTr="00AD6BC6">
        <w:trPr>
          <w:trHeight w:hRule="exact" w:val="29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40" w:lineRule="exact"/>
              <w:rPr>
                <w:sz w:val="14"/>
                <w:szCs w:val="14"/>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38</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PARA VEÍCULO MARCOPOLO VOLARE V8 L</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4X4 EO , PLACA QUQ 7912, MICRO, 32 LUGARES, ANO</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2019/2019, RENAVAM 0120189261, CHASSI</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93PB58M10KC098920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C33F65" w:rsidRDefault="008C6DAE" w:rsidP="00C33F65">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C33F65">
            <w:pPr>
              <w:widowControl w:val="0"/>
              <w:tabs>
                <w:tab w:val="left" w:pos="0"/>
              </w:tabs>
              <w:jc w:val="center"/>
              <w:rPr>
                <w:rFonts w:ascii="Arial Narrow" w:hAnsi="Arial Narrow"/>
                <w:b/>
                <w:sz w:val="18"/>
                <w:szCs w:val="18"/>
              </w:rPr>
            </w:pPr>
          </w:p>
          <w:p w:rsidR="00BF1991" w:rsidRPr="00AA56F3" w:rsidRDefault="00BF1991" w:rsidP="00C33F65">
            <w:pPr>
              <w:widowControl w:val="0"/>
              <w:tabs>
                <w:tab w:val="left" w:pos="0"/>
              </w:tabs>
              <w:jc w:val="center"/>
              <w:rPr>
                <w:sz w:val="18"/>
                <w:szCs w:val="18"/>
              </w:rPr>
            </w:pPr>
            <w:r>
              <w:rPr>
                <w:rFonts w:ascii="Arial Narrow" w:hAnsi="Arial Narrow"/>
                <w:b/>
                <w:sz w:val="18"/>
                <w:szCs w:val="18"/>
              </w:rPr>
              <w:t>COD 508050-9</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40" w:lineRule="exact"/>
              <w:rPr>
                <w:sz w:val="14"/>
                <w:szCs w:val="14"/>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40" w:lineRule="exact"/>
              <w:rPr>
                <w:sz w:val="14"/>
                <w:szCs w:val="14"/>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before="6" w:line="140" w:lineRule="exact"/>
              <w:rPr>
                <w:sz w:val="14"/>
                <w:szCs w:val="14"/>
              </w:rPr>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ind w:left="190"/>
              <w:rPr>
                <w:sz w:val="24"/>
                <w:szCs w:val="24"/>
              </w:rPr>
            </w:pPr>
            <w:r w:rsidRPr="00D679D1">
              <w:rPr>
                <w:rFonts w:ascii="Arial" w:hAnsi="Arial" w:cs="Arial"/>
                <w:sz w:val="16"/>
                <w:szCs w:val="16"/>
              </w:rPr>
              <w:t>10.595,44</w:t>
            </w:r>
          </w:p>
        </w:tc>
      </w:tr>
      <w:tr w:rsidR="00544EA6" w:rsidTr="00AD6BC6">
        <w:trPr>
          <w:trHeight w:hRule="exact" w:val="2472"/>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39</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260" w:lineRule="auto"/>
              <w:ind w:left="30" w:right="88"/>
              <w:rPr>
                <w:rFonts w:ascii="Arial" w:hAnsi="Arial" w:cs="Arial"/>
                <w:sz w:val="16"/>
                <w:szCs w:val="16"/>
              </w:rPr>
            </w:pPr>
            <w:r>
              <w:rPr>
                <w:rFonts w:ascii="Arial" w:hAnsi="Arial" w:cs="Arial"/>
                <w:sz w:val="16"/>
                <w:szCs w:val="16"/>
              </w:rPr>
              <w:t>SEGURO TOTAL PARA VEÍCULO MERCEDES BENZ – ÔNIBUS MASCA GRANMICRO O, ANO/MODELO 2013/2013, CHASSI</w:t>
            </w:r>
          </w:p>
          <w:p w:rsidR="00544EA6" w:rsidRDefault="00544EA6" w:rsidP="00300B62">
            <w:pPr>
              <w:widowControl w:val="0"/>
              <w:tabs>
                <w:tab w:val="left" w:pos="0"/>
              </w:tabs>
              <w:spacing w:line="287" w:lineRule="auto"/>
              <w:ind w:left="30" w:right="1590"/>
              <w:rPr>
                <w:rFonts w:ascii="Arial" w:hAnsi="Arial" w:cs="Arial"/>
                <w:sz w:val="16"/>
                <w:szCs w:val="16"/>
              </w:rPr>
            </w:pPr>
            <w:r>
              <w:rPr>
                <w:rFonts w:ascii="Arial" w:hAnsi="Arial" w:cs="Arial"/>
                <w:sz w:val="16"/>
                <w:szCs w:val="16"/>
              </w:rPr>
              <w:t>9BM979277DB898322, PLACA OQM – 8544 com as seguintes coberturas:</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proofErr w:type="spellStart"/>
            <w:r>
              <w:rPr>
                <w:rFonts w:ascii="Arial" w:hAnsi="Arial" w:cs="Arial"/>
                <w:sz w:val="16"/>
                <w:szCs w:val="16"/>
              </w:rPr>
              <w:t>fipe</w:t>
            </w:r>
            <w:proofErr w:type="spellEnd"/>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 danos corporais - </w:t>
            </w:r>
            <w:proofErr w:type="spellStart"/>
            <w:r>
              <w:rPr>
                <w:rFonts w:ascii="Arial" w:hAnsi="Arial" w:cs="Arial"/>
                <w:sz w:val="16"/>
                <w:szCs w:val="16"/>
              </w:rPr>
              <w:t>r$</w:t>
            </w:r>
            <w:proofErr w:type="spellEnd"/>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100.000,00 morte - </w:t>
            </w:r>
            <w:proofErr w:type="spellStart"/>
            <w:r>
              <w:rPr>
                <w:rFonts w:ascii="Arial" w:hAnsi="Arial" w:cs="Arial"/>
                <w:sz w:val="16"/>
                <w:szCs w:val="16"/>
              </w:rPr>
              <w:t>r$</w:t>
            </w:r>
            <w:proofErr w:type="spellEnd"/>
            <w:r>
              <w:rPr>
                <w:rFonts w:ascii="Arial" w:hAnsi="Arial" w:cs="Arial"/>
                <w:sz w:val="16"/>
                <w:szCs w:val="16"/>
              </w:rPr>
              <w:t xml:space="preserve"> 30.000,00 inv. permanente - </w:t>
            </w:r>
            <w:proofErr w:type="spellStart"/>
            <w:r>
              <w:rPr>
                <w:rFonts w:ascii="Arial" w:hAnsi="Arial" w:cs="Arial"/>
                <w:sz w:val="16"/>
                <w:szCs w:val="16"/>
              </w:rPr>
              <w:t>r$</w:t>
            </w:r>
            <w:proofErr w:type="spellEnd"/>
          </w:p>
          <w:p w:rsidR="00544EA6" w:rsidRDefault="00544EA6" w:rsidP="00300B62">
            <w:pPr>
              <w:widowControl w:val="0"/>
              <w:tabs>
                <w:tab w:val="left" w:pos="0"/>
              </w:tabs>
              <w:spacing w:before="16" w:line="269" w:lineRule="auto"/>
              <w:ind w:left="30" w:right="452"/>
              <w:rPr>
                <w:rFonts w:ascii="Arial" w:hAnsi="Arial" w:cs="Arial"/>
                <w:sz w:val="16"/>
                <w:szCs w:val="16"/>
              </w:rPr>
            </w:pPr>
            <w:r>
              <w:rPr>
                <w:rFonts w:ascii="Arial" w:hAnsi="Arial" w:cs="Arial"/>
                <w:sz w:val="16"/>
                <w:szCs w:val="16"/>
              </w:rPr>
              <w:t xml:space="preserve">30.000,00 dano moral - </w:t>
            </w:r>
            <w:proofErr w:type="spellStart"/>
            <w:r>
              <w:rPr>
                <w:rFonts w:ascii="Arial" w:hAnsi="Arial" w:cs="Arial"/>
                <w:sz w:val="16"/>
                <w:szCs w:val="16"/>
              </w:rPr>
              <w:t>r$</w:t>
            </w:r>
            <w:proofErr w:type="spellEnd"/>
            <w:r>
              <w:rPr>
                <w:rFonts w:ascii="Arial" w:hAnsi="Arial" w:cs="Arial"/>
                <w:sz w:val="16"/>
                <w:szCs w:val="16"/>
              </w:rPr>
              <w:t xml:space="preserve"> 20.000,00 assistência 24 horas atender 1400 km de guincho (raio) carro para os ocupantes completarem a viagem (retorno) por pane elétrica, mecânica, sinistro e borracharia. indenização a terceiros. franquia</w:t>
            </w:r>
          </w:p>
          <w:p w:rsidR="00544EA6" w:rsidRDefault="00544EA6" w:rsidP="00300B62">
            <w:pPr>
              <w:widowControl w:val="0"/>
              <w:tabs>
                <w:tab w:val="left" w:pos="0"/>
              </w:tabs>
              <w:spacing w:line="287" w:lineRule="auto"/>
              <w:ind w:left="30" w:right="1590"/>
              <w:rPr>
                <w:sz w:val="24"/>
                <w:szCs w:val="24"/>
              </w:rPr>
            </w:pPr>
            <w:r>
              <w:rPr>
                <w:rFonts w:ascii="Arial" w:hAnsi="Arial" w:cs="Arial"/>
                <w:sz w:val="16"/>
                <w:szCs w:val="16"/>
              </w:rPr>
              <w:t>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BA38D7" w:rsidRDefault="008C6DAE" w:rsidP="00BA38D7">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BA38D7">
            <w:pPr>
              <w:widowControl w:val="0"/>
              <w:tabs>
                <w:tab w:val="left" w:pos="0"/>
              </w:tabs>
              <w:jc w:val="center"/>
              <w:rPr>
                <w:rFonts w:ascii="Arial Narrow" w:hAnsi="Arial Narrow"/>
                <w:b/>
                <w:sz w:val="18"/>
                <w:szCs w:val="18"/>
              </w:rPr>
            </w:pPr>
          </w:p>
          <w:p w:rsidR="00BF1991" w:rsidRDefault="00BF1991" w:rsidP="00BA38D7">
            <w:pPr>
              <w:widowControl w:val="0"/>
              <w:tabs>
                <w:tab w:val="left" w:pos="0"/>
              </w:tabs>
              <w:jc w:val="center"/>
              <w:rPr>
                <w:sz w:val="24"/>
                <w:szCs w:val="24"/>
              </w:rPr>
            </w:pPr>
            <w:r>
              <w:rPr>
                <w:rFonts w:ascii="Arial Narrow" w:hAnsi="Arial Narrow"/>
                <w:b/>
                <w:sz w:val="18"/>
                <w:szCs w:val="18"/>
              </w:rPr>
              <w:t>COD 529001-5</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20" w:lineRule="exact"/>
              <w:rPr>
                <w:sz w:val="12"/>
                <w:szCs w:val="12"/>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190"/>
              <w:rPr>
                <w:sz w:val="24"/>
                <w:szCs w:val="24"/>
              </w:rPr>
            </w:pPr>
            <w:r w:rsidRPr="00D679D1">
              <w:rPr>
                <w:rFonts w:ascii="Arial" w:hAnsi="Arial" w:cs="Arial"/>
                <w:sz w:val="16"/>
                <w:szCs w:val="16"/>
              </w:rPr>
              <w:t>10.817,03</w:t>
            </w:r>
          </w:p>
        </w:tc>
      </w:tr>
      <w:tr w:rsidR="00544EA6" w:rsidTr="00AD6BC6">
        <w:trPr>
          <w:trHeight w:hRule="exact" w:val="252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40</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RENAULT – LOGAN DYN 16</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SCE, ANO/MODELO 2018/2019, CHASSI</w:t>
            </w:r>
          </w:p>
          <w:p w:rsidR="00544EA6" w:rsidRDefault="00544EA6" w:rsidP="00300B62">
            <w:pPr>
              <w:widowControl w:val="0"/>
              <w:tabs>
                <w:tab w:val="left" w:pos="0"/>
              </w:tabs>
              <w:spacing w:before="36" w:line="260" w:lineRule="auto"/>
              <w:ind w:left="30" w:right="1661"/>
              <w:rPr>
                <w:rFonts w:ascii="Arial" w:hAnsi="Arial" w:cs="Arial"/>
                <w:sz w:val="16"/>
                <w:szCs w:val="16"/>
              </w:rPr>
            </w:pPr>
            <w:r>
              <w:rPr>
                <w:rFonts w:ascii="Arial" w:hAnsi="Arial" w:cs="Arial"/>
                <w:sz w:val="16"/>
                <w:szCs w:val="16"/>
              </w:rPr>
              <w:t>93Y4SRFH4KJ471462, PLACA QOZ - 7099 com as seguintes coberturas:</w:t>
            </w:r>
          </w:p>
          <w:p w:rsidR="00544EA6" w:rsidRDefault="00544EA6" w:rsidP="00300B62">
            <w:pPr>
              <w:widowControl w:val="0"/>
              <w:tabs>
                <w:tab w:val="left" w:pos="0"/>
              </w:tabs>
              <w:spacing w:before="20" w:line="260" w:lineRule="auto"/>
              <w:ind w:left="30" w:right="656"/>
              <w:rPr>
                <w:rFonts w:ascii="Arial" w:hAnsi="Arial" w:cs="Arial"/>
                <w:sz w:val="16"/>
                <w:szCs w:val="16"/>
              </w:rPr>
            </w:pPr>
            <w:r>
              <w:rPr>
                <w:rFonts w:ascii="Arial" w:hAnsi="Arial" w:cs="Arial"/>
                <w:sz w:val="16"/>
                <w:szCs w:val="16"/>
              </w:rPr>
              <w:t xml:space="preserve">indenização integral (danos, roubo, incêndio) 100% tabela </w:t>
            </w:r>
            <w:proofErr w:type="spellStart"/>
            <w:r>
              <w:rPr>
                <w:rFonts w:ascii="Arial" w:hAnsi="Arial" w:cs="Arial"/>
                <w:sz w:val="16"/>
                <w:szCs w:val="16"/>
              </w:rPr>
              <w:t>fipe</w:t>
            </w:r>
            <w:proofErr w:type="spellEnd"/>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 danos corporais - </w:t>
            </w:r>
            <w:proofErr w:type="spellStart"/>
            <w:r>
              <w:rPr>
                <w:rFonts w:ascii="Arial" w:hAnsi="Arial" w:cs="Arial"/>
                <w:sz w:val="16"/>
                <w:szCs w:val="16"/>
              </w:rPr>
              <w:t>r$</w:t>
            </w:r>
            <w:proofErr w:type="spellEnd"/>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 xml:space="preserve">100.000,00 morte - </w:t>
            </w:r>
            <w:proofErr w:type="spellStart"/>
            <w:r>
              <w:rPr>
                <w:rFonts w:ascii="Arial" w:hAnsi="Arial" w:cs="Arial"/>
                <w:sz w:val="16"/>
                <w:szCs w:val="16"/>
              </w:rPr>
              <w:t>r$</w:t>
            </w:r>
            <w:proofErr w:type="spellEnd"/>
            <w:r>
              <w:rPr>
                <w:rFonts w:ascii="Arial" w:hAnsi="Arial" w:cs="Arial"/>
                <w:sz w:val="16"/>
                <w:szCs w:val="16"/>
              </w:rPr>
              <w:t xml:space="preserve"> 30.000,00 inv. permanente - </w:t>
            </w:r>
            <w:proofErr w:type="spellStart"/>
            <w:r>
              <w:rPr>
                <w:rFonts w:ascii="Arial" w:hAnsi="Arial" w:cs="Arial"/>
                <w:sz w:val="16"/>
                <w:szCs w:val="16"/>
              </w:rPr>
              <w:t>r$</w:t>
            </w:r>
            <w:proofErr w:type="spellEnd"/>
          </w:p>
          <w:p w:rsidR="00544EA6" w:rsidRDefault="00544EA6" w:rsidP="00300B62">
            <w:pPr>
              <w:widowControl w:val="0"/>
              <w:tabs>
                <w:tab w:val="left" w:pos="0"/>
              </w:tabs>
              <w:spacing w:before="36" w:line="269" w:lineRule="auto"/>
              <w:ind w:left="30" w:right="452"/>
              <w:rPr>
                <w:rFonts w:ascii="Arial" w:hAnsi="Arial" w:cs="Arial"/>
                <w:sz w:val="16"/>
                <w:szCs w:val="16"/>
              </w:rPr>
            </w:pPr>
            <w:r>
              <w:rPr>
                <w:rFonts w:ascii="Arial" w:hAnsi="Arial" w:cs="Arial"/>
                <w:sz w:val="16"/>
                <w:szCs w:val="16"/>
              </w:rPr>
              <w:t xml:space="preserve">30.000,00 dano moral - </w:t>
            </w:r>
            <w:proofErr w:type="spellStart"/>
            <w:r>
              <w:rPr>
                <w:rFonts w:ascii="Arial" w:hAnsi="Arial" w:cs="Arial"/>
                <w:sz w:val="16"/>
                <w:szCs w:val="16"/>
              </w:rPr>
              <w:t>r$</w:t>
            </w:r>
            <w:proofErr w:type="spellEnd"/>
            <w:r>
              <w:rPr>
                <w:rFonts w:ascii="Arial" w:hAnsi="Arial" w:cs="Arial"/>
                <w:sz w:val="16"/>
                <w:szCs w:val="16"/>
              </w:rPr>
              <w:t xml:space="preserve"> 20.000,00 assistência 24 horas atender 1400 km de guincho (raio) carro para os ocupantes completarem a viagem (retorno) por pane elétrica, mecânica, sinistro e borracharia. indenização a terceiros. franquia</w:t>
            </w:r>
          </w:p>
          <w:p w:rsidR="00544EA6" w:rsidRDefault="00544EA6" w:rsidP="00300B62">
            <w:pPr>
              <w:widowControl w:val="0"/>
              <w:tabs>
                <w:tab w:val="left" w:pos="0"/>
              </w:tabs>
              <w:spacing w:line="178" w:lineRule="exact"/>
              <w:ind w:left="30"/>
              <w:rPr>
                <w:sz w:val="24"/>
                <w:szCs w:val="24"/>
              </w:rPr>
            </w:pPr>
            <w:r>
              <w:rPr>
                <w:rFonts w:ascii="Arial" w:hAnsi="Arial" w:cs="Arial"/>
                <w:sz w:val="16"/>
                <w:szCs w:val="16"/>
              </w:rPr>
              <w:t>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Default="00BF1991" w:rsidP="009F225C">
            <w:pPr>
              <w:widowControl w:val="0"/>
              <w:tabs>
                <w:tab w:val="left" w:pos="0"/>
              </w:tabs>
              <w:jc w:val="center"/>
              <w:rPr>
                <w:sz w:val="24"/>
                <w:szCs w:val="24"/>
              </w:rPr>
            </w:pPr>
            <w:r>
              <w:rPr>
                <w:rFonts w:ascii="Arial Narrow" w:hAnsi="Arial Narrow"/>
                <w:b/>
                <w:sz w:val="18"/>
                <w:szCs w:val="18"/>
              </w:rPr>
              <w:t>COD 25255-7</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2.075,19</w:t>
            </w:r>
          </w:p>
        </w:tc>
      </w:tr>
      <w:tr w:rsidR="00544EA6" w:rsidTr="00AD6BC6">
        <w:trPr>
          <w:trHeight w:hRule="exact" w:val="419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90" w:lineRule="exact"/>
              <w:rPr>
                <w:sz w:val="19"/>
                <w:szCs w:val="19"/>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41</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RENAULT LOGAN DYNAMIQU</w:t>
            </w:r>
          </w:p>
          <w:p w:rsidR="00544EA6" w:rsidRDefault="00544EA6" w:rsidP="00300B62">
            <w:pPr>
              <w:widowControl w:val="0"/>
              <w:tabs>
                <w:tab w:val="left" w:pos="0"/>
              </w:tabs>
              <w:spacing w:before="36" w:line="273" w:lineRule="auto"/>
              <w:ind w:left="30" w:right="88"/>
              <w:rPr>
                <w:rFonts w:ascii="Arial" w:hAnsi="Arial" w:cs="Arial"/>
                <w:sz w:val="16"/>
                <w:szCs w:val="16"/>
              </w:rPr>
            </w:pPr>
            <w:r>
              <w:rPr>
                <w:rFonts w:ascii="Arial" w:hAnsi="Arial" w:cs="Arial"/>
                <w:sz w:val="16"/>
                <w:szCs w:val="16"/>
              </w:rPr>
              <w:t>1.6 VEICULO NOVO CHASSI:93Y4SRFH4KJ471456, MOTOR: H4ME734Q044946, POTENCIA 118CV, COMBUSTIVEL FLEX ALCOOL/GASOLINA, COR PRATA, 5 LUGARES, ANO MODELO</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2019, ANO FABRICAÇÃO 2018 RENAVAM 167039,  COM AS</w:t>
            </w:r>
          </w:p>
          <w:p w:rsidR="00544EA6" w:rsidRDefault="00544EA6" w:rsidP="00300B62">
            <w:pPr>
              <w:widowControl w:val="0"/>
              <w:tabs>
                <w:tab w:val="left" w:pos="0"/>
              </w:tabs>
              <w:spacing w:before="16" w:line="287" w:lineRule="auto"/>
              <w:ind w:left="30" w:right="2658"/>
              <w:rPr>
                <w:rFonts w:ascii="Arial" w:hAnsi="Arial" w:cs="Arial"/>
                <w:sz w:val="16"/>
                <w:szCs w:val="16"/>
              </w:rPr>
            </w:pPr>
            <w:r>
              <w:rPr>
                <w:rFonts w:ascii="Arial" w:hAnsi="Arial" w:cs="Arial"/>
                <w:sz w:val="16"/>
                <w:szCs w:val="16"/>
              </w:rPr>
              <w:t>SEGUINTES COBERTURAS: PLACA QOZ 7091</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700 km de guincho (raio)</w:t>
            </w:r>
          </w:p>
          <w:p w:rsidR="00544EA6" w:rsidRDefault="00544EA6"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Carro reserva</w:t>
            </w:r>
          </w:p>
          <w:p w:rsidR="00544EA6" w:rsidRDefault="00544EA6" w:rsidP="00300B62">
            <w:pPr>
              <w:widowControl w:val="0"/>
              <w:tabs>
                <w:tab w:val="left" w:pos="0"/>
              </w:tabs>
              <w:spacing w:before="1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Default="00BF1991" w:rsidP="009F225C">
            <w:pPr>
              <w:widowControl w:val="0"/>
              <w:tabs>
                <w:tab w:val="left" w:pos="0"/>
              </w:tabs>
              <w:jc w:val="center"/>
              <w:rPr>
                <w:sz w:val="24"/>
                <w:szCs w:val="24"/>
              </w:rPr>
            </w:pPr>
            <w:r>
              <w:rPr>
                <w:rFonts w:ascii="Arial Narrow" w:hAnsi="Arial Narrow"/>
                <w:b/>
                <w:sz w:val="18"/>
                <w:szCs w:val="18"/>
              </w:rPr>
              <w:t>COD 25255-7</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90" w:lineRule="exact"/>
              <w:rPr>
                <w:sz w:val="19"/>
                <w:szCs w:val="19"/>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90" w:lineRule="exact"/>
              <w:rPr>
                <w:sz w:val="19"/>
                <w:szCs w:val="19"/>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90" w:lineRule="exact"/>
              <w:rPr>
                <w:sz w:val="19"/>
                <w:szCs w:val="19"/>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2.162,75</w:t>
            </w:r>
          </w:p>
        </w:tc>
      </w:tr>
      <w:tr w:rsidR="00544EA6" w:rsidTr="00AD6BC6">
        <w:trPr>
          <w:trHeight w:hRule="exact" w:val="379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42</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ind w:left="30"/>
              <w:rPr>
                <w:rFonts w:ascii="Arial" w:hAnsi="Arial" w:cs="Arial"/>
                <w:sz w:val="16"/>
                <w:szCs w:val="16"/>
              </w:rPr>
            </w:pPr>
            <w:r>
              <w:rPr>
                <w:rFonts w:ascii="Arial" w:hAnsi="Arial" w:cs="Arial"/>
                <w:sz w:val="16"/>
                <w:szCs w:val="16"/>
              </w:rPr>
              <w:t>SEGURO TOTAL PARA VEÍCULO RENAULT LOGAN DYNAMIQU</w:t>
            </w:r>
          </w:p>
          <w:p w:rsidR="00544EA6" w:rsidRDefault="00544EA6" w:rsidP="00300B62">
            <w:pPr>
              <w:widowControl w:val="0"/>
              <w:tabs>
                <w:tab w:val="left" w:pos="0"/>
              </w:tabs>
              <w:spacing w:before="16" w:line="273" w:lineRule="auto"/>
              <w:ind w:left="30" w:right="88"/>
              <w:rPr>
                <w:rFonts w:ascii="Arial" w:hAnsi="Arial" w:cs="Arial"/>
                <w:sz w:val="16"/>
                <w:szCs w:val="16"/>
              </w:rPr>
            </w:pPr>
            <w:r>
              <w:rPr>
                <w:rFonts w:ascii="Arial" w:hAnsi="Arial" w:cs="Arial"/>
                <w:sz w:val="16"/>
                <w:szCs w:val="16"/>
              </w:rPr>
              <w:t>1.6 VEICULO NOVO CHASSI:93Y4SRFH4KJ471496, MOTOR: H4ME734Q044419, POTENCIA 118CV, COMBUSTIVEL FLEX ALCOOL/GASOLINA, COR PRATA, 5 LUGARES, ANO MODELO</w:t>
            </w:r>
          </w:p>
          <w:p w:rsidR="00544EA6" w:rsidRDefault="00544EA6" w:rsidP="00300B62">
            <w:pPr>
              <w:widowControl w:val="0"/>
              <w:tabs>
                <w:tab w:val="left" w:pos="0"/>
              </w:tabs>
              <w:spacing w:before="11" w:line="269" w:lineRule="auto"/>
              <w:ind w:left="30" w:right="478"/>
              <w:rPr>
                <w:rFonts w:ascii="Arial" w:hAnsi="Arial" w:cs="Arial"/>
                <w:sz w:val="16"/>
                <w:szCs w:val="16"/>
              </w:rPr>
            </w:pPr>
            <w:r>
              <w:rPr>
                <w:rFonts w:ascii="Arial" w:hAnsi="Arial" w:cs="Arial"/>
                <w:sz w:val="16"/>
                <w:szCs w:val="16"/>
              </w:rPr>
              <w:t>2019, ANO FABRICAÇÃO 2018 RENAVAM 167039, PLACA QOZ - 7082, COM AS SEGUINTES COBERTURAS: Indenização integral (danos, roubo, incêndio) 100% tabela FIPE</w:t>
            </w:r>
          </w:p>
          <w:p w:rsidR="00544EA6" w:rsidRDefault="00544EA6" w:rsidP="00300B62">
            <w:pPr>
              <w:widowControl w:val="0"/>
              <w:tabs>
                <w:tab w:val="left" w:pos="0"/>
              </w:tabs>
              <w:spacing w:line="178" w:lineRule="exact"/>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700 km de guincho (raio)</w:t>
            </w:r>
          </w:p>
          <w:p w:rsidR="00544EA6" w:rsidRDefault="00544EA6" w:rsidP="00300B62">
            <w:pPr>
              <w:widowControl w:val="0"/>
              <w:tabs>
                <w:tab w:val="left" w:pos="0"/>
              </w:tabs>
              <w:spacing w:before="3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Default="00BF1991" w:rsidP="009F225C">
            <w:pPr>
              <w:widowControl w:val="0"/>
              <w:tabs>
                <w:tab w:val="left" w:pos="0"/>
              </w:tabs>
              <w:jc w:val="center"/>
              <w:rPr>
                <w:sz w:val="24"/>
                <w:szCs w:val="24"/>
              </w:rPr>
            </w:pPr>
            <w:r>
              <w:rPr>
                <w:rFonts w:ascii="Arial Narrow" w:hAnsi="Arial Narrow"/>
                <w:b/>
                <w:sz w:val="18"/>
                <w:szCs w:val="18"/>
              </w:rPr>
              <w:t>COD 25255-7</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2.075,19</w:t>
            </w:r>
          </w:p>
        </w:tc>
      </w:tr>
      <w:tr w:rsidR="00544EA6" w:rsidTr="00AD6BC6">
        <w:trPr>
          <w:trHeight w:hRule="exact" w:val="3853"/>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10" w:lineRule="exact"/>
              <w:rPr>
                <w:sz w:val="11"/>
                <w:szCs w:val="11"/>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43</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RENAULT LOGAN DYNAMIQU</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1.6 VEICULO NOVO, PLACA QOZ 7095, CHASSI</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93Y4SRFH4KJ471498, MOTOR H4ME734Q044162, POTÊNCIA</w:t>
            </w:r>
          </w:p>
          <w:p w:rsidR="00544EA6" w:rsidRDefault="00544EA6" w:rsidP="00300B62">
            <w:pPr>
              <w:widowControl w:val="0"/>
              <w:tabs>
                <w:tab w:val="left" w:pos="0"/>
              </w:tabs>
              <w:spacing w:before="16"/>
              <w:ind w:left="30" w:right="-27"/>
              <w:rPr>
                <w:rFonts w:ascii="Arial" w:hAnsi="Arial" w:cs="Arial"/>
                <w:sz w:val="16"/>
                <w:szCs w:val="16"/>
              </w:rPr>
            </w:pPr>
            <w:r>
              <w:rPr>
                <w:rFonts w:ascii="Arial" w:hAnsi="Arial" w:cs="Arial"/>
                <w:sz w:val="16"/>
                <w:szCs w:val="16"/>
              </w:rPr>
              <w:t>118CV, COMBUSTÍVEL FLEX ÁLCOOL/GASOLINA, COR PRATA,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5 LUGARES, ANO MODELO 2019, ANO FABRICAÇÃO 2018</w:t>
            </w:r>
          </w:p>
          <w:p w:rsidR="00544EA6" w:rsidRDefault="00544EA6" w:rsidP="00300B62">
            <w:pPr>
              <w:widowControl w:val="0"/>
              <w:tabs>
                <w:tab w:val="left" w:pos="0"/>
              </w:tabs>
              <w:spacing w:before="16" w:line="287" w:lineRule="auto"/>
              <w:ind w:left="30" w:right="79"/>
              <w:rPr>
                <w:rFonts w:ascii="Arial" w:hAnsi="Arial" w:cs="Arial"/>
                <w:sz w:val="16"/>
                <w:szCs w:val="16"/>
              </w:rPr>
            </w:pPr>
            <w:r>
              <w:rPr>
                <w:rFonts w:ascii="Arial" w:hAnsi="Arial" w:cs="Arial"/>
                <w:sz w:val="16"/>
                <w:szCs w:val="16"/>
              </w:rPr>
              <w:t>RENAVAM 01159080256, COM AS SEGUINTES COBERTURAS: Indenização integral (danos, roubo, incêndio) 100% tabela</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700 km de guincho (raio)</w:t>
            </w:r>
          </w:p>
          <w:p w:rsidR="00544EA6" w:rsidRDefault="00544EA6" w:rsidP="00300B62">
            <w:pPr>
              <w:widowControl w:val="0"/>
              <w:tabs>
                <w:tab w:val="left" w:pos="0"/>
              </w:tabs>
              <w:spacing w:before="3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1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Default="00BF1991" w:rsidP="009F225C">
            <w:pPr>
              <w:widowControl w:val="0"/>
              <w:tabs>
                <w:tab w:val="left" w:pos="0"/>
              </w:tabs>
              <w:jc w:val="center"/>
              <w:rPr>
                <w:sz w:val="24"/>
                <w:szCs w:val="24"/>
              </w:rPr>
            </w:pPr>
            <w:r>
              <w:rPr>
                <w:rFonts w:ascii="Arial Narrow" w:hAnsi="Arial Narrow"/>
                <w:b/>
                <w:sz w:val="18"/>
                <w:szCs w:val="18"/>
              </w:rPr>
              <w:t>COD 25255-7</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10" w:lineRule="exact"/>
              <w:rPr>
                <w:sz w:val="11"/>
                <w:szCs w:val="11"/>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10" w:lineRule="exact"/>
              <w:rPr>
                <w:sz w:val="11"/>
                <w:szCs w:val="11"/>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10" w:lineRule="exact"/>
              <w:rPr>
                <w:sz w:val="11"/>
                <w:szCs w:val="11"/>
              </w:rPr>
            </w:pPr>
          </w:p>
          <w:p w:rsidR="00544EA6" w:rsidRDefault="00544EA6" w:rsidP="00300B62">
            <w:pPr>
              <w:widowControl w:val="0"/>
              <w:tabs>
                <w:tab w:val="left" w:pos="0"/>
              </w:tabs>
              <w:ind w:left="270"/>
              <w:rPr>
                <w:sz w:val="24"/>
                <w:szCs w:val="24"/>
              </w:rPr>
            </w:pPr>
            <w:r>
              <w:rPr>
                <w:rFonts w:ascii="Arial" w:hAnsi="Arial" w:cs="Arial"/>
                <w:sz w:val="16"/>
                <w:szCs w:val="16"/>
              </w:rPr>
              <w:t>2.075,19</w:t>
            </w:r>
          </w:p>
        </w:tc>
      </w:tr>
      <w:tr w:rsidR="00544EA6" w:rsidTr="00AD6BC6">
        <w:trPr>
          <w:trHeight w:hRule="exact" w:val="378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44</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RENAULT LOGAN DYNAMIQU</w:t>
            </w:r>
          </w:p>
          <w:p w:rsidR="00544EA6" w:rsidRDefault="00544EA6" w:rsidP="00300B62">
            <w:pPr>
              <w:widowControl w:val="0"/>
              <w:tabs>
                <w:tab w:val="left" w:pos="0"/>
              </w:tabs>
              <w:spacing w:before="16" w:line="273" w:lineRule="auto"/>
              <w:ind w:left="30" w:right="434"/>
              <w:rPr>
                <w:rFonts w:ascii="Arial" w:hAnsi="Arial" w:cs="Arial"/>
                <w:sz w:val="16"/>
                <w:szCs w:val="16"/>
              </w:rPr>
            </w:pPr>
            <w:r>
              <w:rPr>
                <w:rFonts w:ascii="Arial" w:hAnsi="Arial" w:cs="Arial"/>
                <w:sz w:val="16"/>
                <w:szCs w:val="16"/>
              </w:rPr>
              <w:t>1.6, PLACA QOZ 7085, CHASSI:93Y4SRFH4KJ471506, MOTOR: H4ME734Q045215, POTENCIA 118CV, COMBUSTIVEL FLEX ALCOOL/GASOLINA, COR PRATA, 5</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LUGARES, ANO MODELO 2019, ANO FABRICAÇÃO 2018</w:t>
            </w:r>
          </w:p>
          <w:p w:rsidR="00544EA6" w:rsidRDefault="00544EA6" w:rsidP="00300B62">
            <w:pPr>
              <w:widowControl w:val="0"/>
              <w:tabs>
                <w:tab w:val="left" w:pos="0"/>
              </w:tabs>
              <w:spacing w:before="36" w:line="273" w:lineRule="auto"/>
              <w:ind w:left="30" w:right="524"/>
              <w:rPr>
                <w:rFonts w:ascii="Arial" w:hAnsi="Arial" w:cs="Arial"/>
                <w:sz w:val="16"/>
                <w:szCs w:val="16"/>
              </w:rPr>
            </w:pPr>
            <w:r>
              <w:rPr>
                <w:rFonts w:ascii="Arial" w:hAnsi="Arial" w:cs="Arial"/>
                <w:sz w:val="16"/>
                <w:szCs w:val="16"/>
              </w:rPr>
              <w:t>RENAVAM 167039, COM AS SEGUINTES COBERTURAS: Indenização integral (danos, roubo, incêndio) 100% tabela FIPE</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700 km de guincho (raio)</w:t>
            </w:r>
          </w:p>
          <w:p w:rsidR="00544EA6" w:rsidRDefault="00544EA6"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Default="00BF1991" w:rsidP="009F225C">
            <w:pPr>
              <w:widowControl w:val="0"/>
              <w:tabs>
                <w:tab w:val="left" w:pos="0"/>
              </w:tabs>
              <w:jc w:val="center"/>
              <w:rPr>
                <w:sz w:val="24"/>
                <w:szCs w:val="24"/>
              </w:rPr>
            </w:pPr>
            <w:r>
              <w:rPr>
                <w:rFonts w:ascii="Arial Narrow" w:hAnsi="Arial Narrow"/>
                <w:b/>
                <w:sz w:val="18"/>
                <w:szCs w:val="18"/>
              </w:rPr>
              <w:t>COD 25255-7</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70" w:lineRule="exact"/>
              <w:rPr>
                <w:sz w:val="17"/>
                <w:szCs w:val="17"/>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2.075,19</w:t>
            </w:r>
          </w:p>
        </w:tc>
      </w:tr>
      <w:tr w:rsidR="00544EA6" w:rsidTr="00AD6BC6">
        <w:trPr>
          <w:trHeight w:hRule="exact" w:val="377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45</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TOYOTA/ETIOS HB X 13</w:t>
            </w:r>
          </w:p>
          <w:p w:rsidR="00544EA6" w:rsidRDefault="00544EA6" w:rsidP="00300B62">
            <w:pPr>
              <w:widowControl w:val="0"/>
              <w:tabs>
                <w:tab w:val="left" w:pos="0"/>
              </w:tabs>
              <w:spacing w:before="16" w:line="273" w:lineRule="auto"/>
              <w:ind w:left="30" w:right="745"/>
              <w:rPr>
                <w:rFonts w:ascii="Arial" w:hAnsi="Arial" w:cs="Arial"/>
                <w:sz w:val="16"/>
                <w:szCs w:val="16"/>
              </w:rPr>
            </w:pPr>
            <w:r>
              <w:rPr>
                <w:rFonts w:ascii="Arial" w:hAnsi="Arial" w:cs="Arial"/>
                <w:sz w:val="16"/>
                <w:szCs w:val="16"/>
              </w:rPr>
              <w:t>LITROS, PLACA QOG-7763, ANO/MODELO 2018/2018, CHASSI 9BRK19BTOJ2109980, ÁLCOOL/GASOLINA, COM AS SEGUINTES COBERTURAS:</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Indenização integral (danos, roubo,</w:t>
            </w:r>
          </w:p>
          <w:p w:rsidR="00544EA6" w:rsidRDefault="00544EA6" w:rsidP="00300B62">
            <w:pPr>
              <w:widowControl w:val="0"/>
              <w:tabs>
                <w:tab w:val="left" w:pos="0"/>
              </w:tabs>
              <w:spacing w:before="36" w:line="260" w:lineRule="auto"/>
              <w:ind w:left="30" w:right="2435"/>
              <w:rPr>
                <w:rFonts w:ascii="Arial" w:hAnsi="Arial" w:cs="Arial"/>
                <w:sz w:val="16"/>
                <w:szCs w:val="16"/>
              </w:rPr>
            </w:pPr>
            <w:r>
              <w:rPr>
                <w:rFonts w:ascii="Arial" w:hAnsi="Arial" w:cs="Arial"/>
                <w:sz w:val="16"/>
                <w:szCs w:val="16"/>
              </w:rPr>
              <w:t>incêndio) 100% tabela FIPE Danos materiais - R$ 100.000,00</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line="260" w:lineRule="auto"/>
              <w:ind w:left="30" w:right="1839"/>
              <w:rPr>
                <w:rFonts w:ascii="Arial" w:hAnsi="Arial" w:cs="Arial"/>
                <w:sz w:val="16"/>
                <w:szCs w:val="16"/>
              </w:rPr>
            </w:pPr>
            <w:r>
              <w:rPr>
                <w:rFonts w:ascii="Arial" w:hAnsi="Arial" w:cs="Arial"/>
                <w:sz w:val="16"/>
                <w:szCs w:val="16"/>
              </w:rPr>
              <w:t>Assistência 24 horas atender 1400 km de guincho (raio)</w:t>
            </w:r>
          </w:p>
          <w:p w:rsidR="00544EA6" w:rsidRDefault="00544EA6"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544EA6" w:rsidRDefault="00544EA6" w:rsidP="00300B62">
            <w:pPr>
              <w:widowControl w:val="0"/>
              <w:tabs>
                <w:tab w:val="left" w:pos="0"/>
              </w:tabs>
              <w:spacing w:line="178" w:lineRule="exact"/>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667468">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Default="00BF1991" w:rsidP="009F225C">
            <w:pPr>
              <w:widowControl w:val="0"/>
              <w:tabs>
                <w:tab w:val="left" w:pos="0"/>
              </w:tabs>
              <w:jc w:val="center"/>
              <w:rPr>
                <w:sz w:val="24"/>
                <w:szCs w:val="24"/>
              </w:rPr>
            </w:pPr>
            <w:r>
              <w:rPr>
                <w:rFonts w:ascii="Arial Narrow" w:hAnsi="Arial Narrow"/>
                <w:b/>
                <w:sz w:val="18"/>
                <w:szCs w:val="18"/>
              </w:rPr>
              <w:t>COD 2122-9</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2.208,10</w:t>
            </w:r>
          </w:p>
        </w:tc>
      </w:tr>
      <w:tr w:rsidR="00544EA6" w:rsidRPr="00D679D1" w:rsidTr="00AD6BC6">
        <w:trPr>
          <w:trHeight w:hRule="exact" w:val="2861"/>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46</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70" w:lineRule="exact"/>
              <w:ind w:left="30" w:right="-44"/>
              <w:rPr>
                <w:rFonts w:ascii="Arial" w:hAnsi="Arial" w:cs="Arial"/>
                <w:sz w:val="16"/>
                <w:szCs w:val="16"/>
              </w:rPr>
            </w:pPr>
            <w:r>
              <w:rPr>
                <w:rFonts w:ascii="Arial" w:hAnsi="Arial" w:cs="Arial"/>
                <w:sz w:val="16"/>
                <w:szCs w:val="16"/>
              </w:rPr>
              <w:t>SEGURO TOTAL PARA VEÍCULO VOLKSWAGEN  NEOBUS MINI</w:t>
            </w:r>
          </w:p>
          <w:p w:rsidR="00544EA6" w:rsidRDefault="00544EA6" w:rsidP="00300B62">
            <w:pPr>
              <w:widowControl w:val="0"/>
              <w:tabs>
                <w:tab w:val="left" w:pos="0"/>
              </w:tabs>
              <w:spacing w:before="36" w:line="273" w:lineRule="auto"/>
              <w:ind w:left="30" w:right="140"/>
              <w:rPr>
                <w:rFonts w:ascii="Arial" w:hAnsi="Arial" w:cs="Arial"/>
                <w:sz w:val="16"/>
                <w:szCs w:val="16"/>
              </w:rPr>
            </w:pPr>
            <w:r>
              <w:rPr>
                <w:rFonts w:ascii="Arial" w:hAnsi="Arial" w:cs="Arial"/>
                <w:sz w:val="16"/>
                <w:szCs w:val="16"/>
              </w:rPr>
              <w:t>ESC, PLACA QNG 4567, MICRO, 22 LUGARES, ANO 017/2018, RENAVAM 1129117941, CHASSI 9532M52P0JR807888 COM AS SEGUINTES COBERTURAS:</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544EA6" w:rsidRDefault="00544EA6" w:rsidP="00300B62">
            <w:pPr>
              <w:widowControl w:val="0"/>
              <w:tabs>
                <w:tab w:val="left" w:pos="0"/>
              </w:tabs>
              <w:spacing w:before="3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8C6DAE" w:rsidRDefault="008C6DAE" w:rsidP="00C33F65">
            <w:pPr>
              <w:widowControl w:val="0"/>
              <w:tabs>
                <w:tab w:val="left" w:pos="0"/>
              </w:tabs>
              <w:jc w:val="center"/>
              <w:rPr>
                <w:rFonts w:ascii="Arial Narrow" w:hAnsi="Arial Narrow"/>
                <w:b/>
                <w:sz w:val="18"/>
                <w:szCs w:val="18"/>
              </w:rPr>
            </w:pPr>
          </w:p>
          <w:p w:rsidR="00B16A03" w:rsidRDefault="00B16A03" w:rsidP="00B16A03">
            <w:pPr>
              <w:widowControl w:val="0"/>
              <w:tabs>
                <w:tab w:val="left" w:pos="0"/>
              </w:tabs>
              <w:jc w:val="center"/>
              <w:rPr>
                <w:rFonts w:ascii="Arial Narrow" w:hAnsi="Arial Narrow"/>
                <w:b/>
                <w:sz w:val="18"/>
                <w:szCs w:val="18"/>
              </w:rPr>
            </w:pPr>
            <w:r>
              <w:rPr>
                <w:rFonts w:ascii="Arial Narrow" w:hAnsi="Arial Narrow"/>
                <w:b/>
                <w:sz w:val="18"/>
                <w:szCs w:val="18"/>
              </w:rPr>
              <w:t xml:space="preserve">VAOR DETERMINADO </w:t>
            </w:r>
          </w:p>
          <w:p w:rsidR="00B16A03" w:rsidRDefault="00B16A03" w:rsidP="00B16A03">
            <w:pPr>
              <w:widowControl w:val="0"/>
              <w:tabs>
                <w:tab w:val="left" w:pos="0"/>
              </w:tabs>
              <w:jc w:val="center"/>
              <w:rPr>
                <w:rFonts w:ascii="Arial Narrow" w:hAnsi="Arial Narrow"/>
                <w:b/>
                <w:sz w:val="18"/>
                <w:szCs w:val="18"/>
              </w:rPr>
            </w:pPr>
            <w:r>
              <w:rPr>
                <w:rFonts w:ascii="Arial Narrow" w:hAnsi="Arial Narrow"/>
                <w:b/>
                <w:sz w:val="18"/>
                <w:szCs w:val="18"/>
              </w:rPr>
              <w:t xml:space="preserve">CASCO </w:t>
            </w:r>
          </w:p>
          <w:p w:rsidR="00BF1991" w:rsidRPr="00C33F65" w:rsidRDefault="00B16A03" w:rsidP="00B16A03">
            <w:pPr>
              <w:widowControl w:val="0"/>
              <w:tabs>
                <w:tab w:val="left" w:pos="0"/>
              </w:tabs>
              <w:jc w:val="center"/>
              <w:rPr>
                <w:sz w:val="18"/>
                <w:szCs w:val="18"/>
              </w:rPr>
            </w:pPr>
            <w:r>
              <w:rPr>
                <w:rFonts w:ascii="Arial Narrow" w:hAnsi="Arial Narrow"/>
                <w:b/>
                <w:sz w:val="18"/>
                <w:szCs w:val="18"/>
              </w:rPr>
              <w:t>R$ 242.060,00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line="200" w:lineRule="exact"/>
            </w:pPr>
          </w:p>
          <w:p w:rsidR="00544EA6" w:rsidRPr="00D679D1" w:rsidRDefault="00544EA6" w:rsidP="00300B62">
            <w:pPr>
              <w:widowControl w:val="0"/>
              <w:tabs>
                <w:tab w:val="left" w:pos="0"/>
              </w:tabs>
              <w:spacing w:before="6" w:line="260" w:lineRule="exact"/>
              <w:rPr>
                <w:sz w:val="26"/>
                <w:szCs w:val="26"/>
              </w:rPr>
            </w:pPr>
          </w:p>
          <w:p w:rsidR="00544EA6" w:rsidRPr="00D679D1" w:rsidRDefault="00544EA6" w:rsidP="00300B62">
            <w:pPr>
              <w:widowControl w:val="0"/>
              <w:tabs>
                <w:tab w:val="left" w:pos="0"/>
              </w:tabs>
              <w:ind w:left="190"/>
              <w:rPr>
                <w:sz w:val="24"/>
                <w:szCs w:val="24"/>
              </w:rPr>
            </w:pPr>
            <w:r w:rsidRPr="00D679D1">
              <w:rPr>
                <w:rFonts w:ascii="Arial" w:hAnsi="Arial" w:cs="Arial"/>
                <w:sz w:val="16"/>
                <w:szCs w:val="16"/>
              </w:rPr>
              <w:t>12.029,97</w:t>
            </w:r>
          </w:p>
        </w:tc>
      </w:tr>
      <w:tr w:rsidR="00544EA6" w:rsidTr="00AD6BC6">
        <w:trPr>
          <w:trHeight w:hRule="exact" w:val="356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47</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VEÍCULO CHEVROLET SPIN 1,8L MT LTZ</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2018/2018 - PLACA QOQ-9371</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Seguro total do veículo Chevrolet Spin 1,8 2018/2018 - Placa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QOQ - 9371 -ano/modelo: 2018/2018</w:t>
            </w:r>
          </w:p>
          <w:p w:rsidR="00544EA6" w:rsidRDefault="00544EA6" w:rsidP="00300B62">
            <w:pPr>
              <w:widowControl w:val="0"/>
              <w:tabs>
                <w:tab w:val="left" w:pos="0"/>
              </w:tabs>
              <w:spacing w:before="36" w:line="260" w:lineRule="auto"/>
              <w:ind w:left="30" w:right="540"/>
              <w:rPr>
                <w:rFonts w:ascii="Arial" w:hAnsi="Arial" w:cs="Arial"/>
                <w:sz w:val="16"/>
                <w:szCs w:val="16"/>
              </w:rPr>
            </w:pPr>
            <w:r>
              <w:rPr>
                <w:rFonts w:ascii="Arial" w:hAnsi="Arial" w:cs="Arial"/>
                <w:sz w:val="16"/>
                <w:szCs w:val="16"/>
              </w:rPr>
              <w:t xml:space="preserve">Chassi: 9BGJC7520JB253531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 indenização integral (danos,roubo,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544EA6" w:rsidRDefault="00544EA6" w:rsidP="00300B62">
            <w:pPr>
              <w:widowControl w:val="0"/>
              <w:tabs>
                <w:tab w:val="left" w:pos="0"/>
              </w:tabs>
              <w:spacing w:before="36" w:line="260" w:lineRule="auto"/>
              <w:ind w:left="30" w:right="550"/>
              <w:rPr>
                <w:rFonts w:ascii="Arial" w:hAnsi="Arial" w:cs="Arial"/>
                <w:sz w:val="16"/>
                <w:szCs w:val="16"/>
              </w:rPr>
            </w:pPr>
            <w:r>
              <w:rPr>
                <w:rFonts w:ascii="Arial" w:hAnsi="Arial" w:cs="Arial"/>
                <w:sz w:val="16"/>
                <w:szCs w:val="16"/>
              </w:rPr>
              <w:t>- carro para os ocupantes completarem a viagem (destino e retorno) por pane elétrica, mecânica ou sinistro.</w:t>
            </w:r>
          </w:p>
          <w:p w:rsidR="00544EA6" w:rsidRDefault="00544EA6" w:rsidP="00300B62">
            <w:pPr>
              <w:widowControl w:val="0"/>
              <w:tabs>
                <w:tab w:val="left" w:pos="0"/>
              </w:tabs>
              <w:ind w:left="30"/>
              <w:rPr>
                <w:sz w:val="24"/>
                <w:szCs w:val="24"/>
              </w:rPr>
            </w:pPr>
            <w:r>
              <w:rPr>
                <w:rFonts w:ascii="Arial" w:hAnsi="Arial" w:cs="Arial"/>
                <w:sz w:val="16"/>
                <w:szCs w:val="16"/>
              </w:rPr>
              <w:t>- 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P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C33F65">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Pr="00C33F65" w:rsidRDefault="00BF1991" w:rsidP="009F225C">
            <w:pPr>
              <w:widowControl w:val="0"/>
              <w:tabs>
                <w:tab w:val="left" w:pos="0"/>
              </w:tabs>
              <w:jc w:val="center"/>
              <w:rPr>
                <w:rFonts w:ascii="Arial Narrow" w:hAnsi="Arial Narrow"/>
                <w:b/>
                <w:sz w:val="18"/>
                <w:szCs w:val="18"/>
              </w:rPr>
            </w:pPr>
            <w:r>
              <w:rPr>
                <w:rFonts w:ascii="Arial Narrow" w:hAnsi="Arial Narrow"/>
                <w:b/>
                <w:sz w:val="18"/>
                <w:szCs w:val="18"/>
              </w:rPr>
              <w:t xml:space="preserve">COD 4417-2 </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70"/>
              <w:rPr>
                <w:sz w:val="24"/>
                <w:szCs w:val="24"/>
              </w:rPr>
            </w:pPr>
            <w:r>
              <w:rPr>
                <w:rFonts w:ascii="Arial" w:hAnsi="Arial" w:cs="Arial"/>
                <w:sz w:val="16"/>
                <w:szCs w:val="16"/>
              </w:rPr>
              <w:t>2.411,69</w:t>
            </w:r>
          </w:p>
        </w:tc>
      </w:tr>
      <w:tr w:rsidR="00544EA6" w:rsidTr="00AD6BC6">
        <w:trPr>
          <w:trHeight w:hRule="exact" w:val="357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48</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VEÍCULO FIAT DOBLÔ ESSENCE ANO</w:t>
            </w:r>
          </w:p>
          <w:p w:rsidR="00544EA6" w:rsidRDefault="00544EA6" w:rsidP="00300B62">
            <w:pPr>
              <w:widowControl w:val="0"/>
              <w:tabs>
                <w:tab w:val="left" w:pos="0"/>
              </w:tabs>
              <w:spacing w:before="36" w:line="260" w:lineRule="auto"/>
              <w:ind w:left="30" w:right="167"/>
              <w:rPr>
                <w:rFonts w:ascii="Arial" w:hAnsi="Arial" w:cs="Arial"/>
                <w:sz w:val="16"/>
                <w:szCs w:val="16"/>
              </w:rPr>
            </w:pPr>
            <w:r>
              <w:rPr>
                <w:rFonts w:ascii="Arial" w:hAnsi="Arial" w:cs="Arial"/>
                <w:sz w:val="16"/>
                <w:szCs w:val="16"/>
              </w:rPr>
              <w:t>2020/2021, PLACA RGB 9A66, CHASSI 9BD1196GDM1157981, COM AS SEGUINTES COBERTURAS:</w:t>
            </w:r>
          </w:p>
          <w:p w:rsidR="00544EA6" w:rsidRDefault="00544EA6" w:rsidP="00300B62">
            <w:pPr>
              <w:widowControl w:val="0"/>
              <w:tabs>
                <w:tab w:val="left" w:pos="0"/>
              </w:tabs>
              <w:spacing w:before="20" w:line="260" w:lineRule="auto"/>
              <w:ind w:left="30" w:right="2274"/>
              <w:rPr>
                <w:rFonts w:ascii="Arial" w:hAnsi="Arial" w:cs="Arial"/>
                <w:sz w:val="16"/>
                <w:szCs w:val="16"/>
              </w:rPr>
            </w:pPr>
            <w:r>
              <w:rPr>
                <w:rFonts w:ascii="Arial" w:hAnsi="Arial" w:cs="Arial"/>
                <w:sz w:val="16"/>
                <w:szCs w:val="16"/>
              </w:rPr>
              <w:t>Indenização integral (danos, roubo, incêndio) 100% tabela FIPE</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line="287" w:lineRule="auto"/>
              <w:ind w:left="30" w:right="1839"/>
              <w:rPr>
                <w:rFonts w:ascii="Arial" w:hAnsi="Arial" w:cs="Arial"/>
                <w:sz w:val="16"/>
                <w:szCs w:val="16"/>
              </w:rPr>
            </w:pPr>
            <w:r>
              <w:rPr>
                <w:rFonts w:ascii="Arial" w:hAnsi="Arial" w:cs="Arial"/>
                <w:sz w:val="16"/>
                <w:szCs w:val="16"/>
              </w:rPr>
              <w:t>Assistência 24 horas atender 1400 km de guincho (raio)</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Carro para os ocupantes completarem a</w:t>
            </w:r>
          </w:p>
          <w:p w:rsidR="00544EA6" w:rsidRDefault="00544EA6" w:rsidP="00300B62">
            <w:pPr>
              <w:widowControl w:val="0"/>
              <w:tabs>
                <w:tab w:val="left" w:pos="0"/>
              </w:tabs>
              <w:spacing w:before="36" w:line="260" w:lineRule="auto"/>
              <w:ind w:left="30" w:right="2328"/>
              <w:rPr>
                <w:rFonts w:ascii="Arial" w:hAnsi="Arial" w:cs="Arial"/>
                <w:sz w:val="16"/>
                <w:szCs w:val="16"/>
              </w:rPr>
            </w:pPr>
            <w:r>
              <w:rPr>
                <w:rFonts w:ascii="Arial" w:hAnsi="Arial" w:cs="Arial"/>
                <w:sz w:val="16"/>
                <w:szCs w:val="16"/>
              </w:rPr>
              <w:t>viagem (retorno) por pane elétrica, mecânica, sinistro e borracharia. Indenização a terceiros</w:t>
            </w:r>
          </w:p>
          <w:p w:rsidR="00544EA6" w:rsidRDefault="00544EA6" w:rsidP="00300B62">
            <w:pPr>
              <w:widowControl w:val="0"/>
              <w:tabs>
                <w:tab w:val="left" w:pos="0"/>
              </w:tabs>
              <w:spacing w:before="20"/>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P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C33F65">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Pr="00C33F65" w:rsidRDefault="00BF1991" w:rsidP="009F225C">
            <w:pPr>
              <w:widowControl w:val="0"/>
              <w:tabs>
                <w:tab w:val="left" w:pos="0"/>
              </w:tabs>
              <w:jc w:val="center"/>
              <w:rPr>
                <w:sz w:val="18"/>
                <w:szCs w:val="18"/>
              </w:rPr>
            </w:pPr>
            <w:r>
              <w:rPr>
                <w:rFonts w:ascii="Arial Narrow" w:hAnsi="Arial Narrow"/>
                <w:b/>
                <w:sz w:val="18"/>
                <w:szCs w:val="18"/>
              </w:rPr>
              <w:t>COD 1352-8</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70"/>
              <w:rPr>
                <w:sz w:val="24"/>
                <w:szCs w:val="24"/>
              </w:rPr>
            </w:pPr>
            <w:r>
              <w:rPr>
                <w:rFonts w:ascii="Arial" w:hAnsi="Arial" w:cs="Arial"/>
                <w:sz w:val="16"/>
                <w:szCs w:val="16"/>
              </w:rPr>
              <w:t>3.469,51</w:t>
            </w:r>
          </w:p>
        </w:tc>
      </w:tr>
      <w:tr w:rsidR="00544EA6" w:rsidTr="00AD6BC6">
        <w:trPr>
          <w:trHeight w:hRule="exact" w:val="379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49</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260" w:lineRule="auto"/>
              <w:ind w:left="30" w:right="274"/>
              <w:rPr>
                <w:rFonts w:ascii="Arial" w:hAnsi="Arial" w:cs="Arial"/>
                <w:sz w:val="16"/>
                <w:szCs w:val="16"/>
              </w:rPr>
            </w:pPr>
            <w:r>
              <w:rPr>
                <w:rFonts w:ascii="Arial" w:hAnsi="Arial" w:cs="Arial"/>
                <w:sz w:val="16"/>
                <w:szCs w:val="16"/>
              </w:rPr>
              <w:t>SEGURO TOTAL VEÍCULO FIAT FIORINO ANO 2019, PLACA QXB-6470 CHASSI 9BD26512HK9130473,</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(AMABULÂNCIA).</w:t>
            </w:r>
          </w:p>
          <w:p w:rsidR="00544EA6" w:rsidRDefault="00544EA6" w:rsidP="00300B62">
            <w:pPr>
              <w:widowControl w:val="0"/>
              <w:tabs>
                <w:tab w:val="left" w:pos="0"/>
              </w:tabs>
              <w:spacing w:before="16" w:line="273"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line="287" w:lineRule="auto"/>
              <w:ind w:left="30" w:right="1928"/>
              <w:rPr>
                <w:rFonts w:ascii="Arial" w:hAnsi="Arial" w:cs="Arial"/>
                <w:sz w:val="16"/>
                <w:szCs w:val="16"/>
              </w:rPr>
            </w:pPr>
            <w:r>
              <w:rPr>
                <w:rFonts w:ascii="Arial" w:hAnsi="Arial" w:cs="Arial"/>
                <w:sz w:val="16"/>
                <w:szCs w:val="16"/>
              </w:rPr>
              <w:t>Assistência 24 horas atender 600 km de guincho (raio)</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Carro para os ocupantes completarem a</w:t>
            </w:r>
          </w:p>
          <w:p w:rsidR="00544EA6" w:rsidRDefault="00544EA6" w:rsidP="00300B62">
            <w:pPr>
              <w:widowControl w:val="0"/>
              <w:tabs>
                <w:tab w:val="left" w:pos="0"/>
              </w:tabs>
              <w:spacing w:before="16" w:line="273" w:lineRule="auto"/>
              <w:ind w:left="30" w:right="2328"/>
              <w:rPr>
                <w:rFonts w:ascii="Arial" w:hAnsi="Arial" w:cs="Arial"/>
                <w:sz w:val="16"/>
                <w:szCs w:val="16"/>
              </w:rPr>
            </w:pPr>
            <w:r>
              <w:rPr>
                <w:rFonts w:ascii="Arial" w:hAnsi="Arial" w:cs="Arial"/>
                <w:sz w:val="16"/>
                <w:szCs w:val="16"/>
              </w:rPr>
              <w:t>viagem (retorno) por pane elétrica, mecânica, sinistro e borracharia. Indenização a terceiros</w:t>
            </w:r>
          </w:p>
          <w:p w:rsidR="00544EA6" w:rsidRDefault="00544EA6" w:rsidP="00300B62">
            <w:pPr>
              <w:widowControl w:val="0"/>
              <w:tabs>
                <w:tab w:val="left" w:pos="0"/>
              </w:tabs>
              <w:spacing w:before="11"/>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9F225C">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Default="00BF1991" w:rsidP="009F225C">
            <w:pPr>
              <w:widowControl w:val="0"/>
              <w:tabs>
                <w:tab w:val="left" w:pos="0"/>
              </w:tabs>
              <w:jc w:val="center"/>
              <w:rPr>
                <w:sz w:val="24"/>
                <w:szCs w:val="24"/>
              </w:rPr>
            </w:pPr>
            <w:r>
              <w:rPr>
                <w:rFonts w:ascii="Arial Narrow" w:hAnsi="Arial Narrow"/>
                <w:b/>
                <w:sz w:val="18"/>
                <w:szCs w:val="18"/>
              </w:rPr>
              <w:t>COD 1413-3</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80" w:lineRule="exact"/>
              <w:rPr>
                <w:sz w:val="18"/>
                <w:szCs w:val="18"/>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4.523,58</w:t>
            </w:r>
          </w:p>
        </w:tc>
      </w:tr>
      <w:tr w:rsidR="00544EA6" w:rsidTr="00AD6BC6">
        <w:trPr>
          <w:trHeight w:hRule="exact" w:val="3853"/>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50</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VEÍCULO FIAT FIORINO ANO 2019/2020,</w:t>
            </w:r>
          </w:p>
          <w:p w:rsidR="00544EA6" w:rsidRDefault="00544EA6" w:rsidP="00300B62">
            <w:pPr>
              <w:widowControl w:val="0"/>
              <w:tabs>
                <w:tab w:val="left" w:pos="0"/>
              </w:tabs>
              <w:spacing w:before="16" w:line="260" w:lineRule="auto"/>
              <w:ind w:left="30" w:right="1163"/>
              <w:rPr>
                <w:rFonts w:ascii="Arial" w:hAnsi="Arial" w:cs="Arial"/>
                <w:sz w:val="16"/>
                <w:szCs w:val="16"/>
              </w:rPr>
            </w:pPr>
            <w:r>
              <w:rPr>
                <w:rFonts w:ascii="Arial" w:hAnsi="Arial" w:cs="Arial"/>
                <w:sz w:val="16"/>
                <w:szCs w:val="16"/>
              </w:rPr>
              <w:t>PLACA QXB-4783 CHASSI 9BD2651JHL9140858, (AMBULÂNCIA).</w:t>
            </w:r>
          </w:p>
          <w:p w:rsidR="00544EA6" w:rsidRDefault="00544EA6" w:rsidP="00300B62">
            <w:pPr>
              <w:widowControl w:val="0"/>
              <w:tabs>
                <w:tab w:val="left" w:pos="0"/>
              </w:tabs>
              <w:spacing w:before="20" w:line="260" w:lineRule="auto"/>
              <w:ind w:left="30" w:right="1982"/>
              <w:rPr>
                <w:rFonts w:ascii="Arial" w:hAnsi="Arial" w:cs="Arial"/>
                <w:sz w:val="16"/>
                <w:szCs w:val="16"/>
              </w:rPr>
            </w:pPr>
            <w:r>
              <w:rPr>
                <w:rFonts w:ascii="Arial" w:hAnsi="Arial" w:cs="Arial"/>
                <w:sz w:val="16"/>
                <w:szCs w:val="16"/>
              </w:rPr>
              <w:t>COM AS SEGUINTES COBERTURAS: Indenização integral (danos, roubo,</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incêndio) 100% tabela 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line="287" w:lineRule="auto"/>
              <w:ind w:left="30" w:right="1928"/>
              <w:rPr>
                <w:rFonts w:ascii="Arial" w:hAnsi="Arial" w:cs="Arial"/>
                <w:sz w:val="16"/>
                <w:szCs w:val="16"/>
              </w:rPr>
            </w:pPr>
            <w:r>
              <w:rPr>
                <w:rFonts w:ascii="Arial" w:hAnsi="Arial" w:cs="Arial"/>
                <w:sz w:val="16"/>
                <w:szCs w:val="16"/>
              </w:rPr>
              <w:t>Assistência 24 horas atender 600 km de guincho (raio)</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Carro para os ocupantes completarem a</w:t>
            </w:r>
          </w:p>
          <w:p w:rsidR="00544EA6" w:rsidRDefault="00544EA6" w:rsidP="00300B62">
            <w:pPr>
              <w:widowControl w:val="0"/>
              <w:tabs>
                <w:tab w:val="left" w:pos="0"/>
              </w:tabs>
              <w:spacing w:before="36" w:line="260" w:lineRule="auto"/>
              <w:ind w:left="30" w:right="2328"/>
              <w:rPr>
                <w:rFonts w:ascii="Arial" w:hAnsi="Arial" w:cs="Arial"/>
                <w:sz w:val="16"/>
                <w:szCs w:val="16"/>
              </w:rPr>
            </w:pPr>
            <w:r>
              <w:rPr>
                <w:rFonts w:ascii="Arial" w:hAnsi="Arial" w:cs="Arial"/>
                <w:sz w:val="16"/>
                <w:szCs w:val="16"/>
              </w:rPr>
              <w:t>viagem (retorno) por pane elétrica, mecânica, sinistro e borracharia. Indenização a terceiros</w:t>
            </w:r>
          </w:p>
          <w:p w:rsidR="00544EA6" w:rsidRDefault="00544EA6" w:rsidP="00300B62">
            <w:pPr>
              <w:widowControl w:val="0"/>
              <w:tabs>
                <w:tab w:val="left" w:pos="0"/>
              </w:tabs>
              <w:spacing w:before="20" w:line="260" w:lineRule="auto"/>
              <w:ind w:left="30" w:right="1982"/>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9F225C">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Default="00BF1991" w:rsidP="009F225C">
            <w:pPr>
              <w:widowControl w:val="0"/>
              <w:tabs>
                <w:tab w:val="left" w:pos="0"/>
              </w:tabs>
              <w:jc w:val="center"/>
              <w:rPr>
                <w:rFonts w:ascii="Arial Narrow" w:hAnsi="Arial Narrow"/>
                <w:b/>
                <w:sz w:val="18"/>
                <w:szCs w:val="18"/>
              </w:rPr>
            </w:pPr>
            <w:r>
              <w:rPr>
                <w:rFonts w:ascii="Arial Narrow" w:hAnsi="Arial Narrow"/>
                <w:b/>
                <w:sz w:val="18"/>
                <w:szCs w:val="18"/>
              </w:rPr>
              <w:t>COD 1477-0</w:t>
            </w:r>
          </w:p>
          <w:p w:rsidR="00BF1991" w:rsidRDefault="00BF1991" w:rsidP="009F225C">
            <w:pPr>
              <w:widowControl w:val="0"/>
              <w:tabs>
                <w:tab w:val="left" w:pos="0"/>
              </w:tabs>
              <w:jc w:val="center"/>
              <w:rPr>
                <w:sz w:val="24"/>
                <w:szCs w:val="24"/>
              </w:rPr>
            </w:pP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20" w:lineRule="exact"/>
            </w:pPr>
          </w:p>
          <w:p w:rsidR="00544EA6" w:rsidRDefault="00544EA6" w:rsidP="00300B62">
            <w:pPr>
              <w:widowControl w:val="0"/>
              <w:tabs>
                <w:tab w:val="left" w:pos="0"/>
              </w:tabs>
              <w:ind w:left="270"/>
              <w:rPr>
                <w:sz w:val="24"/>
                <w:szCs w:val="24"/>
              </w:rPr>
            </w:pPr>
            <w:r>
              <w:rPr>
                <w:rFonts w:ascii="Arial" w:hAnsi="Arial" w:cs="Arial"/>
                <w:sz w:val="16"/>
                <w:szCs w:val="16"/>
              </w:rPr>
              <w:t>5.211,22</w:t>
            </w:r>
          </w:p>
        </w:tc>
      </w:tr>
      <w:tr w:rsidR="00544EA6" w:rsidTr="00AD6BC6">
        <w:trPr>
          <w:trHeight w:hRule="exact" w:val="378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51</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260" w:lineRule="auto"/>
              <w:ind w:left="30" w:right="443"/>
              <w:rPr>
                <w:rFonts w:ascii="Arial" w:hAnsi="Arial" w:cs="Arial"/>
                <w:sz w:val="16"/>
                <w:szCs w:val="16"/>
              </w:rPr>
            </w:pPr>
            <w:r>
              <w:rPr>
                <w:rFonts w:ascii="Arial" w:hAnsi="Arial" w:cs="Arial"/>
                <w:sz w:val="16"/>
                <w:szCs w:val="16"/>
              </w:rPr>
              <w:t>SEGURO TOTAL VEÍCULO FIAT FIORINO ANO 2019/2020, PLACA QXB-4814 CHASSI 9BD265JHL9140969, (AMBULÂNCIA).</w:t>
            </w:r>
          </w:p>
          <w:p w:rsidR="00544EA6" w:rsidRDefault="00544EA6" w:rsidP="00300B62">
            <w:pPr>
              <w:widowControl w:val="0"/>
              <w:tabs>
                <w:tab w:val="left" w:pos="0"/>
              </w:tabs>
              <w:spacing w:before="20" w:line="273"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544EA6" w:rsidRDefault="00544EA6"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line="260" w:lineRule="auto"/>
              <w:ind w:left="30" w:right="1928"/>
              <w:rPr>
                <w:rFonts w:ascii="Arial" w:hAnsi="Arial" w:cs="Arial"/>
                <w:sz w:val="16"/>
                <w:szCs w:val="16"/>
              </w:rPr>
            </w:pPr>
            <w:r>
              <w:rPr>
                <w:rFonts w:ascii="Arial" w:hAnsi="Arial" w:cs="Arial"/>
                <w:sz w:val="16"/>
                <w:szCs w:val="16"/>
              </w:rPr>
              <w:t>Assistência 24 horas atender 600 km de guincho (raio)</w:t>
            </w:r>
          </w:p>
          <w:p w:rsidR="00544EA6" w:rsidRDefault="00544EA6"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544EA6" w:rsidRDefault="00544EA6" w:rsidP="00300B62">
            <w:pPr>
              <w:widowControl w:val="0"/>
              <w:tabs>
                <w:tab w:val="left" w:pos="0"/>
              </w:tabs>
              <w:spacing w:line="178" w:lineRule="exact"/>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9F225C">
              <w:rPr>
                <w:rFonts w:ascii="Arial Narrow" w:hAnsi="Arial Narrow"/>
                <w:b/>
                <w:sz w:val="18"/>
                <w:szCs w:val="18"/>
              </w:rPr>
              <w:t>FIPE</w:t>
            </w:r>
          </w:p>
          <w:p w:rsidR="00BF1991" w:rsidRDefault="00BF1991" w:rsidP="009F225C">
            <w:pPr>
              <w:widowControl w:val="0"/>
              <w:tabs>
                <w:tab w:val="left" w:pos="0"/>
              </w:tabs>
              <w:jc w:val="center"/>
              <w:rPr>
                <w:rFonts w:ascii="Arial Narrow" w:hAnsi="Arial Narrow"/>
                <w:b/>
                <w:sz w:val="18"/>
                <w:szCs w:val="18"/>
              </w:rPr>
            </w:pPr>
          </w:p>
          <w:p w:rsidR="00BF1991" w:rsidRDefault="00BF1991" w:rsidP="00BF1991">
            <w:pPr>
              <w:widowControl w:val="0"/>
              <w:tabs>
                <w:tab w:val="left" w:pos="0"/>
              </w:tabs>
              <w:jc w:val="center"/>
              <w:rPr>
                <w:rFonts w:ascii="Arial Narrow" w:hAnsi="Arial Narrow"/>
                <w:b/>
                <w:sz w:val="18"/>
                <w:szCs w:val="18"/>
              </w:rPr>
            </w:pPr>
            <w:r>
              <w:rPr>
                <w:rFonts w:ascii="Arial Narrow" w:hAnsi="Arial Narrow"/>
                <w:b/>
                <w:sz w:val="18"/>
                <w:szCs w:val="18"/>
              </w:rPr>
              <w:t>COD 1477-0</w:t>
            </w:r>
          </w:p>
          <w:p w:rsidR="00BF1991" w:rsidRDefault="00BF1991" w:rsidP="009F225C">
            <w:pPr>
              <w:widowControl w:val="0"/>
              <w:tabs>
                <w:tab w:val="left" w:pos="0"/>
              </w:tabs>
              <w:jc w:val="center"/>
              <w:rPr>
                <w:sz w:val="24"/>
                <w:szCs w:val="24"/>
              </w:rPr>
            </w:pP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60" w:lineRule="exact"/>
              <w:rPr>
                <w:sz w:val="16"/>
                <w:szCs w:val="16"/>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5.211,22</w:t>
            </w:r>
          </w:p>
        </w:tc>
      </w:tr>
      <w:tr w:rsidR="00544EA6" w:rsidTr="00AD6BC6">
        <w:trPr>
          <w:trHeight w:hRule="exact" w:val="398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52</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VEÍCULO FIAT UNO MILLE ECONOMY, PLACA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OQC 5674</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combustível: álcool/gasolina</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-ano/modelo: 2013/2013</w:t>
            </w:r>
          </w:p>
          <w:p w:rsidR="00544EA6" w:rsidRDefault="00544EA6" w:rsidP="00300B62">
            <w:pPr>
              <w:widowControl w:val="0"/>
              <w:tabs>
                <w:tab w:val="left" w:pos="0"/>
              </w:tabs>
              <w:spacing w:before="16" w:line="287" w:lineRule="auto"/>
              <w:ind w:left="30" w:right="620"/>
              <w:rPr>
                <w:rFonts w:ascii="Arial" w:hAnsi="Arial" w:cs="Arial"/>
                <w:sz w:val="16"/>
                <w:szCs w:val="16"/>
              </w:rPr>
            </w:pPr>
            <w:r>
              <w:rPr>
                <w:rFonts w:ascii="Arial" w:hAnsi="Arial" w:cs="Arial"/>
                <w:sz w:val="16"/>
                <w:szCs w:val="16"/>
              </w:rPr>
              <w:t xml:space="preserve">chassi: 9BD15822AD6842222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544EA6" w:rsidRDefault="00544EA6" w:rsidP="00300B62">
            <w:pPr>
              <w:widowControl w:val="0"/>
              <w:tabs>
                <w:tab w:val="left" w:pos="0"/>
              </w:tabs>
              <w:spacing w:before="36"/>
              <w:ind w:left="30"/>
              <w:rPr>
                <w:rFonts w:ascii="Arial" w:hAnsi="Arial" w:cs="Arial"/>
                <w:sz w:val="16"/>
                <w:szCs w:val="16"/>
              </w:rPr>
            </w:pPr>
            <w:proofErr w:type="spellStart"/>
            <w:r>
              <w:rPr>
                <w:rFonts w:ascii="Arial" w:hAnsi="Arial" w:cs="Arial"/>
                <w:sz w:val="16"/>
                <w:szCs w:val="16"/>
              </w:rPr>
              <w:t>fipe</w:t>
            </w:r>
            <w:proofErr w:type="spellEnd"/>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544EA6" w:rsidRDefault="00544EA6"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544EA6" w:rsidRDefault="00544EA6" w:rsidP="00300B62">
            <w:pPr>
              <w:widowControl w:val="0"/>
              <w:tabs>
                <w:tab w:val="left" w:pos="0"/>
              </w:tabs>
              <w:spacing w:before="36"/>
              <w:ind w:left="30"/>
              <w:rPr>
                <w:sz w:val="24"/>
                <w:szCs w:val="24"/>
              </w:rPr>
            </w:pPr>
            <w:r>
              <w:rPr>
                <w:rFonts w:ascii="Arial" w:hAnsi="Arial" w:cs="Arial"/>
                <w:sz w:val="16"/>
                <w:szCs w:val="16"/>
              </w:rPr>
              <w:t>- 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9F225C">
              <w:rPr>
                <w:rFonts w:ascii="Arial Narrow" w:hAnsi="Arial Narrow"/>
                <w:b/>
                <w:sz w:val="18"/>
                <w:szCs w:val="18"/>
              </w:rPr>
              <w:t>FIPE</w:t>
            </w:r>
          </w:p>
          <w:p w:rsidR="00D679D1" w:rsidRDefault="00D679D1" w:rsidP="009F225C">
            <w:pPr>
              <w:widowControl w:val="0"/>
              <w:tabs>
                <w:tab w:val="left" w:pos="0"/>
              </w:tabs>
              <w:jc w:val="center"/>
              <w:rPr>
                <w:rFonts w:ascii="Arial Narrow" w:hAnsi="Arial Narrow"/>
                <w:b/>
                <w:sz w:val="18"/>
                <w:szCs w:val="18"/>
              </w:rPr>
            </w:pPr>
          </w:p>
          <w:p w:rsidR="00D679D1" w:rsidRDefault="00D679D1" w:rsidP="009F225C">
            <w:pPr>
              <w:widowControl w:val="0"/>
              <w:tabs>
                <w:tab w:val="left" w:pos="0"/>
              </w:tabs>
              <w:jc w:val="center"/>
              <w:rPr>
                <w:sz w:val="24"/>
                <w:szCs w:val="24"/>
              </w:rPr>
            </w:pPr>
            <w:r>
              <w:rPr>
                <w:rFonts w:ascii="Arial Narrow" w:hAnsi="Arial Narrow"/>
                <w:b/>
                <w:sz w:val="18"/>
                <w:szCs w:val="18"/>
              </w:rPr>
              <w:t>COD 1415-0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60" w:lineRule="exact"/>
              <w:rPr>
                <w:sz w:val="26"/>
                <w:szCs w:val="26"/>
              </w:rPr>
            </w:pPr>
          </w:p>
          <w:p w:rsidR="00544EA6" w:rsidRDefault="00544EA6" w:rsidP="00300B62">
            <w:pPr>
              <w:widowControl w:val="0"/>
              <w:tabs>
                <w:tab w:val="left" w:pos="0"/>
              </w:tabs>
              <w:ind w:left="270"/>
              <w:rPr>
                <w:sz w:val="24"/>
                <w:szCs w:val="24"/>
              </w:rPr>
            </w:pPr>
            <w:r>
              <w:rPr>
                <w:rFonts w:ascii="Arial" w:hAnsi="Arial" w:cs="Arial"/>
                <w:sz w:val="16"/>
                <w:szCs w:val="16"/>
              </w:rPr>
              <w:t>2.193,70</w:t>
            </w:r>
          </w:p>
        </w:tc>
      </w:tr>
      <w:tr w:rsidR="00544EA6" w:rsidTr="00AD6BC6">
        <w:trPr>
          <w:trHeight w:hRule="exact" w:val="3569"/>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80" w:lineRule="exact"/>
              <w:rPr>
                <w:sz w:val="28"/>
                <w:szCs w:val="28"/>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53</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ind w:left="30"/>
              <w:rPr>
                <w:rFonts w:ascii="Arial" w:hAnsi="Arial" w:cs="Arial"/>
                <w:sz w:val="16"/>
                <w:szCs w:val="16"/>
              </w:rPr>
            </w:pPr>
            <w:r>
              <w:rPr>
                <w:rFonts w:ascii="Arial" w:hAnsi="Arial" w:cs="Arial"/>
                <w:sz w:val="16"/>
                <w:szCs w:val="16"/>
              </w:rPr>
              <w:t>SEGURO TOTAL VEÍCULO TOYOTA/ETIOS HB X 13L MT ANO</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2020/2021,</w:t>
            </w:r>
          </w:p>
          <w:p w:rsidR="00544EA6" w:rsidRDefault="00544EA6" w:rsidP="00300B62">
            <w:pPr>
              <w:widowControl w:val="0"/>
              <w:tabs>
                <w:tab w:val="left" w:pos="0"/>
              </w:tabs>
              <w:spacing w:before="16" w:line="287" w:lineRule="auto"/>
              <w:ind w:left="30" w:right="487"/>
              <w:rPr>
                <w:rFonts w:ascii="Arial" w:hAnsi="Arial" w:cs="Arial"/>
                <w:sz w:val="16"/>
                <w:szCs w:val="16"/>
              </w:rPr>
            </w:pPr>
            <w:r>
              <w:rPr>
                <w:rFonts w:ascii="Arial" w:hAnsi="Arial" w:cs="Arial"/>
                <w:sz w:val="16"/>
                <w:szCs w:val="16"/>
              </w:rPr>
              <w:t>PLACA QOJ9258, CHASSI 9BRK19BT5J2110560, COM AS SEGUINTES COBERTURAS:</w:t>
            </w:r>
          </w:p>
          <w:p w:rsidR="00544EA6" w:rsidRDefault="00544EA6" w:rsidP="00300B62">
            <w:pPr>
              <w:widowControl w:val="0"/>
              <w:tabs>
                <w:tab w:val="left" w:pos="0"/>
              </w:tabs>
              <w:ind w:left="30" w:right="2274"/>
              <w:rPr>
                <w:rFonts w:ascii="Arial" w:hAnsi="Arial" w:cs="Arial"/>
                <w:sz w:val="16"/>
                <w:szCs w:val="16"/>
              </w:rPr>
            </w:pPr>
            <w:r>
              <w:rPr>
                <w:rFonts w:ascii="Arial" w:hAnsi="Arial" w:cs="Arial"/>
                <w:sz w:val="16"/>
                <w:szCs w:val="16"/>
              </w:rPr>
              <w:t>Indenização integral (danos, roubo, incêndio) 100% tabela FIPE</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ind w:left="30" w:right="1839"/>
              <w:rPr>
                <w:rFonts w:ascii="Arial" w:hAnsi="Arial" w:cs="Arial"/>
                <w:sz w:val="16"/>
                <w:szCs w:val="16"/>
              </w:rPr>
            </w:pPr>
            <w:r>
              <w:rPr>
                <w:rFonts w:ascii="Arial" w:hAnsi="Arial" w:cs="Arial"/>
                <w:sz w:val="16"/>
                <w:szCs w:val="16"/>
              </w:rPr>
              <w:t>Assistência 24 horas atender 1400 km de guincho (raio)</w:t>
            </w:r>
          </w:p>
          <w:p w:rsidR="00544EA6" w:rsidRDefault="00544EA6" w:rsidP="00300B62">
            <w:pPr>
              <w:widowControl w:val="0"/>
              <w:tabs>
                <w:tab w:val="left" w:pos="0"/>
              </w:tabs>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544EA6" w:rsidRDefault="00544EA6" w:rsidP="00300B62">
            <w:pPr>
              <w:widowControl w:val="0"/>
              <w:tabs>
                <w:tab w:val="left" w:pos="0"/>
              </w:tabs>
              <w:spacing w:before="26"/>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9F225C">
              <w:rPr>
                <w:rFonts w:ascii="Arial Narrow" w:hAnsi="Arial Narrow"/>
                <w:b/>
                <w:sz w:val="18"/>
                <w:szCs w:val="18"/>
              </w:rPr>
              <w:t>FIPE</w:t>
            </w:r>
          </w:p>
          <w:p w:rsidR="00D679D1" w:rsidRDefault="00D679D1" w:rsidP="009F225C">
            <w:pPr>
              <w:widowControl w:val="0"/>
              <w:tabs>
                <w:tab w:val="left" w:pos="0"/>
              </w:tabs>
              <w:jc w:val="center"/>
              <w:rPr>
                <w:rFonts w:ascii="Arial Narrow" w:hAnsi="Arial Narrow"/>
                <w:b/>
                <w:sz w:val="18"/>
                <w:szCs w:val="18"/>
              </w:rPr>
            </w:pPr>
          </w:p>
          <w:p w:rsidR="00D679D1" w:rsidRDefault="00D679D1" w:rsidP="009F225C">
            <w:pPr>
              <w:widowControl w:val="0"/>
              <w:tabs>
                <w:tab w:val="left" w:pos="0"/>
              </w:tabs>
              <w:jc w:val="center"/>
              <w:rPr>
                <w:sz w:val="24"/>
                <w:szCs w:val="24"/>
              </w:rPr>
            </w:pPr>
            <w:r>
              <w:rPr>
                <w:rFonts w:ascii="Arial Narrow" w:hAnsi="Arial Narrow"/>
                <w:b/>
                <w:sz w:val="18"/>
                <w:szCs w:val="18"/>
              </w:rPr>
              <w:t>COD 2122-9</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80" w:lineRule="exact"/>
              <w:rPr>
                <w:sz w:val="28"/>
                <w:szCs w:val="28"/>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80" w:lineRule="exact"/>
              <w:rPr>
                <w:sz w:val="28"/>
                <w:szCs w:val="28"/>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6" w:line="280" w:lineRule="exact"/>
              <w:rPr>
                <w:sz w:val="28"/>
                <w:szCs w:val="28"/>
              </w:rPr>
            </w:pPr>
          </w:p>
          <w:p w:rsidR="00544EA6" w:rsidRDefault="00544EA6" w:rsidP="00300B62">
            <w:pPr>
              <w:widowControl w:val="0"/>
              <w:tabs>
                <w:tab w:val="left" w:pos="0"/>
              </w:tabs>
              <w:ind w:left="270"/>
              <w:rPr>
                <w:sz w:val="24"/>
                <w:szCs w:val="24"/>
              </w:rPr>
            </w:pPr>
            <w:r>
              <w:rPr>
                <w:rFonts w:ascii="Arial" w:hAnsi="Arial" w:cs="Arial"/>
                <w:sz w:val="16"/>
                <w:szCs w:val="16"/>
              </w:rPr>
              <w:t>2.217,23</w:t>
            </w:r>
          </w:p>
        </w:tc>
      </w:tr>
      <w:tr w:rsidR="00544EA6" w:rsidTr="00AD6BC6">
        <w:trPr>
          <w:trHeight w:hRule="exact" w:val="356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54</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VEÍCULO VW/SAVEIRO TRANSFORM</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(AMBULÂNCIA) - PLACA PUM-5486, ANO/MODELO:</w:t>
            </w:r>
          </w:p>
          <w:p w:rsidR="00544EA6" w:rsidRDefault="00544EA6" w:rsidP="00300B62">
            <w:pPr>
              <w:widowControl w:val="0"/>
              <w:tabs>
                <w:tab w:val="left" w:pos="0"/>
              </w:tabs>
              <w:spacing w:before="36" w:line="260" w:lineRule="auto"/>
              <w:ind w:left="30" w:right="683"/>
              <w:rPr>
                <w:rFonts w:ascii="Arial" w:hAnsi="Arial" w:cs="Arial"/>
                <w:sz w:val="16"/>
                <w:szCs w:val="16"/>
              </w:rPr>
            </w:pPr>
            <w:r>
              <w:rPr>
                <w:rFonts w:ascii="Arial" w:hAnsi="Arial" w:cs="Arial"/>
                <w:sz w:val="16"/>
                <w:szCs w:val="16"/>
              </w:rPr>
              <w:t>2014/2015  CHASSI: 9BWKB45UXFP044308, ALC./GAS. com as seguintes coberturas:</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Indenização integral (danos, 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600 km de guincho (raio)</w:t>
            </w:r>
          </w:p>
          <w:p w:rsidR="00544EA6" w:rsidRDefault="00544EA6" w:rsidP="00300B62">
            <w:pPr>
              <w:widowControl w:val="0"/>
              <w:tabs>
                <w:tab w:val="left" w:pos="0"/>
              </w:tabs>
              <w:spacing w:before="36" w:line="260" w:lineRule="auto"/>
              <w:ind w:left="30" w:right="425"/>
              <w:rPr>
                <w:rFonts w:ascii="Arial" w:hAnsi="Arial" w:cs="Arial"/>
                <w:sz w:val="16"/>
                <w:szCs w:val="16"/>
              </w:rPr>
            </w:pPr>
            <w:r>
              <w:rPr>
                <w:rFonts w:ascii="Arial" w:hAnsi="Arial" w:cs="Arial"/>
                <w:sz w:val="16"/>
                <w:szCs w:val="16"/>
              </w:rPr>
              <w:t>Carro para os ocupantes completarem a viagem (retorno) por pane elétrica,</w:t>
            </w:r>
          </w:p>
          <w:p w:rsidR="00544EA6" w:rsidRDefault="00544EA6" w:rsidP="00300B62">
            <w:pPr>
              <w:widowControl w:val="0"/>
              <w:tabs>
                <w:tab w:val="left" w:pos="0"/>
              </w:tabs>
              <w:spacing w:line="287" w:lineRule="auto"/>
              <w:ind w:left="30" w:right="2471"/>
              <w:rPr>
                <w:rFonts w:ascii="Arial" w:hAnsi="Arial" w:cs="Arial"/>
                <w:sz w:val="16"/>
                <w:szCs w:val="16"/>
              </w:rPr>
            </w:pPr>
            <w:r>
              <w:rPr>
                <w:rFonts w:ascii="Arial" w:hAnsi="Arial" w:cs="Arial"/>
                <w:sz w:val="16"/>
                <w:szCs w:val="16"/>
              </w:rPr>
              <w:t>mecânica, sinistro e borracharia. Indenização a terceiros</w:t>
            </w:r>
          </w:p>
          <w:p w:rsidR="00544EA6" w:rsidRDefault="00544EA6" w:rsidP="00300B62">
            <w:pPr>
              <w:widowControl w:val="0"/>
              <w:tabs>
                <w:tab w:val="left" w:pos="0"/>
              </w:tabs>
              <w:spacing w:line="165" w:lineRule="exact"/>
              <w:ind w:left="30"/>
              <w:rPr>
                <w:sz w:val="24"/>
                <w:szCs w:val="24"/>
              </w:rPr>
            </w:pPr>
            <w:r>
              <w:rPr>
                <w:rFonts w:ascii="Arial" w:hAnsi="Arial" w:cs="Arial"/>
                <w:sz w:val="16"/>
                <w:szCs w:val="16"/>
              </w:rPr>
              <w:t>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9F225C">
              <w:rPr>
                <w:rFonts w:ascii="Arial Narrow" w:hAnsi="Arial Narrow"/>
                <w:b/>
                <w:sz w:val="18"/>
                <w:szCs w:val="18"/>
              </w:rPr>
              <w:t>FIPE</w:t>
            </w:r>
          </w:p>
          <w:p w:rsidR="00D679D1" w:rsidRDefault="00D679D1" w:rsidP="009F225C">
            <w:pPr>
              <w:widowControl w:val="0"/>
              <w:tabs>
                <w:tab w:val="left" w:pos="0"/>
              </w:tabs>
              <w:jc w:val="center"/>
              <w:rPr>
                <w:rFonts w:ascii="Arial Narrow" w:hAnsi="Arial Narrow"/>
                <w:b/>
                <w:sz w:val="18"/>
                <w:szCs w:val="18"/>
              </w:rPr>
            </w:pPr>
          </w:p>
          <w:p w:rsidR="00D679D1" w:rsidRDefault="00D679D1" w:rsidP="009F225C">
            <w:pPr>
              <w:widowControl w:val="0"/>
              <w:tabs>
                <w:tab w:val="left" w:pos="0"/>
              </w:tabs>
              <w:jc w:val="center"/>
              <w:rPr>
                <w:sz w:val="24"/>
                <w:szCs w:val="24"/>
              </w:rPr>
            </w:pPr>
            <w:r>
              <w:rPr>
                <w:rFonts w:ascii="Arial Narrow" w:hAnsi="Arial Narrow"/>
                <w:b/>
                <w:sz w:val="18"/>
                <w:szCs w:val="18"/>
              </w:rPr>
              <w:t>COD 5408-9</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40" w:lineRule="exact"/>
              <w:rPr>
                <w:sz w:val="24"/>
                <w:szCs w:val="24"/>
              </w:rPr>
            </w:pPr>
          </w:p>
          <w:p w:rsidR="00544EA6" w:rsidRDefault="00544EA6" w:rsidP="00300B62">
            <w:pPr>
              <w:widowControl w:val="0"/>
              <w:tabs>
                <w:tab w:val="left" w:pos="0"/>
              </w:tabs>
              <w:ind w:left="270"/>
              <w:rPr>
                <w:sz w:val="24"/>
                <w:szCs w:val="24"/>
              </w:rPr>
            </w:pPr>
            <w:r>
              <w:rPr>
                <w:rFonts w:ascii="Arial" w:hAnsi="Arial" w:cs="Arial"/>
                <w:sz w:val="16"/>
                <w:szCs w:val="16"/>
              </w:rPr>
              <w:t>5.585,36</w:t>
            </w:r>
          </w:p>
        </w:tc>
      </w:tr>
      <w:tr w:rsidR="00544EA6" w:rsidTr="00AD6BC6">
        <w:trPr>
          <w:trHeight w:hRule="exact" w:val="2940"/>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18" w:right="220"/>
              <w:jc w:val="center"/>
              <w:rPr>
                <w:sz w:val="24"/>
                <w:szCs w:val="24"/>
              </w:rPr>
            </w:pPr>
            <w:r>
              <w:rPr>
                <w:rFonts w:ascii="Arial" w:hAnsi="Arial" w:cs="Arial"/>
                <w:sz w:val="16"/>
                <w:szCs w:val="16"/>
              </w:rPr>
              <w:t>55</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VEÍCULO FORD FUSION FLEX, ANO 2014/2014 - PLACA PUJ</w:t>
            </w:r>
          </w:p>
          <w:p w:rsidR="00544EA6" w:rsidRDefault="00544EA6" w:rsidP="00300B62">
            <w:pPr>
              <w:widowControl w:val="0"/>
              <w:tabs>
                <w:tab w:val="left" w:pos="0"/>
              </w:tabs>
              <w:spacing w:before="36" w:line="260" w:lineRule="auto"/>
              <w:ind w:left="30" w:right="105"/>
              <w:rPr>
                <w:rFonts w:ascii="Arial" w:hAnsi="Arial" w:cs="Arial"/>
                <w:sz w:val="16"/>
                <w:szCs w:val="16"/>
              </w:rPr>
            </w:pPr>
            <w:r>
              <w:rPr>
                <w:rFonts w:ascii="Arial" w:hAnsi="Arial" w:cs="Arial"/>
                <w:sz w:val="16"/>
                <w:szCs w:val="16"/>
              </w:rPr>
              <w:t>3463, CHASSI - 3FA6POHT7ER286625, COMBUSTIVEL - FLEX, COR - PRETA.</w:t>
            </w:r>
          </w:p>
          <w:p w:rsidR="00544EA6" w:rsidRDefault="00544EA6" w:rsidP="00300B62">
            <w:pPr>
              <w:widowControl w:val="0"/>
              <w:tabs>
                <w:tab w:val="left" w:pos="0"/>
              </w:tabs>
              <w:ind w:left="30"/>
              <w:rPr>
                <w:rFonts w:ascii="Arial" w:hAnsi="Arial" w:cs="Arial"/>
                <w:sz w:val="16"/>
                <w:szCs w:val="16"/>
              </w:rPr>
            </w:pPr>
            <w:r>
              <w:rPr>
                <w:rFonts w:ascii="Arial" w:hAnsi="Arial" w:cs="Arial"/>
                <w:sz w:val="16"/>
                <w:szCs w:val="16"/>
              </w:rPr>
              <w:t>coberturas: Indenização Integral (danos, roubo,incêndio)</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100% tabela FIPE.</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Morte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-R$ - 30.000,00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544EA6" w:rsidRDefault="00544EA6" w:rsidP="00300B62">
            <w:pPr>
              <w:widowControl w:val="0"/>
              <w:tabs>
                <w:tab w:val="left" w:pos="0"/>
              </w:tabs>
              <w:spacing w:before="16" w:line="269" w:lineRule="auto"/>
              <w:ind w:left="30" w:right="469"/>
              <w:rPr>
                <w:sz w:val="24"/>
                <w:szCs w:val="24"/>
              </w:rPr>
            </w:pPr>
            <w:r>
              <w:rPr>
                <w:rFonts w:ascii="Arial" w:hAnsi="Arial" w:cs="Arial"/>
                <w:sz w:val="16"/>
                <w:szCs w:val="16"/>
              </w:rPr>
              <w:t>Assistência 24hs: atender 700 Km de guincho (raio), carro para os ocupantes completarem a viagem (retorno) por pane elétrica, mecânica ou sinistro e indenização a terceiros - Franquia 1.500,00.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9F225C">
              <w:rPr>
                <w:rFonts w:ascii="Arial Narrow" w:hAnsi="Arial Narrow"/>
                <w:b/>
                <w:sz w:val="18"/>
                <w:szCs w:val="18"/>
              </w:rPr>
              <w:t>FIPE</w:t>
            </w:r>
          </w:p>
          <w:p w:rsidR="00D679D1" w:rsidRDefault="00D679D1" w:rsidP="009F225C">
            <w:pPr>
              <w:widowControl w:val="0"/>
              <w:tabs>
                <w:tab w:val="left" w:pos="0"/>
              </w:tabs>
              <w:jc w:val="center"/>
              <w:rPr>
                <w:rFonts w:ascii="Arial Narrow" w:hAnsi="Arial Narrow"/>
                <w:b/>
                <w:sz w:val="18"/>
                <w:szCs w:val="18"/>
              </w:rPr>
            </w:pPr>
          </w:p>
          <w:p w:rsidR="00D679D1" w:rsidRDefault="00D679D1" w:rsidP="009F225C">
            <w:pPr>
              <w:widowControl w:val="0"/>
              <w:tabs>
                <w:tab w:val="left" w:pos="0"/>
              </w:tabs>
              <w:jc w:val="center"/>
              <w:rPr>
                <w:sz w:val="24"/>
                <w:szCs w:val="24"/>
              </w:rPr>
            </w:pPr>
            <w:r>
              <w:rPr>
                <w:rFonts w:ascii="Arial Narrow" w:hAnsi="Arial Narrow"/>
                <w:b/>
                <w:sz w:val="18"/>
                <w:szCs w:val="18"/>
              </w:rPr>
              <w:t>COD 3378-2</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6" w:line="150" w:lineRule="exact"/>
              <w:rPr>
                <w:sz w:val="15"/>
                <w:szCs w:val="15"/>
              </w:rPr>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ind w:left="270"/>
              <w:rPr>
                <w:sz w:val="24"/>
                <w:szCs w:val="24"/>
              </w:rPr>
            </w:pPr>
            <w:r>
              <w:rPr>
                <w:rFonts w:ascii="Arial" w:hAnsi="Arial" w:cs="Arial"/>
                <w:sz w:val="16"/>
                <w:szCs w:val="16"/>
              </w:rPr>
              <w:t>2.290,27</w:t>
            </w:r>
          </w:p>
        </w:tc>
      </w:tr>
      <w:tr w:rsidR="00544EA6" w:rsidTr="00AD6BC6">
        <w:trPr>
          <w:trHeight w:hRule="exact" w:val="5128"/>
        </w:trPr>
        <w:tc>
          <w:tcPr>
            <w:tcW w:w="70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18" w:right="220"/>
              <w:jc w:val="center"/>
              <w:rPr>
                <w:sz w:val="24"/>
                <w:szCs w:val="24"/>
              </w:rPr>
            </w:pPr>
            <w:r>
              <w:rPr>
                <w:rFonts w:ascii="Arial" w:hAnsi="Arial" w:cs="Arial"/>
                <w:sz w:val="16"/>
                <w:szCs w:val="16"/>
              </w:rPr>
              <w:t>56</w:t>
            </w:r>
          </w:p>
        </w:tc>
        <w:tc>
          <w:tcPr>
            <w:tcW w:w="4860"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VEÍCULO TIPO MICROÔNIBUS , MARCA RENAULT, MODELO</w:t>
            </w:r>
          </w:p>
          <w:p w:rsidR="00544EA6" w:rsidRDefault="00544EA6" w:rsidP="00300B62">
            <w:pPr>
              <w:widowControl w:val="0"/>
              <w:tabs>
                <w:tab w:val="left" w:pos="0"/>
              </w:tabs>
              <w:spacing w:before="36" w:line="260" w:lineRule="auto"/>
              <w:ind w:left="30" w:right="1315"/>
              <w:rPr>
                <w:rFonts w:ascii="Arial" w:hAnsi="Arial" w:cs="Arial"/>
                <w:sz w:val="16"/>
                <w:szCs w:val="16"/>
              </w:rPr>
            </w:pPr>
            <w:r>
              <w:rPr>
                <w:rFonts w:ascii="Arial" w:hAnsi="Arial" w:cs="Arial"/>
                <w:sz w:val="16"/>
                <w:szCs w:val="16"/>
              </w:rPr>
              <w:t>MASTER REVESCAP L3H2 - PLACA QNK 6004 com as seguintes coberturas:</w:t>
            </w:r>
          </w:p>
          <w:p w:rsidR="00544EA6" w:rsidRDefault="00544EA6" w:rsidP="00300B62">
            <w:pPr>
              <w:widowControl w:val="0"/>
              <w:tabs>
                <w:tab w:val="left" w:pos="0"/>
              </w:tabs>
              <w:spacing w:before="20"/>
              <w:ind w:left="30"/>
              <w:rPr>
                <w:rFonts w:ascii="Arial" w:hAnsi="Arial" w:cs="Arial"/>
                <w:sz w:val="16"/>
                <w:szCs w:val="16"/>
              </w:rPr>
            </w:pPr>
            <w:r>
              <w:rPr>
                <w:rFonts w:ascii="Arial" w:hAnsi="Arial" w:cs="Arial"/>
                <w:sz w:val="16"/>
                <w:szCs w:val="16"/>
              </w:rPr>
              <w:t>combustível:diesel</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-ano/modelo: 2017/2018</w:t>
            </w:r>
          </w:p>
          <w:p w:rsidR="00544EA6" w:rsidRDefault="00544EA6" w:rsidP="00300B62">
            <w:pPr>
              <w:widowControl w:val="0"/>
              <w:tabs>
                <w:tab w:val="left" w:pos="0"/>
              </w:tabs>
              <w:spacing w:before="16" w:line="287" w:lineRule="auto"/>
              <w:ind w:left="30" w:right="603"/>
              <w:rPr>
                <w:rFonts w:ascii="Arial" w:hAnsi="Arial" w:cs="Arial"/>
                <w:sz w:val="16"/>
                <w:szCs w:val="16"/>
              </w:rPr>
            </w:pPr>
            <w:r>
              <w:rPr>
                <w:rFonts w:ascii="Arial" w:hAnsi="Arial" w:cs="Arial"/>
                <w:sz w:val="16"/>
                <w:szCs w:val="16"/>
              </w:rPr>
              <w:t xml:space="preserve">chassi: 93YMAF4XEJJ916656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544EA6" w:rsidRDefault="00544EA6" w:rsidP="00300B62">
            <w:pPr>
              <w:widowControl w:val="0"/>
              <w:tabs>
                <w:tab w:val="left" w:pos="0"/>
              </w:tabs>
              <w:spacing w:line="180" w:lineRule="exact"/>
              <w:ind w:left="30"/>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544EA6" w:rsidRDefault="00544EA6"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544EA6" w:rsidRDefault="00544EA6" w:rsidP="00300B62">
            <w:pPr>
              <w:widowControl w:val="0"/>
              <w:tabs>
                <w:tab w:val="left" w:pos="0"/>
              </w:tabs>
              <w:spacing w:before="36"/>
              <w:ind w:left="30"/>
              <w:rPr>
                <w:rFonts w:ascii="Arial" w:hAnsi="Arial" w:cs="Arial"/>
                <w:sz w:val="16"/>
                <w:szCs w:val="16"/>
              </w:rPr>
            </w:pPr>
            <w:r>
              <w:rPr>
                <w:rFonts w:ascii="Arial" w:hAnsi="Arial" w:cs="Arial"/>
                <w:sz w:val="16"/>
                <w:szCs w:val="16"/>
              </w:rPr>
              <w:t>- indenização a terceiros - franquia 1.500,00</w:t>
            </w:r>
          </w:p>
          <w:p w:rsidR="00544EA6" w:rsidRDefault="00544EA6" w:rsidP="00300B62">
            <w:pPr>
              <w:widowControl w:val="0"/>
              <w:tabs>
                <w:tab w:val="left" w:pos="0"/>
              </w:tabs>
              <w:spacing w:before="16"/>
              <w:ind w:left="30"/>
              <w:rPr>
                <w:rFonts w:ascii="Arial" w:hAnsi="Arial" w:cs="Arial"/>
                <w:sz w:val="16"/>
                <w:szCs w:val="16"/>
              </w:rPr>
            </w:pPr>
            <w:r>
              <w:rPr>
                <w:rFonts w:ascii="Arial" w:hAnsi="Arial" w:cs="Arial"/>
                <w:sz w:val="16"/>
                <w:szCs w:val="16"/>
              </w:rPr>
              <w:t>Cobertura de vidros:</w:t>
            </w:r>
          </w:p>
          <w:p w:rsidR="00544EA6" w:rsidRDefault="00544EA6" w:rsidP="00300B62">
            <w:pPr>
              <w:widowControl w:val="0"/>
              <w:tabs>
                <w:tab w:val="left" w:pos="0"/>
              </w:tabs>
              <w:spacing w:before="16" w:line="287" w:lineRule="auto"/>
              <w:ind w:left="30" w:right="1128"/>
              <w:rPr>
                <w:rFonts w:ascii="Arial" w:hAnsi="Arial" w:cs="Arial"/>
                <w:sz w:val="16"/>
                <w:szCs w:val="16"/>
              </w:rPr>
            </w:pPr>
            <w:r>
              <w:rPr>
                <w:rFonts w:ascii="Arial" w:hAnsi="Arial" w:cs="Arial"/>
                <w:sz w:val="16"/>
                <w:szCs w:val="16"/>
              </w:rPr>
              <w:t>faróis, retrovisores e lanternas - franquia R$ 150,00 para brisa dianteiro - franquia R$ 200,00</w:t>
            </w:r>
          </w:p>
          <w:p w:rsidR="00544EA6" w:rsidRDefault="00544EA6"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para brisa traseiro - R$ 200,00</w:t>
            </w:r>
          </w:p>
          <w:p w:rsidR="00544EA6" w:rsidRDefault="00544EA6" w:rsidP="00300B62">
            <w:pPr>
              <w:widowControl w:val="0"/>
              <w:tabs>
                <w:tab w:val="left" w:pos="0"/>
              </w:tabs>
              <w:spacing w:before="36"/>
              <w:ind w:left="30"/>
              <w:rPr>
                <w:sz w:val="24"/>
                <w:szCs w:val="24"/>
              </w:rPr>
            </w:pPr>
            <w:r>
              <w:rPr>
                <w:rFonts w:ascii="Arial" w:hAnsi="Arial" w:cs="Arial"/>
                <w:sz w:val="16"/>
                <w:szCs w:val="16"/>
              </w:rPr>
              <w:t>vidros laterais - R$ 150,00</w:t>
            </w:r>
          </w:p>
        </w:tc>
        <w:tc>
          <w:tcPr>
            <w:tcW w:w="1394" w:type="dxa"/>
            <w:tcBorders>
              <w:top w:val="single" w:sz="8" w:space="0" w:color="000000"/>
              <w:left w:val="single" w:sz="8" w:space="0" w:color="000000"/>
              <w:bottom w:val="single" w:sz="8" w:space="0" w:color="000000"/>
              <w:right w:val="single" w:sz="8" w:space="0" w:color="000000"/>
            </w:tcBorders>
          </w:tcPr>
          <w:p w:rsidR="00C33F65" w:rsidRDefault="00C33F65" w:rsidP="009F225C">
            <w:pPr>
              <w:widowControl w:val="0"/>
              <w:tabs>
                <w:tab w:val="left" w:pos="0"/>
              </w:tabs>
              <w:jc w:val="center"/>
              <w:rPr>
                <w:rFonts w:ascii="Arial Narrow" w:hAnsi="Arial Narrow"/>
                <w:b/>
                <w:sz w:val="18"/>
                <w:szCs w:val="18"/>
              </w:rPr>
            </w:pPr>
          </w:p>
          <w:p w:rsidR="00544EA6" w:rsidRDefault="009F225C" w:rsidP="009F225C">
            <w:pPr>
              <w:widowControl w:val="0"/>
              <w:tabs>
                <w:tab w:val="left" w:pos="0"/>
              </w:tabs>
              <w:jc w:val="center"/>
              <w:rPr>
                <w:rFonts w:ascii="Arial Narrow" w:hAnsi="Arial Narrow"/>
                <w:b/>
                <w:sz w:val="18"/>
                <w:szCs w:val="18"/>
              </w:rPr>
            </w:pPr>
            <w:r w:rsidRPr="009F225C">
              <w:rPr>
                <w:rFonts w:ascii="Arial Narrow" w:hAnsi="Arial Narrow"/>
                <w:b/>
                <w:sz w:val="18"/>
                <w:szCs w:val="18"/>
              </w:rPr>
              <w:t>FIPE</w:t>
            </w:r>
          </w:p>
          <w:p w:rsidR="00D679D1" w:rsidRDefault="00D679D1" w:rsidP="009F225C">
            <w:pPr>
              <w:widowControl w:val="0"/>
              <w:tabs>
                <w:tab w:val="left" w:pos="0"/>
              </w:tabs>
              <w:jc w:val="center"/>
              <w:rPr>
                <w:rFonts w:ascii="Arial Narrow" w:hAnsi="Arial Narrow"/>
                <w:b/>
                <w:sz w:val="18"/>
                <w:szCs w:val="18"/>
              </w:rPr>
            </w:pPr>
          </w:p>
          <w:p w:rsidR="00D679D1" w:rsidRDefault="00D679D1" w:rsidP="009F225C">
            <w:pPr>
              <w:widowControl w:val="0"/>
              <w:tabs>
                <w:tab w:val="left" w:pos="0"/>
              </w:tabs>
              <w:jc w:val="center"/>
              <w:rPr>
                <w:sz w:val="24"/>
                <w:szCs w:val="24"/>
              </w:rPr>
            </w:pPr>
            <w:r>
              <w:rPr>
                <w:rFonts w:ascii="Arial Narrow" w:hAnsi="Arial Narrow"/>
                <w:b/>
                <w:sz w:val="18"/>
                <w:szCs w:val="18"/>
              </w:rPr>
              <w:t>COD 25205-0</w:t>
            </w:r>
          </w:p>
        </w:tc>
        <w:tc>
          <w:tcPr>
            <w:tcW w:w="851"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50"/>
              <w:rPr>
                <w:sz w:val="24"/>
                <w:szCs w:val="24"/>
              </w:rPr>
            </w:pPr>
            <w:r>
              <w:rPr>
                <w:rFonts w:ascii="Arial" w:hAnsi="Arial" w:cs="Arial"/>
                <w:sz w:val="16"/>
                <w:szCs w:val="16"/>
              </w:rPr>
              <w:t>UND</w:t>
            </w:r>
          </w:p>
        </w:tc>
        <w:tc>
          <w:tcPr>
            <w:tcW w:w="1276"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720"/>
              <w:rPr>
                <w:sz w:val="24"/>
                <w:szCs w:val="24"/>
              </w:rPr>
            </w:pPr>
            <w:r>
              <w:rPr>
                <w:rFonts w:ascii="Arial" w:hAnsi="Arial" w:cs="Arial"/>
                <w:sz w:val="16"/>
                <w:szCs w:val="16"/>
              </w:rPr>
              <w:t>1,000</w:t>
            </w:r>
          </w:p>
        </w:tc>
        <w:tc>
          <w:tcPr>
            <w:tcW w:w="1134" w:type="dxa"/>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line="200" w:lineRule="exact"/>
            </w:pPr>
          </w:p>
          <w:p w:rsidR="00544EA6" w:rsidRDefault="00544EA6" w:rsidP="00300B62">
            <w:pPr>
              <w:widowControl w:val="0"/>
              <w:tabs>
                <w:tab w:val="left" w:pos="0"/>
              </w:tabs>
              <w:spacing w:before="16" w:line="260" w:lineRule="exact"/>
              <w:rPr>
                <w:sz w:val="26"/>
                <w:szCs w:val="26"/>
              </w:rPr>
            </w:pPr>
          </w:p>
          <w:p w:rsidR="00544EA6" w:rsidRDefault="00544EA6" w:rsidP="00300B62">
            <w:pPr>
              <w:widowControl w:val="0"/>
              <w:tabs>
                <w:tab w:val="left" w:pos="0"/>
              </w:tabs>
              <w:ind w:left="270"/>
              <w:rPr>
                <w:sz w:val="24"/>
                <w:szCs w:val="24"/>
              </w:rPr>
            </w:pPr>
            <w:r>
              <w:rPr>
                <w:rFonts w:ascii="Arial" w:hAnsi="Arial" w:cs="Arial"/>
                <w:sz w:val="16"/>
                <w:szCs w:val="16"/>
              </w:rPr>
              <w:t>7.588,43</w:t>
            </w:r>
          </w:p>
        </w:tc>
      </w:tr>
      <w:tr w:rsidR="00544EA6" w:rsidTr="00AD6BC6">
        <w:trPr>
          <w:gridAfter w:val="1"/>
          <w:wAfter w:w="1134" w:type="dxa"/>
          <w:trHeight w:hRule="exact" w:val="320"/>
        </w:trPr>
        <w:tc>
          <w:tcPr>
            <w:tcW w:w="9081" w:type="dxa"/>
            <w:gridSpan w:val="5"/>
            <w:tcBorders>
              <w:top w:val="single" w:sz="8" w:space="0" w:color="000000"/>
              <w:left w:val="single" w:sz="8" w:space="0" w:color="000000"/>
              <w:bottom w:val="single" w:sz="8" w:space="0" w:color="000000"/>
              <w:right w:val="single" w:sz="8" w:space="0" w:color="000000"/>
            </w:tcBorders>
          </w:tcPr>
          <w:p w:rsidR="00544EA6" w:rsidRDefault="00544EA6" w:rsidP="00300B62">
            <w:pPr>
              <w:widowControl w:val="0"/>
              <w:tabs>
                <w:tab w:val="left" w:pos="0"/>
              </w:tabs>
              <w:spacing w:before="56"/>
              <w:ind w:right="374"/>
              <w:jc w:val="right"/>
              <w:rPr>
                <w:sz w:val="24"/>
                <w:szCs w:val="24"/>
              </w:rPr>
            </w:pPr>
            <w:r>
              <w:rPr>
                <w:rFonts w:ascii="Arial" w:hAnsi="Arial" w:cs="Arial"/>
                <w:b/>
                <w:bCs/>
                <w:sz w:val="16"/>
                <w:szCs w:val="16"/>
              </w:rPr>
              <w:t>Total Geral</w:t>
            </w:r>
          </w:p>
        </w:tc>
      </w:tr>
    </w:tbl>
    <w:p w:rsidR="00CF587A" w:rsidRDefault="00CF587A" w:rsidP="00300B62">
      <w:pPr>
        <w:tabs>
          <w:tab w:val="left" w:pos="0"/>
          <w:tab w:val="left" w:pos="1276"/>
        </w:tabs>
        <w:spacing w:line="276" w:lineRule="auto"/>
        <w:jc w:val="both"/>
        <w:rPr>
          <w:rFonts w:ascii="Arial Narrow" w:hAnsi="Arial Narrow" w:cs="Arial"/>
          <w:b/>
          <w:sz w:val="22"/>
          <w:szCs w:val="22"/>
          <w:highlight w:val="yellow"/>
        </w:rPr>
      </w:pPr>
    </w:p>
    <w:p w:rsidR="00131DFB" w:rsidRDefault="00131DFB" w:rsidP="00300B62">
      <w:pPr>
        <w:widowControl w:val="0"/>
        <w:tabs>
          <w:tab w:val="left" w:pos="0"/>
        </w:tabs>
        <w:spacing w:line="276" w:lineRule="auto"/>
        <w:jc w:val="both"/>
        <w:rPr>
          <w:rFonts w:ascii="Arial Narrow" w:hAnsi="Arial Narrow" w:cs="Arial"/>
          <w:b/>
          <w:bCs/>
          <w:noProof/>
          <w:color w:val="000000"/>
          <w:sz w:val="22"/>
          <w:szCs w:val="22"/>
        </w:rPr>
      </w:pPr>
    </w:p>
    <w:p w:rsidR="00751399" w:rsidRPr="00EA7403" w:rsidRDefault="00751399" w:rsidP="00300B62">
      <w:pPr>
        <w:widowControl w:val="0"/>
        <w:tabs>
          <w:tab w:val="left" w:pos="0"/>
        </w:tabs>
        <w:spacing w:line="276" w:lineRule="auto"/>
        <w:jc w:val="both"/>
        <w:rPr>
          <w:rFonts w:ascii="Arial Narrow" w:hAnsi="Arial Narrow" w:cs="Arial"/>
          <w:b/>
          <w:bCs/>
          <w:noProof/>
          <w:color w:val="000000"/>
          <w:sz w:val="22"/>
          <w:szCs w:val="22"/>
        </w:rPr>
      </w:pPr>
      <w:r w:rsidRPr="00EA7403">
        <w:rPr>
          <w:rFonts w:ascii="Arial Narrow" w:hAnsi="Arial Narrow" w:cs="Arial"/>
          <w:b/>
          <w:bCs/>
          <w:noProof/>
          <w:color w:val="000000"/>
          <w:sz w:val="22"/>
          <w:szCs w:val="22"/>
        </w:rPr>
        <w:t>4.  DA ESTIMATIVA DE GASTO E DO PAGAMENTO</w:t>
      </w:r>
    </w:p>
    <w:p w:rsidR="00751399" w:rsidRPr="00EA7403" w:rsidRDefault="00751399" w:rsidP="00300B62">
      <w:pPr>
        <w:tabs>
          <w:tab w:val="left" w:pos="0"/>
          <w:tab w:val="left" w:pos="10773"/>
        </w:tabs>
        <w:spacing w:line="276" w:lineRule="auto"/>
        <w:jc w:val="both"/>
        <w:rPr>
          <w:rFonts w:ascii="Arial Narrow" w:hAnsi="Arial Narrow" w:cs="Arial"/>
          <w:b/>
          <w:bCs/>
          <w:noProof/>
          <w:color w:val="000000"/>
          <w:sz w:val="22"/>
          <w:szCs w:val="22"/>
        </w:rPr>
      </w:pPr>
    </w:p>
    <w:p w:rsidR="00751399" w:rsidRPr="00EA7403" w:rsidRDefault="00751399" w:rsidP="005915FC">
      <w:pPr>
        <w:tabs>
          <w:tab w:val="left" w:pos="0"/>
          <w:tab w:val="left" w:pos="10632"/>
        </w:tabs>
        <w:spacing w:line="276" w:lineRule="auto"/>
        <w:jc w:val="both"/>
        <w:rPr>
          <w:rFonts w:ascii="Arial Narrow" w:hAnsi="Arial Narrow" w:cs="Arial"/>
          <w:b/>
          <w:bCs/>
          <w:noProof/>
          <w:sz w:val="22"/>
          <w:szCs w:val="22"/>
        </w:rPr>
      </w:pPr>
      <w:r w:rsidRPr="00EA7403">
        <w:rPr>
          <w:rFonts w:ascii="Arial Narrow" w:hAnsi="Arial Narrow" w:cs="Arial"/>
          <w:b/>
          <w:bCs/>
          <w:noProof/>
          <w:color w:val="000000"/>
          <w:sz w:val="22"/>
          <w:szCs w:val="22"/>
        </w:rPr>
        <w:t>4.1.</w:t>
      </w:r>
      <w:r w:rsidRPr="00EA7403">
        <w:rPr>
          <w:rFonts w:ascii="Arial Narrow" w:hAnsi="Arial Narrow" w:cs="Arial"/>
          <w:noProof/>
          <w:color w:val="000000"/>
          <w:sz w:val="22"/>
          <w:szCs w:val="22"/>
        </w:rPr>
        <w:t xml:space="preserve"> </w:t>
      </w:r>
      <w:r w:rsidRPr="005E1B5A">
        <w:rPr>
          <w:rFonts w:ascii="Arial Narrow" w:hAnsi="Arial Narrow" w:cs="Arial"/>
          <w:noProof/>
          <w:color w:val="000000"/>
          <w:sz w:val="22"/>
          <w:szCs w:val="22"/>
        </w:rPr>
        <w:t>Ressalvando-se que o Pregão é do tipo</w:t>
      </w:r>
      <w:r w:rsidRPr="005E1B5A">
        <w:rPr>
          <w:rFonts w:ascii="Arial Narrow" w:hAnsi="Arial Narrow" w:cs="Arial"/>
          <w:b/>
          <w:bCs/>
          <w:noProof/>
          <w:color w:val="000000"/>
          <w:sz w:val="22"/>
          <w:szCs w:val="22"/>
        </w:rPr>
        <w:t xml:space="preserve"> menor preço por item</w:t>
      </w:r>
      <w:r w:rsidRPr="005E1B5A">
        <w:rPr>
          <w:rFonts w:ascii="Arial Narrow" w:hAnsi="Arial Narrow" w:cs="Arial"/>
          <w:noProof/>
          <w:color w:val="000000"/>
          <w:sz w:val="22"/>
          <w:szCs w:val="22"/>
        </w:rPr>
        <w:t>, estima-se o valor total objeto desta licitação em</w:t>
      </w:r>
      <w:r w:rsidR="00A960D1" w:rsidRPr="005E1B5A">
        <w:rPr>
          <w:rFonts w:ascii="Arial Narrow" w:hAnsi="Arial Narrow" w:cs="Arial"/>
          <w:noProof/>
          <w:color w:val="000000"/>
          <w:sz w:val="22"/>
          <w:szCs w:val="22"/>
        </w:rPr>
        <w:t xml:space="preserve"> </w:t>
      </w:r>
      <w:r w:rsidR="00F3792C" w:rsidRPr="005E1B5A">
        <w:rPr>
          <w:rFonts w:ascii="Arial Narrow" w:hAnsi="Arial Narrow" w:cs="Arial"/>
          <w:b/>
          <w:bCs/>
          <w:noProof/>
          <w:sz w:val="22"/>
          <w:szCs w:val="22"/>
        </w:rPr>
        <w:t>R$</w:t>
      </w:r>
      <w:r w:rsidR="009C1765" w:rsidRPr="005E1B5A">
        <w:rPr>
          <w:rFonts w:ascii="Arial Narrow" w:hAnsi="Arial Narrow" w:cs="Arial"/>
          <w:b/>
          <w:bCs/>
          <w:noProof/>
          <w:sz w:val="22"/>
          <w:szCs w:val="22"/>
        </w:rPr>
        <w:t xml:space="preserve"> 307.397,82 (</w:t>
      </w:r>
      <w:r w:rsidR="005E1B5A" w:rsidRPr="005E1B5A">
        <w:rPr>
          <w:rFonts w:ascii="Arial Narrow" w:hAnsi="Arial Narrow" w:cs="Arial"/>
          <w:b/>
          <w:bCs/>
          <w:noProof/>
          <w:sz w:val="22"/>
          <w:szCs w:val="22"/>
        </w:rPr>
        <w:t xml:space="preserve"> trezentos e sete mil trezentos e noventa e sete reias e oitenta e dois centavos)</w:t>
      </w:r>
    </w:p>
    <w:p w:rsidR="00860640" w:rsidRPr="00EA7403" w:rsidRDefault="00860640" w:rsidP="005915FC">
      <w:pPr>
        <w:tabs>
          <w:tab w:val="left" w:pos="0"/>
          <w:tab w:val="left" w:pos="10632"/>
        </w:tabs>
        <w:spacing w:line="276" w:lineRule="auto"/>
        <w:jc w:val="both"/>
        <w:rPr>
          <w:rFonts w:ascii="Arial Narrow" w:hAnsi="Arial Narrow" w:cs="Arial"/>
          <w:b/>
          <w:bCs/>
          <w:noProof/>
          <w:sz w:val="22"/>
          <w:szCs w:val="22"/>
        </w:rPr>
      </w:pPr>
    </w:p>
    <w:p w:rsidR="00751399" w:rsidRPr="00EA7403" w:rsidRDefault="00751399" w:rsidP="005915FC">
      <w:pPr>
        <w:tabs>
          <w:tab w:val="left" w:pos="0"/>
          <w:tab w:val="left" w:pos="10632"/>
        </w:tabs>
        <w:spacing w:line="276" w:lineRule="auto"/>
        <w:jc w:val="both"/>
        <w:rPr>
          <w:rFonts w:ascii="Arial Narrow" w:hAnsi="Arial Narrow" w:cs="Arial"/>
          <w:noProof/>
          <w:color w:val="000000"/>
          <w:sz w:val="22"/>
          <w:szCs w:val="22"/>
        </w:rPr>
      </w:pPr>
      <w:r w:rsidRPr="00EA7403">
        <w:rPr>
          <w:rFonts w:ascii="Arial Narrow" w:hAnsi="Arial Narrow" w:cs="Arial"/>
          <w:b/>
          <w:bCs/>
          <w:noProof/>
          <w:sz w:val="22"/>
          <w:szCs w:val="22"/>
        </w:rPr>
        <w:t xml:space="preserve"> 4.2.</w:t>
      </w:r>
      <w:r w:rsidRPr="00EA7403">
        <w:rPr>
          <w:rFonts w:ascii="Arial Narrow" w:hAnsi="Arial Narrow" w:cs="Arial"/>
          <w:noProof/>
          <w:color w:val="000000"/>
          <w:sz w:val="22"/>
          <w:szCs w:val="22"/>
        </w:rPr>
        <w:t xml:space="preserve"> Os pagamentos serão feitos através do Banco Bradesco, agência Três Corações, no prazo de 30 (trinta) dias, após a devida comprovação da execução do </w:t>
      </w:r>
      <w:r w:rsidR="00E31DD2" w:rsidRPr="00EA7403">
        <w:rPr>
          <w:rFonts w:ascii="Arial Narrow" w:hAnsi="Arial Narrow" w:cs="Arial"/>
          <w:noProof/>
          <w:color w:val="000000"/>
          <w:sz w:val="22"/>
          <w:szCs w:val="22"/>
        </w:rPr>
        <w:t>obejto</w:t>
      </w:r>
      <w:r w:rsidRPr="00EA7403">
        <w:rPr>
          <w:rFonts w:ascii="Arial Narrow" w:hAnsi="Arial Narrow" w:cs="Arial"/>
          <w:noProof/>
          <w:color w:val="000000"/>
          <w:sz w:val="22"/>
          <w:szCs w:val="22"/>
        </w:rPr>
        <w:t>, mediante apresentação da respectiva nota fiscal, devidamente vistada pelo setor requisitante.</w:t>
      </w:r>
    </w:p>
    <w:p w:rsidR="00F3792C" w:rsidRPr="00EA7403" w:rsidRDefault="00F3792C" w:rsidP="00300B62">
      <w:pPr>
        <w:tabs>
          <w:tab w:val="left" w:pos="0"/>
          <w:tab w:val="left" w:pos="10773"/>
        </w:tabs>
        <w:spacing w:line="276" w:lineRule="auto"/>
        <w:jc w:val="both"/>
        <w:rPr>
          <w:rFonts w:ascii="Arial Narrow" w:hAnsi="Arial Narrow" w:cs="Arial"/>
          <w:noProof/>
          <w:color w:val="000000"/>
          <w:sz w:val="22"/>
          <w:szCs w:val="22"/>
        </w:rPr>
      </w:pPr>
    </w:p>
    <w:p w:rsidR="00751399" w:rsidRPr="00EA7403" w:rsidRDefault="00751399" w:rsidP="00300B62">
      <w:pPr>
        <w:tabs>
          <w:tab w:val="left" w:pos="0"/>
          <w:tab w:val="left" w:pos="10773"/>
          <w:tab w:val="right" w:pos="1114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 xml:space="preserve">5. </w:t>
      </w:r>
      <w:r w:rsidR="00C66AF1" w:rsidRPr="00EA7403">
        <w:rPr>
          <w:rFonts w:ascii="Arial Narrow" w:hAnsi="Arial Narrow" w:cs="Arial"/>
          <w:b/>
          <w:bCs/>
          <w:noProof/>
          <w:sz w:val="22"/>
          <w:szCs w:val="22"/>
        </w:rPr>
        <w:t>DO PRAZO E LOCAL</w:t>
      </w:r>
      <w:r w:rsidRPr="00EA7403">
        <w:rPr>
          <w:rFonts w:ascii="Arial Narrow" w:hAnsi="Arial Narrow" w:cs="Arial"/>
          <w:b/>
          <w:bCs/>
          <w:noProof/>
          <w:sz w:val="22"/>
          <w:szCs w:val="22"/>
        </w:rPr>
        <w:t xml:space="preserve"> DE </w:t>
      </w:r>
      <w:r w:rsidR="00530349" w:rsidRPr="00EA7403">
        <w:rPr>
          <w:rFonts w:ascii="Arial Narrow" w:hAnsi="Arial Narrow" w:cs="Arial"/>
          <w:b/>
          <w:bCs/>
          <w:noProof/>
          <w:sz w:val="22"/>
          <w:szCs w:val="22"/>
        </w:rPr>
        <w:t>ENTREGA DO OBJETO</w:t>
      </w:r>
      <w:r w:rsidR="00A16AE4" w:rsidRPr="00EA7403">
        <w:rPr>
          <w:rFonts w:ascii="Arial Narrow" w:hAnsi="Arial Narrow" w:cs="Arial"/>
          <w:b/>
          <w:bCs/>
          <w:noProof/>
          <w:sz w:val="22"/>
          <w:szCs w:val="22"/>
        </w:rPr>
        <w:t>.</w:t>
      </w:r>
    </w:p>
    <w:p w:rsidR="00F3792C" w:rsidRPr="00EA7403" w:rsidRDefault="00F3792C" w:rsidP="00300B62">
      <w:pPr>
        <w:tabs>
          <w:tab w:val="left" w:pos="0"/>
          <w:tab w:val="left" w:pos="10773"/>
        </w:tabs>
        <w:spacing w:line="276" w:lineRule="auto"/>
        <w:ind w:left="567"/>
        <w:jc w:val="both"/>
        <w:rPr>
          <w:rFonts w:ascii="Arial Narrow" w:hAnsi="Arial Narrow" w:cs="Arial"/>
          <w:noProof/>
          <w:sz w:val="22"/>
          <w:szCs w:val="22"/>
        </w:rPr>
      </w:pPr>
    </w:p>
    <w:p w:rsidR="006F6B71" w:rsidRPr="00EA7403" w:rsidRDefault="00751399" w:rsidP="00300B62">
      <w:pPr>
        <w:widowControl w:val="0"/>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5.1.</w:t>
      </w:r>
      <w:r w:rsidR="00B95F9C" w:rsidRPr="00EA7403">
        <w:rPr>
          <w:rFonts w:ascii="Arial Narrow" w:hAnsi="Arial Narrow" w:cs="Arial"/>
          <w:b/>
          <w:bCs/>
          <w:noProof/>
          <w:sz w:val="22"/>
          <w:szCs w:val="22"/>
        </w:rPr>
        <w:t xml:space="preserve"> </w:t>
      </w:r>
      <w:r w:rsidR="006F6B71" w:rsidRPr="00EA7403">
        <w:rPr>
          <w:rFonts w:ascii="Arial Narrow" w:hAnsi="Arial Narrow" w:cs="Arial"/>
          <w:noProof/>
          <w:sz w:val="22"/>
          <w:szCs w:val="22"/>
        </w:rPr>
        <w:t xml:space="preserve">O prazo de entrega </w:t>
      </w:r>
      <w:r w:rsidR="00010FD7" w:rsidRPr="00EA7403">
        <w:rPr>
          <w:rFonts w:ascii="Arial Narrow" w:hAnsi="Arial Narrow" w:cs="Arial"/>
          <w:noProof/>
          <w:sz w:val="22"/>
          <w:szCs w:val="22"/>
        </w:rPr>
        <w:t>será:</w:t>
      </w:r>
    </w:p>
    <w:p w:rsidR="00010FD7" w:rsidRPr="00EA7403" w:rsidRDefault="00010FD7" w:rsidP="00300B62">
      <w:pPr>
        <w:widowControl w:val="0"/>
        <w:tabs>
          <w:tab w:val="left" w:pos="0"/>
        </w:tabs>
        <w:spacing w:line="276" w:lineRule="auto"/>
        <w:ind w:left="567"/>
        <w:jc w:val="both"/>
        <w:rPr>
          <w:rFonts w:ascii="Arial Narrow" w:hAnsi="Arial Narrow" w:cs="Arial"/>
          <w:noProof/>
          <w:sz w:val="22"/>
          <w:szCs w:val="22"/>
        </w:rPr>
      </w:pPr>
    </w:p>
    <w:p w:rsidR="00A93DF2" w:rsidRPr="00EA7403" w:rsidRDefault="00A93DF2"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GOVERNO:</w:t>
      </w:r>
      <w:r w:rsidRPr="00EA7403">
        <w:rPr>
          <w:rFonts w:ascii="Arial Narrow" w:hAnsi="Arial Narrow" w:cs="Arial"/>
          <w:color w:val="000000" w:themeColor="text1"/>
          <w:sz w:val="22"/>
          <w:szCs w:val="22"/>
        </w:rPr>
        <w:t xml:space="preserve"> </w:t>
      </w:r>
    </w:p>
    <w:p w:rsidR="00A93DF2" w:rsidRPr="00EA7403" w:rsidRDefault="00A93DF2" w:rsidP="00300B62">
      <w:pPr>
        <w:widowControl w:val="0"/>
        <w:tabs>
          <w:tab w:val="left" w:pos="0"/>
        </w:tabs>
        <w:spacing w:line="276" w:lineRule="auto"/>
        <w:ind w:left="567"/>
        <w:jc w:val="both"/>
        <w:rPr>
          <w:rFonts w:ascii="Arial Narrow" w:hAnsi="Arial Narrow" w:cs="Arial"/>
          <w:i/>
          <w:color w:val="000000" w:themeColor="text1"/>
          <w:sz w:val="22"/>
          <w:szCs w:val="22"/>
        </w:rPr>
      </w:pPr>
    </w:p>
    <w:p w:rsidR="00A93DF2" w:rsidRPr="00EA7403" w:rsidRDefault="00A93DF2"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O prazo de entrega do objeto será de 48 </w:t>
      </w:r>
      <w:r w:rsidR="005C73EB" w:rsidRPr="00EA7403">
        <w:rPr>
          <w:rFonts w:ascii="Arial Narrow" w:hAnsi="Arial Narrow" w:cs="Arial"/>
          <w:color w:val="000000" w:themeColor="text1"/>
          <w:sz w:val="22"/>
          <w:szCs w:val="22"/>
        </w:rPr>
        <w:t>(</w:t>
      </w:r>
      <w:r w:rsidRPr="00EA7403">
        <w:rPr>
          <w:rFonts w:ascii="Arial Narrow" w:hAnsi="Arial Narrow" w:cs="Arial"/>
          <w:color w:val="000000" w:themeColor="text1"/>
          <w:sz w:val="22"/>
          <w:szCs w:val="22"/>
        </w:rPr>
        <w:t>quarenta e oito) horas, a partir do envio de autorização de fornecimento.</w:t>
      </w:r>
    </w:p>
    <w:p w:rsidR="00A93DF2" w:rsidRPr="00EA7403" w:rsidRDefault="00A93DF2" w:rsidP="00300B62">
      <w:pPr>
        <w:widowControl w:val="0"/>
        <w:tabs>
          <w:tab w:val="left" w:pos="0"/>
        </w:tabs>
        <w:spacing w:line="276" w:lineRule="auto"/>
        <w:ind w:left="567"/>
        <w:jc w:val="both"/>
        <w:rPr>
          <w:rFonts w:ascii="Arial Narrow" w:hAnsi="Arial Narrow" w:cs="Arial"/>
          <w:color w:val="000000" w:themeColor="text1"/>
          <w:sz w:val="22"/>
          <w:szCs w:val="22"/>
        </w:rPr>
      </w:pPr>
    </w:p>
    <w:p w:rsidR="00A93DF2" w:rsidRPr="00EA7403" w:rsidRDefault="00A93DF2" w:rsidP="00300B62">
      <w:pPr>
        <w:widowControl w:val="0"/>
        <w:tabs>
          <w:tab w:val="left" w:pos="0"/>
        </w:tabs>
        <w:spacing w:line="276" w:lineRule="auto"/>
        <w:ind w:left="567"/>
        <w:jc w:val="both"/>
        <w:rPr>
          <w:rFonts w:ascii="Arial Narrow" w:hAnsi="Arial Narrow" w:cs="Arial"/>
          <w:color w:val="000000" w:themeColor="text1"/>
          <w:sz w:val="22"/>
          <w:szCs w:val="22"/>
        </w:rPr>
      </w:pPr>
    </w:p>
    <w:p w:rsidR="00A93DF2" w:rsidRPr="00EA7403" w:rsidRDefault="00A93DF2"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ADMINSTRAÇÃO E RECURSOS HUMANOS:</w:t>
      </w:r>
    </w:p>
    <w:p w:rsidR="00A93DF2" w:rsidRPr="00EA7403" w:rsidRDefault="00A93DF2" w:rsidP="00300B62">
      <w:pPr>
        <w:tabs>
          <w:tab w:val="left" w:pos="0"/>
        </w:tabs>
        <w:spacing w:line="276" w:lineRule="auto"/>
        <w:jc w:val="both"/>
        <w:rPr>
          <w:rFonts w:ascii="Arial Narrow" w:hAnsi="Arial Narrow" w:cs="Arial"/>
          <w:color w:val="000000" w:themeColor="text1"/>
          <w:sz w:val="22"/>
          <w:szCs w:val="22"/>
        </w:rPr>
      </w:pPr>
    </w:p>
    <w:p w:rsidR="00A93DF2" w:rsidRPr="00EA7403" w:rsidRDefault="00A93DF2"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O prazo de entrega do objeto será de 10 </w:t>
      </w:r>
      <w:r w:rsidR="00AB67E0" w:rsidRPr="00EA7403">
        <w:rPr>
          <w:rFonts w:ascii="Arial Narrow" w:hAnsi="Arial Narrow" w:cs="Arial"/>
          <w:color w:val="000000" w:themeColor="text1"/>
          <w:sz w:val="22"/>
          <w:szCs w:val="22"/>
        </w:rPr>
        <w:t>(</w:t>
      </w:r>
      <w:r w:rsidRPr="00EA7403">
        <w:rPr>
          <w:rFonts w:ascii="Arial Narrow" w:hAnsi="Arial Narrow" w:cs="Arial"/>
          <w:color w:val="000000" w:themeColor="text1"/>
          <w:sz w:val="22"/>
          <w:szCs w:val="22"/>
        </w:rPr>
        <w:t xml:space="preserve">dez) </w:t>
      </w:r>
      <w:r w:rsidR="00AB67E0" w:rsidRPr="00EA7403">
        <w:rPr>
          <w:rFonts w:ascii="Arial Narrow" w:hAnsi="Arial Narrow" w:cs="Arial"/>
          <w:color w:val="000000" w:themeColor="text1"/>
          <w:sz w:val="22"/>
          <w:szCs w:val="22"/>
        </w:rPr>
        <w:t>dias</w:t>
      </w:r>
      <w:r w:rsidRPr="00EA7403">
        <w:rPr>
          <w:rFonts w:ascii="Arial Narrow" w:hAnsi="Arial Narrow" w:cs="Arial"/>
          <w:color w:val="000000" w:themeColor="text1"/>
          <w:sz w:val="22"/>
          <w:szCs w:val="22"/>
        </w:rPr>
        <w:t>, a partir do envio de autorização de fornecimento</w:t>
      </w:r>
      <w:r w:rsidR="00AB67E0" w:rsidRPr="00EA7403">
        <w:rPr>
          <w:rFonts w:ascii="Arial Narrow" w:hAnsi="Arial Narrow" w:cs="Arial"/>
          <w:color w:val="000000" w:themeColor="text1"/>
          <w:sz w:val="22"/>
          <w:szCs w:val="22"/>
        </w:rPr>
        <w:t>.</w:t>
      </w:r>
    </w:p>
    <w:p w:rsidR="00AB67E0" w:rsidRPr="00EA7403" w:rsidRDefault="00AB67E0" w:rsidP="00300B62">
      <w:pPr>
        <w:tabs>
          <w:tab w:val="left" w:pos="0"/>
        </w:tabs>
        <w:spacing w:line="276" w:lineRule="auto"/>
        <w:ind w:left="426"/>
        <w:jc w:val="both"/>
        <w:rPr>
          <w:rFonts w:ascii="Arial Narrow" w:hAnsi="Arial Narrow" w:cs="Arial"/>
          <w:color w:val="000000" w:themeColor="text1"/>
          <w:sz w:val="22"/>
          <w:szCs w:val="22"/>
        </w:rPr>
      </w:pPr>
    </w:p>
    <w:p w:rsidR="00AB67E0" w:rsidRPr="00EA7403" w:rsidRDefault="00AB67E0"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Atender aos chamados do CONTRATANTE no prazo Maximo de 01(uma) hora.</w:t>
      </w:r>
    </w:p>
    <w:p w:rsidR="00AB67E0" w:rsidRPr="00EA7403" w:rsidRDefault="00AB67E0" w:rsidP="00300B62">
      <w:pPr>
        <w:tabs>
          <w:tab w:val="left" w:pos="0"/>
        </w:tabs>
        <w:spacing w:line="276" w:lineRule="auto"/>
        <w:ind w:left="426"/>
        <w:jc w:val="both"/>
        <w:rPr>
          <w:rFonts w:ascii="Arial Narrow" w:hAnsi="Arial Narrow" w:cs="Arial"/>
          <w:color w:val="000000" w:themeColor="text1"/>
          <w:sz w:val="22"/>
          <w:szCs w:val="22"/>
        </w:rPr>
      </w:pPr>
    </w:p>
    <w:p w:rsidR="00AB67E0" w:rsidRPr="00EA7403" w:rsidRDefault="00AB67E0"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O prazo máximo para a execução dos serviços será de 30(trinta) dias contados da comunicação do sinistro pelo CONTRATANTE. </w:t>
      </w:r>
    </w:p>
    <w:p w:rsidR="00AB67E0" w:rsidRPr="00EA7403" w:rsidRDefault="00AB67E0" w:rsidP="00300B62">
      <w:pPr>
        <w:tabs>
          <w:tab w:val="left" w:pos="0"/>
        </w:tabs>
        <w:spacing w:line="276" w:lineRule="auto"/>
        <w:ind w:left="426"/>
        <w:jc w:val="both"/>
        <w:rPr>
          <w:rFonts w:ascii="Arial Narrow" w:hAnsi="Arial Narrow" w:cs="Arial"/>
          <w:color w:val="000000" w:themeColor="text1"/>
          <w:sz w:val="22"/>
          <w:szCs w:val="22"/>
        </w:rPr>
      </w:pPr>
    </w:p>
    <w:p w:rsidR="00AB67E0" w:rsidRPr="00EA7403" w:rsidRDefault="00AB67E0"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O prazo para as indenizações de eventuais sinistros não poderá ser superior a 30 (trinta) dias, a contar da comunicação do sinistro pelo contratante. . </w:t>
      </w:r>
    </w:p>
    <w:p w:rsidR="00A93DF2" w:rsidRPr="00EA7403" w:rsidRDefault="00A93DF2" w:rsidP="00300B62">
      <w:pPr>
        <w:widowControl w:val="0"/>
        <w:tabs>
          <w:tab w:val="left" w:pos="0"/>
        </w:tabs>
        <w:spacing w:line="276" w:lineRule="auto"/>
        <w:ind w:left="567"/>
        <w:jc w:val="both"/>
        <w:rPr>
          <w:rFonts w:ascii="Arial Narrow" w:hAnsi="Arial Narrow" w:cs="Arial"/>
          <w:i/>
          <w:color w:val="000000" w:themeColor="text1"/>
          <w:sz w:val="22"/>
          <w:szCs w:val="22"/>
        </w:rPr>
      </w:pPr>
    </w:p>
    <w:p w:rsidR="00A93DF2" w:rsidRPr="00EA7403" w:rsidRDefault="00A93DF2"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LAZER, TURISMO E CULTURA:</w:t>
      </w:r>
    </w:p>
    <w:p w:rsidR="00A93DF2" w:rsidRPr="00EA7403" w:rsidRDefault="00A93DF2" w:rsidP="00300B62">
      <w:pPr>
        <w:widowControl w:val="0"/>
        <w:tabs>
          <w:tab w:val="left" w:pos="0"/>
        </w:tabs>
        <w:spacing w:line="276" w:lineRule="auto"/>
        <w:ind w:left="567"/>
        <w:jc w:val="both"/>
        <w:rPr>
          <w:rFonts w:ascii="Arial Narrow" w:hAnsi="Arial Narrow" w:cs="Arial"/>
          <w:i/>
          <w:color w:val="000000" w:themeColor="text1"/>
          <w:sz w:val="22"/>
          <w:szCs w:val="22"/>
        </w:rPr>
      </w:pPr>
    </w:p>
    <w:p w:rsidR="00AB67E0" w:rsidRPr="00EA7403" w:rsidRDefault="00AB67E0"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a partir do envio de autorização de fornecimento.</w:t>
      </w:r>
    </w:p>
    <w:p w:rsidR="00A93DF2" w:rsidRPr="00EA7403" w:rsidRDefault="00A93DF2" w:rsidP="00300B62">
      <w:pPr>
        <w:widowControl w:val="0"/>
        <w:tabs>
          <w:tab w:val="left" w:pos="0"/>
        </w:tabs>
        <w:spacing w:line="276" w:lineRule="auto"/>
        <w:ind w:left="567"/>
        <w:jc w:val="both"/>
        <w:rPr>
          <w:rFonts w:ascii="Arial Narrow" w:hAnsi="Arial Narrow" w:cs="Arial"/>
          <w:color w:val="000000" w:themeColor="text1"/>
          <w:sz w:val="22"/>
          <w:szCs w:val="22"/>
        </w:rPr>
      </w:pPr>
    </w:p>
    <w:p w:rsidR="00A93DF2" w:rsidRPr="00EA7403" w:rsidRDefault="00A93DF2"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SAÚDE:</w:t>
      </w:r>
    </w:p>
    <w:p w:rsidR="00A93DF2" w:rsidRPr="00EA7403" w:rsidRDefault="00A93DF2" w:rsidP="00300B62">
      <w:pPr>
        <w:widowControl w:val="0"/>
        <w:tabs>
          <w:tab w:val="left" w:pos="0"/>
        </w:tabs>
        <w:spacing w:line="276" w:lineRule="auto"/>
        <w:ind w:left="567"/>
        <w:jc w:val="both"/>
        <w:rPr>
          <w:rFonts w:ascii="Arial Narrow" w:hAnsi="Arial Narrow" w:cs="Arial"/>
          <w:i/>
          <w:color w:val="000000" w:themeColor="text1"/>
          <w:sz w:val="22"/>
          <w:szCs w:val="22"/>
        </w:rPr>
      </w:pPr>
    </w:p>
    <w:p w:rsidR="00A93DF2" w:rsidRDefault="00DB0043"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O prazo de fornecimento do serviço será imediato, iniciando a partir da data de assinatura contratual. </w:t>
      </w:r>
    </w:p>
    <w:p w:rsidR="000C645B" w:rsidRDefault="000C645B" w:rsidP="00300B62">
      <w:pPr>
        <w:widowControl w:val="0"/>
        <w:tabs>
          <w:tab w:val="left" w:pos="0"/>
        </w:tabs>
        <w:spacing w:line="276" w:lineRule="auto"/>
        <w:ind w:left="567"/>
        <w:jc w:val="both"/>
        <w:rPr>
          <w:rFonts w:ascii="Arial Narrow" w:hAnsi="Arial Narrow" w:cs="Arial"/>
          <w:color w:val="000000" w:themeColor="text1"/>
          <w:sz w:val="22"/>
          <w:szCs w:val="22"/>
        </w:rPr>
      </w:pPr>
    </w:p>
    <w:p w:rsidR="00DB0043" w:rsidRDefault="00DB0043"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As apólices deverão ser entregues  no prazo máximo de 15 ( quinze) dias corridos, contados da data de assinatura do contrato, diretamente ao gestor responsável pela fiscalização dos contratos e da frota de veículos no endereço  da </w:t>
      </w:r>
      <w:r w:rsidR="000C645B">
        <w:rPr>
          <w:rFonts w:ascii="Arial Narrow" w:hAnsi="Arial Narrow" w:cs="Arial"/>
          <w:color w:val="000000" w:themeColor="text1"/>
          <w:sz w:val="22"/>
          <w:szCs w:val="22"/>
        </w:rPr>
        <w:t>Avenida  B</w:t>
      </w:r>
      <w:r>
        <w:rPr>
          <w:rFonts w:ascii="Arial Narrow" w:hAnsi="Arial Narrow" w:cs="Arial"/>
          <w:color w:val="000000" w:themeColor="text1"/>
          <w:sz w:val="22"/>
          <w:szCs w:val="22"/>
        </w:rPr>
        <w:t>rasil, nº 225 –</w:t>
      </w:r>
      <w:r w:rsidR="000C645B">
        <w:rPr>
          <w:rFonts w:ascii="Arial Narrow" w:hAnsi="Arial Narrow" w:cs="Arial"/>
          <w:color w:val="000000" w:themeColor="text1"/>
          <w:sz w:val="22"/>
          <w:szCs w:val="22"/>
        </w:rPr>
        <w:t xml:space="preserve"> Jardim  Amé</w:t>
      </w:r>
      <w:r>
        <w:rPr>
          <w:rFonts w:ascii="Arial Narrow" w:hAnsi="Arial Narrow" w:cs="Arial"/>
          <w:color w:val="000000" w:themeColor="text1"/>
          <w:sz w:val="22"/>
          <w:szCs w:val="22"/>
        </w:rPr>
        <w:t>rica , CEP 37.41.900 – Três</w:t>
      </w:r>
      <w:r w:rsidR="000C645B">
        <w:rPr>
          <w:rFonts w:ascii="Arial Narrow" w:hAnsi="Arial Narrow" w:cs="Arial"/>
          <w:color w:val="000000" w:themeColor="text1"/>
          <w:sz w:val="22"/>
          <w:szCs w:val="22"/>
        </w:rPr>
        <w:t xml:space="preserve"> Corações/MG.</w:t>
      </w:r>
    </w:p>
    <w:p w:rsidR="000C645B" w:rsidRDefault="000C645B" w:rsidP="00300B62">
      <w:pPr>
        <w:widowControl w:val="0"/>
        <w:tabs>
          <w:tab w:val="left" w:pos="0"/>
        </w:tabs>
        <w:spacing w:line="276" w:lineRule="auto"/>
        <w:ind w:left="567"/>
        <w:jc w:val="both"/>
        <w:rPr>
          <w:rFonts w:ascii="Arial Narrow" w:hAnsi="Arial Narrow" w:cs="Arial"/>
          <w:color w:val="000000" w:themeColor="text1"/>
          <w:sz w:val="22"/>
          <w:szCs w:val="22"/>
        </w:rPr>
      </w:pPr>
    </w:p>
    <w:p w:rsidR="000C645B" w:rsidRDefault="000C645B"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A apólice do seguro deverá conter: </w:t>
      </w:r>
    </w:p>
    <w:p w:rsidR="000C645B" w:rsidRDefault="000C645B"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A discriminação por item, dos veículos cobertos pelo seguro e o valor de cada indenização de acordo com a cobertura </w:t>
      </w:r>
      <w:r w:rsidR="002B3A0D">
        <w:rPr>
          <w:rFonts w:ascii="Arial Narrow" w:hAnsi="Arial Narrow" w:cs="Arial"/>
          <w:color w:val="000000" w:themeColor="text1"/>
          <w:sz w:val="22"/>
          <w:szCs w:val="22"/>
        </w:rPr>
        <w:t>CONTRATADA</w:t>
      </w:r>
      <w:r>
        <w:rPr>
          <w:rFonts w:ascii="Arial Narrow" w:hAnsi="Arial Narrow" w:cs="Arial"/>
          <w:color w:val="000000" w:themeColor="text1"/>
          <w:sz w:val="22"/>
          <w:szCs w:val="22"/>
        </w:rPr>
        <w:t>;</w:t>
      </w:r>
    </w:p>
    <w:p w:rsidR="000C645B" w:rsidRDefault="000C645B"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A discriminação dos prejuízos indenizáveis e dos direitos do segurado;</w:t>
      </w:r>
    </w:p>
    <w:p w:rsidR="000C645B" w:rsidRDefault="00FB6800"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O objeto da contratação será acompanhado pelo gestor responsável pela fiscalização e gestão do contrato.</w:t>
      </w:r>
    </w:p>
    <w:p w:rsidR="00FB6800" w:rsidRDefault="00FB6800"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A empresa seguradora deverá efetuar o pagamento de indenização em sua totalidade no prazo máximo de 30 ( trinta) dias, contados a partir da entrega de todos os documentos básicos previstos, no caso de sinistros. </w:t>
      </w:r>
    </w:p>
    <w:p w:rsidR="00AB67E0" w:rsidRPr="00EA7403" w:rsidRDefault="00AB67E0" w:rsidP="00300B62">
      <w:pPr>
        <w:widowControl w:val="0"/>
        <w:tabs>
          <w:tab w:val="left" w:pos="0"/>
        </w:tabs>
        <w:spacing w:line="276" w:lineRule="auto"/>
        <w:ind w:left="567"/>
        <w:jc w:val="both"/>
        <w:rPr>
          <w:rFonts w:ascii="Arial Narrow" w:hAnsi="Arial Narrow" w:cs="Arial"/>
          <w:color w:val="000000" w:themeColor="text1"/>
          <w:sz w:val="22"/>
          <w:szCs w:val="22"/>
        </w:rPr>
      </w:pPr>
    </w:p>
    <w:p w:rsidR="00A93DF2" w:rsidRPr="00EA7403" w:rsidRDefault="00A93DF2"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ESPORTES:</w:t>
      </w:r>
    </w:p>
    <w:p w:rsidR="00A93DF2" w:rsidRPr="00EA7403" w:rsidRDefault="00A93DF2" w:rsidP="00300B62">
      <w:pPr>
        <w:widowControl w:val="0"/>
        <w:tabs>
          <w:tab w:val="left" w:pos="0"/>
        </w:tabs>
        <w:spacing w:line="276" w:lineRule="auto"/>
        <w:ind w:left="567"/>
        <w:jc w:val="both"/>
        <w:rPr>
          <w:rFonts w:ascii="Arial Narrow" w:hAnsi="Arial Narrow" w:cs="Arial"/>
          <w:i/>
          <w:color w:val="000000" w:themeColor="text1"/>
          <w:sz w:val="22"/>
          <w:szCs w:val="22"/>
        </w:rPr>
      </w:pPr>
    </w:p>
    <w:p w:rsidR="00A93DF2" w:rsidRPr="00EA7403" w:rsidRDefault="00AB67E0"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1 (um ) dia a partir do envio de autorização de fornecimento.</w:t>
      </w:r>
    </w:p>
    <w:p w:rsidR="00A93DF2" w:rsidRPr="00EA7403" w:rsidRDefault="00A93DF2" w:rsidP="00300B62">
      <w:pPr>
        <w:widowControl w:val="0"/>
        <w:tabs>
          <w:tab w:val="left" w:pos="0"/>
        </w:tabs>
        <w:spacing w:line="276" w:lineRule="auto"/>
        <w:ind w:left="567"/>
        <w:jc w:val="both"/>
        <w:rPr>
          <w:rFonts w:ascii="Arial Narrow" w:hAnsi="Arial Narrow" w:cs="Arial"/>
          <w:color w:val="000000" w:themeColor="text1"/>
          <w:sz w:val="22"/>
          <w:szCs w:val="22"/>
        </w:rPr>
      </w:pPr>
    </w:p>
    <w:p w:rsidR="00A93DF2" w:rsidRPr="00EA7403" w:rsidRDefault="00A93DF2" w:rsidP="00300B62">
      <w:pPr>
        <w:widowControl w:val="0"/>
        <w:tabs>
          <w:tab w:val="left" w:pos="0"/>
        </w:tabs>
        <w:spacing w:line="276" w:lineRule="auto"/>
        <w:ind w:left="567"/>
        <w:jc w:val="both"/>
        <w:rPr>
          <w:rFonts w:ascii="Arial Narrow" w:hAnsi="Arial Narrow" w:cs="Arial"/>
          <w:color w:val="000000" w:themeColor="text1"/>
          <w:sz w:val="22"/>
          <w:szCs w:val="22"/>
        </w:rPr>
      </w:pPr>
    </w:p>
    <w:p w:rsidR="00A93DF2" w:rsidRPr="00EA7403" w:rsidRDefault="00A93DF2"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lastRenderedPageBreak/>
        <w:t>SECRETARIA MUNICIPAL DE MEIO AMBIENTE:</w:t>
      </w:r>
    </w:p>
    <w:p w:rsidR="00A93DF2" w:rsidRPr="00EA7403" w:rsidRDefault="00A93DF2" w:rsidP="00300B62">
      <w:pPr>
        <w:widowControl w:val="0"/>
        <w:tabs>
          <w:tab w:val="left" w:pos="0"/>
        </w:tabs>
        <w:spacing w:line="276" w:lineRule="auto"/>
        <w:ind w:left="567"/>
        <w:jc w:val="both"/>
        <w:rPr>
          <w:rFonts w:ascii="Arial Narrow" w:hAnsi="Arial Narrow" w:cs="Arial"/>
          <w:i/>
          <w:color w:val="000000" w:themeColor="text1"/>
          <w:sz w:val="22"/>
          <w:szCs w:val="22"/>
        </w:rPr>
      </w:pPr>
    </w:p>
    <w:p w:rsidR="00D95B8C" w:rsidRPr="00EA7403" w:rsidRDefault="00D95B8C"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imediata a partir do envio de autorização de fornecimento.</w:t>
      </w:r>
    </w:p>
    <w:p w:rsidR="00A93DF2" w:rsidRPr="00EA7403" w:rsidRDefault="00A93DF2" w:rsidP="00300B62">
      <w:pPr>
        <w:widowControl w:val="0"/>
        <w:tabs>
          <w:tab w:val="left" w:pos="0"/>
        </w:tabs>
        <w:spacing w:line="276" w:lineRule="auto"/>
        <w:ind w:left="567"/>
        <w:jc w:val="both"/>
        <w:rPr>
          <w:rFonts w:ascii="Arial Narrow" w:hAnsi="Arial Narrow" w:cs="Arial"/>
          <w:color w:val="000000" w:themeColor="text1"/>
          <w:sz w:val="22"/>
          <w:szCs w:val="22"/>
        </w:rPr>
      </w:pPr>
    </w:p>
    <w:p w:rsidR="00A93DF2" w:rsidRPr="00EA7403" w:rsidRDefault="00A93DF2"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EDUCAÇÃO:</w:t>
      </w:r>
    </w:p>
    <w:p w:rsidR="00A93DF2" w:rsidRPr="00EA7403" w:rsidRDefault="00A93DF2" w:rsidP="00300B62">
      <w:pPr>
        <w:widowControl w:val="0"/>
        <w:tabs>
          <w:tab w:val="left" w:pos="0"/>
        </w:tabs>
        <w:spacing w:line="276" w:lineRule="auto"/>
        <w:ind w:left="567"/>
        <w:jc w:val="both"/>
        <w:rPr>
          <w:rFonts w:ascii="Arial Narrow" w:hAnsi="Arial Narrow" w:cs="Arial"/>
          <w:i/>
          <w:color w:val="000000" w:themeColor="text1"/>
          <w:sz w:val="22"/>
          <w:szCs w:val="22"/>
        </w:rPr>
      </w:pPr>
    </w:p>
    <w:p w:rsidR="00FB6800" w:rsidRDefault="00D95B8C"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A efetivação do serviço será de 07(sete) dias a partir do envio da autorização de fornecimento.</w:t>
      </w:r>
    </w:p>
    <w:p w:rsidR="00A93DF2" w:rsidRPr="00EA7403" w:rsidRDefault="00D95B8C"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Todas as apólices deverão ser confeccionadas neste período. </w:t>
      </w:r>
    </w:p>
    <w:p w:rsidR="00D95B8C" w:rsidRPr="00EA7403" w:rsidRDefault="00D95B8C" w:rsidP="00300B62">
      <w:pPr>
        <w:widowControl w:val="0"/>
        <w:tabs>
          <w:tab w:val="left" w:pos="0"/>
        </w:tabs>
        <w:spacing w:line="276" w:lineRule="auto"/>
        <w:ind w:left="567"/>
        <w:jc w:val="both"/>
        <w:rPr>
          <w:rFonts w:ascii="Arial Narrow" w:hAnsi="Arial Narrow" w:cs="Arial"/>
          <w:color w:val="000000" w:themeColor="text1"/>
          <w:sz w:val="22"/>
          <w:szCs w:val="22"/>
        </w:rPr>
      </w:pPr>
    </w:p>
    <w:p w:rsidR="00A93DF2" w:rsidRPr="00EA7403" w:rsidRDefault="00A93DF2" w:rsidP="0006751F">
      <w:pPr>
        <w:pStyle w:val="PargrafodaLista"/>
        <w:numPr>
          <w:ilvl w:val="0"/>
          <w:numId w:val="17"/>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DESENVOLVIMENTO SOCIAL:</w:t>
      </w:r>
    </w:p>
    <w:p w:rsidR="00A93DF2" w:rsidRPr="00EA7403" w:rsidRDefault="00A93DF2" w:rsidP="00300B62">
      <w:pPr>
        <w:widowControl w:val="0"/>
        <w:tabs>
          <w:tab w:val="left" w:pos="0"/>
        </w:tabs>
        <w:spacing w:line="276" w:lineRule="auto"/>
        <w:ind w:left="567"/>
        <w:jc w:val="both"/>
        <w:rPr>
          <w:rFonts w:ascii="Arial Narrow" w:hAnsi="Arial Narrow" w:cs="Arial"/>
          <w:i/>
          <w:color w:val="000000" w:themeColor="text1"/>
          <w:sz w:val="22"/>
          <w:szCs w:val="22"/>
        </w:rPr>
      </w:pPr>
    </w:p>
    <w:p w:rsidR="005B4BA5" w:rsidRPr="00EA7403" w:rsidRDefault="005B4BA5"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para prestação do serviço será imediato a partir do envio de autorização de fornecimento.</w:t>
      </w:r>
    </w:p>
    <w:p w:rsidR="00A93DF2" w:rsidRPr="00EA7403" w:rsidRDefault="00A93DF2" w:rsidP="00300B62">
      <w:pPr>
        <w:widowControl w:val="0"/>
        <w:tabs>
          <w:tab w:val="left" w:pos="0"/>
        </w:tabs>
        <w:spacing w:line="276" w:lineRule="auto"/>
        <w:ind w:left="567"/>
        <w:jc w:val="both"/>
        <w:rPr>
          <w:rFonts w:ascii="Arial Narrow" w:hAnsi="Arial Narrow" w:cs="Arial"/>
          <w:color w:val="000000" w:themeColor="text1"/>
          <w:sz w:val="22"/>
          <w:szCs w:val="22"/>
        </w:rPr>
      </w:pP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C72F23" w:rsidP="004164E8">
      <w:pPr>
        <w:tabs>
          <w:tab w:val="left" w:pos="0"/>
        </w:tabs>
        <w:spacing w:line="276" w:lineRule="auto"/>
        <w:jc w:val="both"/>
        <w:rPr>
          <w:rFonts w:ascii="Arial Narrow" w:hAnsi="Arial Narrow" w:cs="Arial"/>
          <w:noProof/>
          <w:sz w:val="22"/>
          <w:szCs w:val="22"/>
        </w:rPr>
      </w:pPr>
      <w:r w:rsidRPr="00EA7403">
        <w:rPr>
          <w:rFonts w:ascii="Arial Narrow" w:hAnsi="Arial Narrow" w:cs="Arial"/>
          <w:b/>
          <w:bCs/>
          <w:noProof/>
          <w:sz w:val="22"/>
          <w:szCs w:val="22"/>
        </w:rPr>
        <w:t>5.2</w:t>
      </w:r>
      <w:r w:rsidR="00751399" w:rsidRPr="00EA7403">
        <w:rPr>
          <w:rFonts w:ascii="Arial Narrow" w:hAnsi="Arial Narrow" w:cs="Arial"/>
          <w:b/>
          <w:bCs/>
          <w:noProof/>
          <w:sz w:val="22"/>
          <w:szCs w:val="22"/>
        </w:rPr>
        <w:t>.</w:t>
      </w:r>
      <w:r w:rsidR="00751399" w:rsidRPr="00EA7403">
        <w:rPr>
          <w:rFonts w:ascii="Arial Narrow" w:hAnsi="Arial Narrow" w:cs="Arial"/>
          <w:noProof/>
          <w:sz w:val="22"/>
          <w:szCs w:val="22"/>
        </w:rPr>
        <w:t xml:space="preserve"> A Prefeitura Municipal de Três Corações - MG reserva-se no direito de n</w:t>
      </w:r>
      <w:r w:rsidR="00B95F9C" w:rsidRPr="00EA7403">
        <w:rPr>
          <w:rFonts w:ascii="Arial Narrow" w:hAnsi="Arial Narrow" w:cs="Arial"/>
          <w:noProof/>
          <w:sz w:val="22"/>
          <w:szCs w:val="22"/>
        </w:rPr>
        <w:t xml:space="preserve">ão receber o objeto </w:t>
      </w:r>
      <w:r w:rsidR="00751399" w:rsidRPr="00EA7403">
        <w:rPr>
          <w:rFonts w:ascii="Arial Narrow" w:hAnsi="Arial Narrow" w:cs="Arial"/>
          <w:noProof/>
          <w:sz w:val="22"/>
          <w:szCs w:val="22"/>
        </w:rPr>
        <w:t>em desacordo com o previsto neste instrumento convocatório, podendo cancelar a ata e aplicar o disposto no art. 24, inciso XI da Lei Federal n.º 8.666/93.</w:t>
      </w:r>
    </w:p>
    <w:p w:rsidR="00375084" w:rsidRPr="00EA7403" w:rsidRDefault="00375084" w:rsidP="004164E8">
      <w:pPr>
        <w:tabs>
          <w:tab w:val="left" w:pos="0"/>
        </w:tabs>
        <w:spacing w:line="276" w:lineRule="auto"/>
        <w:jc w:val="both"/>
        <w:rPr>
          <w:rFonts w:ascii="Arial Narrow" w:hAnsi="Arial Narrow" w:cs="Arial"/>
          <w:noProof/>
          <w:sz w:val="22"/>
          <w:szCs w:val="22"/>
        </w:rPr>
      </w:pPr>
    </w:p>
    <w:p w:rsidR="00751399" w:rsidRPr="00FB6800" w:rsidRDefault="00C72F23" w:rsidP="004164E8">
      <w:pPr>
        <w:tabs>
          <w:tab w:val="left" w:pos="0"/>
        </w:tabs>
        <w:spacing w:line="276" w:lineRule="auto"/>
        <w:jc w:val="both"/>
        <w:rPr>
          <w:rFonts w:ascii="Arial Narrow" w:hAnsi="Arial Narrow" w:cs="Arial"/>
          <w:b/>
          <w:noProof/>
          <w:sz w:val="22"/>
          <w:szCs w:val="22"/>
        </w:rPr>
      </w:pPr>
      <w:r w:rsidRPr="00EA7403">
        <w:rPr>
          <w:rFonts w:ascii="Arial Narrow" w:hAnsi="Arial Narrow" w:cs="Arial"/>
          <w:b/>
          <w:bCs/>
          <w:noProof/>
          <w:sz w:val="22"/>
          <w:szCs w:val="22"/>
        </w:rPr>
        <w:t>5.3</w:t>
      </w:r>
      <w:r w:rsidR="00751399" w:rsidRPr="00EA7403">
        <w:rPr>
          <w:rFonts w:ascii="Arial Narrow" w:hAnsi="Arial Narrow" w:cs="Arial"/>
          <w:noProof/>
          <w:sz w:val="22"/>
          <w:szCs w:val="22"/>
        </w:rPr>
        <w:t xml:space="preserve"> </w:t>
      </w:r>
      <w:r w:rsidR="00131DFB">
        <w:rPr>
          <w:rFonts w:ascii="Arial Narrow" w:hAnsi="Arial Narrow" w:cs="Arial"/>
          <w:noProof/>
          <w:sz w:val="22"/>
          <w:szCs w:val="22"/>
        </w:rPr>
        <w:t xml:space="preserve"> </w:t>
      </w:r>
      <w:r w:rsidR="00751399" w:rsidRPr="00FB6800">
        <w:rPr>
          <w:rFonts w:ascii="Arial Narrow" w:hAnsi="Arial Narrow" w:cs="Arial"/>
          <w:b/>
          <w:noProof/>
          <w:sz w:val="22"/>
          <w:szCs w:val="22"/>
        </w:rPr>
        <w:t>A CONTRATADA comprometer-se-á a dar total garantia quanto à qualidade dos</w:t>
      </w:r>
      <w:r w:rsidR="003F6CBD" w:rsidRPr="00FB6800">
        <w:rPr>
          <w:rFonts w:ascii="Arial Narrow" w:hAnsi="Arial Narrow" w:cs="Arial"/>
          <w:b/>
          <w:noProof/>
          <w:sz w:val="22"/>
          <w:szCs w:val="22"/>
        </w:rPr>
        <w:t xml:space="preserve"> serviços prestados </w:t>
      </w:r>
      <w:r w:rsidR="00751399" w:rsidRPr="00FB6800">
        <w:rPr>
          <w:rFonts w:ascii="Arial Narrow" w:hAnsi="Arial Narrow" w:cs="Arial"/>
          <w:b/>
          <w:noProof/>
          <w:sz w:val="22"/>
          <w:szCs w:val="22"/>
        </w:rPr>
        <w:t>bem como efetuar a substituição</w:t>
      </w:r>
      <w:r w:rsidR="003F6CBD" w:rsidRPr="00FB6800">
        <w:rPr>
          <w:rFonts w:ascii="Arial Narrow" w:hAnsi="Arial Narrow" w:cs="Arial"/>
          <w:b/>
          <w:noProof/>
          <w:sz w:val="22"/>
          <w:szCs w:val="22"/>
        </w:rPr>
        <w:t xml:space="preserve"> do que for necessário, </w:t>
      </w:r>
      <w:r w:rsidR="00751399" w:rsidRPr="00FB6800">
        <w:rPr>
          <w:rFonts w:ascii="Arial Narrow" w:hAnsi="Arial Narrow" w:cs="Arial"/>
          <w:b/>
          <w:noProof/>
          <w:sz w:val="22"/>
          <w:szCs w:val="22"/>
        </w:rPr>
        <w:t xml:space="preserve"> no </w:t>
      </w:r>
      <w:r w:rsidR="00751399" w:rsidRPr="00FB6800">
        <w:rPr>
          <w:rFonts w:ascii="Arial Narrow" w:hAnsi="Arial Narrow" w:cs="Arial"/>
          <w:b/>
          <w:bCs/>
          <w:noProof/>
          <w:sz w:val="22"/>
          <w:szCs w:val="22"/>
          <w:u w:val="single"/>
        </w:rPr>
        <w:t xml:space="preserve">prazo máximo de </w:t>
      </w:r>
      <w:r w:rsidR="003F6CBD" w:rsidRPr="00FB6800">
        <w:rPr>
          <w:rFonts w:ascii="Arial Narrow" w:hAnsi="Arial Narrow" w:cs="Arial"/>
          <w:b/>
          <w:bCs/>
          <w:noProof/>
          <w:sz w:val="22"/>
          <w:szCs w:val="22"/>
          <w:u w:val="single"/>
        </w:rPr>
        <w:t xml:space="preserve"> 48 </w:t>
      </w:r>
      <w:r w:rsidR="00751399" w:rsidRPr="00FB6800">
        <w:rPr>
          <w:rFonts w:ascii="Arial Narrow" w:hAnsi="Arial Narrow" w:cs="Arial"/>
          <w:b/>
          <w:bCs/>
          <w:noProof/>
          <w:sz w:val="22"/>
          <w:szCs w:val="22"/>
          <w:u w:val="single"/>
        </w:rPr>
        <w:t>(quarenta e oito) horas</w:t>
      </w:r>
      <w:r w:rsidR="00751399" w:rsidRPr="00FB6800">
        <w:rPr>
          <w:rFonts w:ascii="Arial Narrow" w:hAnsi="Arial Narrow" w:cs="Arial"/>
          <w:b/>
          <w:noProof/>
          <w:sz w:val="22"/>
          <w:szCs w:val="22"/>
        </w:rPr>
        <w:t>, e totalmente às suas expensas</w:t>
      </w:r>
      <w:r w:rsidR="00131DFB" w:rsidRPr="00FB6800">
        <w:rPr>
          <w:rFonts w:ascii="Arial Narrow" w:hAnsi="Arial Narrow" w:cs="Arial"/>
          <w:b/>
          <w:noProof/>
          <w:sz w:val="22"/>
          <w:szCs w:val="22"/>
        </w:rPr>
        <w:t>;</w:t>
      </w:r>
    </w:p>
    <w:p w:rsidR="00131DFB" w:rsidRPr="00EA7403" w:rsidRDefault="00131DFB" w:rsidP="004164E8">
      <w:pPr>
        <w:tabs>
          <w:tab w:val="left" w:pos="0"/>
        </w:tabs>
        <w:spacing w:line="276" w:lineRule="auto"/>
        <w:jc w:val="both"/>
        <w:rPr>
          <w:rFonts w:ascii="Arial Narrow" w:hAnsi="Arial Narrow" w:cs="Arial"/>
          <w:noProof/>
          <w:sz w:val="22"/>
          <w:szCs w:val="22"/>
        </w:rPr>
      </w:pPr>
    </w:p>
    <w:p w:rsidR="00751399" w:rsidRPr="00EA7403" w:rsidRDefault="00C72F23" w:rsidP="004164E8">
      <w:pPr>
        <w:tabs>
          <w:tab w:val="left" w:pos="0"/>
        </w:tabs>
        <w:spacing w:line="276" w:lineRule="auto"/>
        <w:jc w:val="both"/>
        <w:rPr>
          <w:rFonts w:ascii="Arial Narrow" w:hAnsi="Arial Narrow" w:cs="Arial"/>
          <w:noProof/>
          <w:sz w:val="22"/>
          <w:szCs w:val="22"/>
        </w:rPr>
      </w:pPr>
      <w:r w:rsidRPr="00EA7403">
        <w:rPr>
          <w:rFonts w:ascii="Arial Narrow" w:hAnsi="Arial Narrow" w:cs="Arial"/>
          <w:b/>
          <w:bCs/>
          <w:noProof/>
          <w:sz w:val="22"/>
          <w:szCs w:val="22"/>
        </w:rPr>
        <w:t>5.4</w:t>
      </w:r>
      <w:r w:rsidR="00751399" w:rsidRPr="00EA7403">
        <w:rPr>
          <w:rFonts w:ascii="Arial Narrow" w:hAnsi="Arial Narrow" w:cs="Arial"/>
          <w:b/>
          <w:bCs/>
          <w:noProof/>
          <w:sz w:val="22"/>
          <w:szCs w:val="22"/>
        </w:rPr>
        <w:t>.</w:t>
      </w:r>
      <w:r w:rsidR="00751399" w:rsidRPr="00EA7403">
        <w:rPr>
          <w:rFonts w:ascii="Arial Narrow" w:hAnsi="Arial Narrow" w:cs="Arial"/>
          <w:noProof/>
          <w:sz w:val="22"/>
          <w:szCs w:val="22"/>
        </w:rPr>
        <w:t xml:space="preserve"> Correrão por conta da </w:t>
      </w:r>
      <w:r w:rsidR="002B3A0D" w:rsidRPr="00EA7403">
        <w:rPr>
          <w:rFonts w:ascii="Arial Narrow" w:hAnsi="Arial Narrow" w:cs="Arial"/>
          <w:noProof/>
          <w:sz w:val="22"/>
          <w:szCs w:val="22"/>
        </w:rPr>
        <w:t>CONTRATADA</w:t>
      </w:r>
      <w:r w:rsidR="00751399" w:rsidRPr="00EA7403">
        <w:rPr>
          <w:rFonts w:ascii="Arial Narrow" w:hAnsi="Arial Narrow" w:cs="Arial"/>
          <w:noProof/>
          <w:sz w:val="22"/>
          <w:szCs w:val="22"/>
        </w:rPr>
        <w:t xml:space="preserve"> todas as despesas de seguros, transporte, tributos, encargos trabalhistas e previdenciários, decorrentes da entrega e da própria aquisição do objeto licitado.</w:t>
      </w:r>
    </w:p>
    <w:p w:rsidR="00751399" w:rsidRPr="00EA7403" w:rsidRDefault="00751399" w:rsidP="004164E8">
      <w:pPr>
        <w:widowControl w:val="0"/>
        <w:tabs>
          <w:tab w:val="left" w:pos="0"/>
          <w:tab w:val="left" w:pos="10773"/>
        </w:tabs>
        <w:spacing w:line="276" w:lineRule="auto"/>
        <w:jc w:val="both"/>
        <w:rPr>
          <w:rFonts w:ascii="Arial Narrow" w:hAnsi="Arial Narrow" w:cs="Arial"/>
          <w:noProof/>
          <w:sz w:val="22"/>
          <w:szCs w:val="22"/>
        </w:rPr>
      </w:pPr>
    </w:p>
    <w:p w:rsidR="00751399" w:rsidRDefault="00751399" w:rsidP="00300B62">
      <w:pPr>
        <w:tabs>
          <w:tab w:val="left" w:pos="0"/>
          <w:tab w:val="left" w:pos="10773"/>
        </w:tabs>
        <w:spacing w:line="276" w:lineRule="auto"/>
        <w:jc w:val="both"/>
        <w:rPr>
          <w:rFonts w:ascii="Arial Narrow" w:hAnsi="Arial Narrow" w:cs="Arial"/>
          <w:b/>
          <w:bCs/>
          <w:noProof/>
          <w:color w:val="000000"/>
          <w:sz w:val="22"/>
          <w:szCs w:val="22"/>
          <w:shd w:val="clear" w:color="auto" w:fill="FFFFFF"/>
        </w:rPr>
      </w:pPr>
      <w:r w:rsidRPr="009F225C">
        <w:rPr>
          <w:rFonts w:ascii="Arial Narrow" w:hAnsi="Arial Narrow" w:cs="Arial"/>
          <w:b/>
          <w:bCs/>
          <w:noProof/>
          <w:color w:val="000000"/>
          <w:sz w:val="22"/>
          <w:szCs w:val="22"/>
        </w:rPr>
        <w:t xml:space="preserve">6.  </w:t>
      </w:r>
      <w:r w:rsidRPr="009F225C">
        <w:rPr>
          <w:rFonts w:ascii="Arial Narrow" w:hAnsi="Arial Narrow" w:cs="Arial"/>
          <w:b/>
          <w:bCs/>
          <w:noProof/>
          <w:color w:val="000000"/>
          <w:sz w:val="22"/>
          <w:szCs w:val="22"/>
          <w:shd w:val="clear" w:color="auto" w:fill="FFFFFF"/>
        </w:rPr>
        <w:t>DAS OBRIGAÇÕES DA</w:t>
      </w:r>
      <w:r w:rsidR="002B4C28" w:rsidRPr="009F225C">
        <w:rPr>
          <w:rFonts w:ascii="Arial Narrow" w:hAnsi="Arial Narrow" w:cs="Arial"/>
          <w:b/>
          <w:bCs/>
          <w:noProof/>
          <w:color w:val="000000"/>
          <w:sz w:val="22"/>
          <w:szCs w:val="22"/>
          <w:shd w:val="clear" w:color="auto" w:fill="FFFFFF"/>
        </w:rPr>
        <w:t>S PARTES</w:t>
      </w:r>
      <w:r w:rsidR="002B4C28">
        <w:rPr>
          <w:rFonts w:ascii="Arial Narrow" w:hAnsi="Arial Narrow" w:cs="Arial"/>
          <w:b/>
          <w:bCs/>
          <w:noProof/>
          <w:color w:val="000000"/>
          <w:sz w:val="22"/>
          <w:szCs w:val="22"/>
          <w:shd w:val="clear" w:color="auto" w:fill="FFFFFF"/>
        </w:rPr>
        <w:t xml:space="preserve"> </w:t>
      </w:r>
      <w:r w:rsidRPr="00EA7403">
        <w:rPr>
          <w:rFonts w:ascii="Arial Narrow" w:hAnsi="Arial Narrow" w:cs="Arial"/>
          <w:b/>
          <w:bCs/>
          <w:noProof/>
          <w:color w:val="000000"/>
          <w:sz w:val="22"/>
          <w:szCs w:val="22"/>
          <w:shd w:val="clear" w:color="auto" w:fill="FFFFFF"/>
        </w:rPr>
        <w:t xml:space="preserve"> </w:t>
      </w:r>
    </w:p>
    <w:p w:rsidR="002B4C28" w:rsidRPr="00EA7403" w:rsidRDefault="002B4C28" w:rsidP="00300B62">
      <w:pPr>
        <w:tabs>
          <w:tab w:val="left" w:pos="0"/>
          <w:tab w:val="left" w:pos="10773"/>
        </w:tabs>
        <w:spacing w:line="276" w:lineRule="auto"/>
        <w:jc w:val="both"/>
        <w:rPr>
          <w:rFonts w:ascii="Arial Narrow" w:hAnsi="Arial Narrow" w:cs="Arial"/>
          <w:b/>
          <w:bCs/>
          <w:noProof/>
          <w:sz w:val="22"/>
          <w:szCs w:val="22"/>
        </w:rPr>
      </w:pPr>
    </w:p>
    <w:p w:rsidR="002B4C28" w:rsidRPr="002B4C28" w:rsidRDefault="002B4C28" w:rsidP="004164E8">
      <w:pPr>
        <w:widowControl w:val="0"/>
        <w:tabs>
          <w:tab w:val="left" w:pos="0"/>
        </w:tabs>
        <w:spacing w:line="276" w:lineRule="auto"/>
        <w:jc w:val="both"/>
        <w:rPr>
          <w:rFonts w:ascii="Arial Narrow" w:hAnsi="Arial Narrow" w:cs="Arial"/>
          <w:b/>
          <w:bCs/>
          <w:noProof/>
          <w:sz w:val="22"/>
          <w:szCs w:val="22"/>
        </w:rPr>
      </w:pPr>
      <w:r>
        <w:rPr>
          <w:rFonts w:ascii="Arial Narrow" w:hAnsi="Arial Narrow" w:cs="Arial"/>
          <w:b/>
          <w:bCs/>
          <w:noProof/>
          <w:sz w:val="22"/>
          <w:szCs w:val="22"/>
        </w:rPr>
        <w:t xml:space="preserve">6.1. </w:t>
      </w:r>
      <w:r w:rsidRPr="002B4C28">
        <w:rPr>
          <w:rFonts w:ascii="Arial Narrow" w:hAnsi="Arial Narrow" w:cs="Arial"/>
          <w:b/>
          <w:bCs/>
          <w:noProof/>
          <w:sz w:val="22"/>
          <w:szCs w:val="22"/>
        </w:rPr>
        <w:t>OBRIGAÇÕES DA CONTRATANTE</w:t>
      </w:r>
    </w:p>
    <w:p w:rsidR="002B4C28" w:rsidRPr="002B4C28" w:rsidRDefault="002B4C28" w:rsidP="002B4C28">
      <w:pPr>
        <w:widowControl w:val="0"/>
        <w:tabs>
          <w:tab w:val="left" w:pos="0"/>
        </w:tabs>
        <w:spacing w:line="276" w:lineRule="auto"/>
        <w:ind w:left="567"/>
        <w:jc w:val="both"/>
        <w:rPr>
          <w:rFonts w:ascii="Arial Narrow" w:hAnsi="Arial Narrow" w:cs="Arial"/>
          <w:b/>
          <w:bCs/>
          <w:noProof/>
          <w:sz w:val="22"/>
          <w:szCs w:val="22"/>
        </w:rPr>
      </w:pP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r w:rsidRPr="00676A72">
        <w:rPr>
          <w:rFonts w:ascii="Arial Narrow" w:hAnsi="Arial Narrow" w:cs="Arial"/>
          <w:b/>
          <w:bCs/>
          <w:noProof/>
          <w:sz w:val="22"/>
          <w:szCs w:val="22"/>
        </w:rPr>
        <w:t>6.1.1.</w:t>
      </w:r>
      <w:r w:rsidRPr="002B4C28">
        <w:rPr>
          <w:rFonts w:ascii="Arial Narrow" w:hAnsi="Arial Narrow" w:cs="Arial"/>
          <w:bCs/>
          <w:noProof/>
          <w:sz w:val="22"/>
          <w:szCs w:val="22"/>
        </w:rPr>
        <w:tab/>
        <w:t>Solicitar o fornecimento do objeto em conformidade com suas necessidades durante o período da vigência da ata ou do contrato.</w:t>
      </w: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r w:rsidRPr="00676A72">
        <w:rPr>
          <w:rFonts w:ascii="Arial Narrow" w:hAnsi="Arial Narrow" w:cs="Arial"/>
          <w:b/>
          <w:bCs/>
          <w:noProof/>
          <w:sz w:val="22"/>
          <w:szCs w:val="22"/>
        </w:rPr>
        <w:t>6.1.2</w:t>
      </w:r>
      <w:r>
        <w:rPr>
          <w:rFonts w:ascii="Arial Narrow" w:hAnsi="Arial Narrow" w:cs="Arial"/>
          <w:bCs/>
          <w:noProof/>
          <w:sz w:val="22"/>
          <w:szCs w:val="22"/>
        </w:rPr>
        <w:t>.</w:t>
      </w:r>
      <w:r w:rsidRPr="002B4C28">
        <w:rPr>
          <w:rFonts w:ascii="Arial Narrow" w:hAnsi="Arial Narrow" w:cs="Arial"/>
          <w:bCs/>
          <w:noProof/>
          <w:sz w:val="22"/>
          <w:szCs w:val="22"/>
        </w:rPr>
        <w:tab/>
        <w:t xml:space="preserve"> Acompanhar e fiscalizar, por meio de um representante da Administração especialmente designado, o fornecimento do objeto desta licitação.</w:t>
      </w: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r w:rsidRPr="00676A72">
        <w:rPr>
          <w:rFonts w:ascii="Arial Narrow" w:hAnsi="Arial Narrow" w:cs="Arial"/>
          <w:b/>
          <w:bCs/>
          <w:noProof/>
          <w:sz w:val="22"/>
          <w:szCs w:val="22"/>
        </w:rPr>
        <w:t>6.1.3.</w:t>
      </w:r>
      <w:r w:rsidRPr="002B4C28">
        <w:rPr>
          <w:rFonts w:ascii="Arial Narrow" w:hAnsi="Arial Narrow" w:cs="Arial"/>
          <w:bCs/>
          <w:noProof/>
          <w:sz w:val="22"/>
          <w:szCs w:val="22"/>
        </w:rPr>
        <w:tab/>
        <w:t xml:space="preserve"> Repassar as informações necessárias a </w:t>
      </w:r>
      <w:r w:rsidR="002B3A0D" w:rsidRPr="002B4C28">
        <w:rPr>
          <w:rFonts w:ascii="Arial Narrow" w:hAnsi="Arial Narrow" w:cs="Arial"/>
          <w:bCs/>
          <w:noProof/>
          <w:sz w:val="22"/>
          <w:szCs w:val="22"/>
        </w:rPr>
        <w:t>CONTRATADA</w:t>
      </w:r>
      <w:r w:rsidRPr="002B4C28">
        <w:rPr>
          <w:rFonts w:ascii="Arial Narrow" w:hAnsi="Arial Narrow" w:cs="Arial"/>
          <w:bCs/>
          <w:noProof/>
          <w:sz w:val="22"/>
          <w:szCs w:val="22"/>
        </w:rPr>
        <w:t xml:space="preserve"> para o correto fornecimento do objeto;</w:t>
      </w: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r w:rsidRPr="00676A72">
        <w:rPr>
          <w:rFonts w:ascii="Arial Narrow" w:hAnsi="Arial Narrow" w:cs="Arial"/>
          <w:b/>
          <w:bCs/>
          <w:noProof/>
          <w:sz w:val="22"/>
          <w:szCs w:val="22"/>
        </w:rPr>
        <w:t>6.1.4.</w:t>
      </w:r>
      <w:r w:rsidRPr="002B4C28">
        <w:rPr>
          <w:rFonts w:ascii="Arial Narrow" w:hAnsi="Arial Narrow" w:cs="Arial"/>
          <w:bCs/>
          <w:noProof/>
          <w:sz w:val="22"/>
          <w:szCs w:val="22"/>
        </w:rPr>
        <w:tab/>
        <w:t xml:space="preserve"> Notificar a </w:t>
      </w:r>
      <w:r w:rsidR="002B3A0D" w:rsidRPr="002B4C28">
        <w:rPr>
          <w:rFonts w:ascii="Arial Narrow" w:hAnsi="Arial Narrow" w:cs="Arial"/>
          <w:bCs/>
          <w:noProof/>
          <w:sz w:val="22"/>
          <w:szCs w:val="22"/>
        </w:rPr>
        <w:t>CONTRATADA</w:t>
      </w:r>
      <w:r w:rsidRPr="002B4C28">
        <w:rPr>
          <w:rFonts w:ascii="Arial Narrow" w:hAnsi="Arial Narrow" w:cs="Arial"/>
          <w:bCs/>
          <w:noProof/>
          <w:sz w:val="22"/>
          <w:szCs w:val="22"/>
        </w:rPr>
        <w:t xml:space="preserve"> fixando-lhe prazo para corrigir irregularidades no fornecimento do objeto contratado.</w:t>
      </w: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r w:rsidRPr="00996C64">
        <w:rPr>
          <w:rFonts w:ascii="Arial Narrow" w:hAnsi="Arial Narrow" w:cs="Arial"/>
          <w:b/>
          <w:bCs/>
          <w:noProof/>
          <w:sz w:val="22"/>
          <w:szCs w:val="22"/>
        </w:rPr>
        <w:t>6.1.5.</w:t>
      </w:r>
      <w:r w:rsidRPr="002B4C28">
        <w:rPr>
          <w:rFonts w:ascii="Arial Narrow" w:hAnsi="Arial Narrow" w:cs="Arial"/>
          <w:bCs/>
          <w:noProof/>
          <w:sz w:val="22"/>
          <w:szCs w:val="22"/>
        </w:rPr>
        <w:tab/>
        <w:t xml:space="preserve"> Efetuar os pagamentos na forma e prazo previstos no contrato.</w:t>
      </w: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r w:rsidRPr="00996C64">
        <w:rPr>
          <w:rFonts w:ascii="Arial Narrow" w:hAnsi="Arial Narrow" w:cs="Arial"/>
          <w:b/>
          <w:bCs/>
          <w:noProof/>
          <w:sz w:val="22"/>
          <w:szCs w:val="22"/>
        </w:rPr>
        <w:t>6.1.6.</w:t>
      </w:r>
      <w:r w:rsidRPr="002B4C28">
        <w:rPr>
          <w:rFonts w:ascii="Arial Narrow" w:hAnsi="Arial Narrow" w:cs="Arial"/>
          <w:bCs/>
          <w:noProof/>
          <w:sz w:val="22"/>
          <w:szCs w:val="22"/>
        </w:rPr>
        <w:tab/>
        <w:t xml:space="preserve"> Paralisar ou suspender a qualquer tempo o fornecimento do objeto contratado, de forma parcial ou total, mediante pagamento único e exclusivo pelos já fornecidos; </w:t>
      </w: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r w:rsidRPr="00996C64">
        <w:rPr>
          <w:rFonts w:ascii="Arial Narrow" w:hAnsi="Arial Narrow" w:cs="Arial"/>
          <w:b/>
          <w:bCs/>
          <w:noProof/>
          <w:sz w:val="22"/>
          <w:szCs w:val="22"/>
        </w:rPr>
        <w:t>6.1.7</w:t>
      </w:r>
      <w:r>
        <w:rPr>
          <w:rFonts w:ascii="Arial Narrow" w:hAnsi="Arial Narrow" w:cs="Arial"/>
          <w:bCs/>
          <w:noProof/>
          <w:sz w:val="22"/>
          <w:szCs w:val="22"/>
        </w:rPr>
        <w:t>.</w:t>
      </w:r>
      <w:r w:rsidRPr="002B4C28">
        <w:rPr>
          <w:rFonts w:ascii="Arial Narrow" w:hAnsi="Arial Narrow" w:cs="Arial"/>
          <w:bCs/>
          <w:noProof/>
          <w:sz w:val="22"/>
          <w:szCs w:val="22"/>
        </w:rPr>
        <w:tab/>
        <w:t xml:space="preserve">Permitir e facilitar, mediante agendamento prévio, em cada secretaria solicitante,  vistoria dos veículos a serem segurados. </w:t>
      </w: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4164E8">
      <w:pPr>
        <w:widowControl w:val="0"/>
        <w:tabs>
          <w:tab w:val="left" w:pos="0"/>
        </w:tabs>
        <w:spacing w:line="276" w:lineRule="auto"/>
        <w:ind w:left="993"/>
        <w:jc w:val="both"/>
        <w:rPr>
          <w:rFonts w:ascii="Arial Narrow" w:hAnsi="Arial Narrow" w:cs="Arial"/>
          <w:bCs/>
          <w:noProof/>
          <w:sz w:val="22"/>
          <w:szCs w:val="22"/>
        </w:rPr>
      </w:pPr>
      <w:r w:rsidRPr="00996C64">
        <w:rPr>
          <w:rFonts w:ascii="Arial Narrow" w:hAnsi="Arial Narrow" w:cs="Arial"/>
          <w:b/>
          <w:bCs/>
          <w:noProof/>
          <w:sz w:val="22"/>
          <w:szCs w:val="22"/>
        </w:rPr>
        <w:t>6.1.8</w:t>
      </w:r>
      <w:r>
        <w:rPr>
          <w:rFonts w:ascii="Arial Narrow" w:hAnsi="Arial Narrow" w:cs="Arial"/>
          <w:bCs/>
          <w:noProof/>
          <w:sz w:val="22"/>
          <w:szCs w:val="22"/>
        </w:rPr>
        <w:t>.</w:t>
      </w:r>
      <w:r w:rsidRPr="002B4C28">
        <w:rPr>
          <w:rFonts w:ascii="Arial Narrow" w:hAnsi="Arial Narrow" w:cs="Arial"/>
          <w:bCs/>
          <w:noProof/>
          <w:sz w:val="22"/>
          <w:szCs w:val="22"/>
        </w:rPr>
        <w:tab/>
        <w:t xml:space="preserve">Informar, imediatamente, a </w:t>
      </w:r>
      <w:r w:rsidR="002B3A0D" w:rsidRPr="002B4C28">
        <w:rPr>
          <w:rFonts w:ascii="Arial Narrow" w:hAnsi="Arial Narrow" w:cs="Arial"/>
          <w:bCs/>
          <w:noProof/>
          <w:sz w:val="22"/>
          <w:szCs w:val="22"/>
        </w:rPr>
        <w:t>CONTRATADA</w:t>
      </w:r>
      <w:r w:rsidRPr="002B4C28">
        <w:rPr>
          <w:rFonts w:ascii="Arial Narrow" w:hAnsi="Arial Narrow" w:cs="Arial"/>
          <w:bCs/>
          <w:noProof/>
          <w:sz w:val="22"/>
          <w:szCs w:val="22"/>
        </w:rPr>
        <w:t xml:space="preserve"> sempre que houver sinistro com qualquer dos veículos segurados via telefone, whatsapp e/ou email .</w:t>
      </w:r>
    </w:p>
    <w:p w:rsidR="002B4C28" w:rsidRPr="002B4C28" w:rsidRDefault="002B4C28" w:rsidP="002B4C28">
      <w:pPr>
        <w:widowControl w:val="0"/>
        <w:tabs>
          <w:tab w:val="left" w:pos="0"/>
        </w:tabs>
        <w:spacing w:line="276" w:lineRule="auto"/>
        <w:ind w:left="567"/>
        <w:jc w:val="both"/>
        <w:rPr>
          <w:rFonts w:ascii="Arial Narrow" w:hAnsi="Arial Narrow" w:cs="Arial"/>
          <w:bCs/>
          <w:noProof/>
          <w:sz w:val="22"/>
          <w:szCs w:val="22"/>
        </w:rPr>
      </w:pPr>
    </w:p>
    <w:p w:rsidR="002B4C28" w:rsidRPr="002B4C28" w:rsidRDefault="002B4C28" w:rsidP="002B4C28">
      <w:pPr>
        <w:widowControl w:val="0"/>
        <w:tabs>
          <w:tab w:val="left" w:pos="0"/>
        </w:tabs>
        <w:spacing w:line="276" w:lineRule="auto"/>
        <w:ind w:left="567"/>
        <w:jc w:val="both"/>
        <w:rPr>
          <w:rFonts w:ascii="Arial Narrow" w:hAnsi="Arial Narrow" w:cs="Arial"/>
          <w:b/>
          <w:bCs/>
          <w:noProof/>
          <w:sz w:val="22"/>
          <w:szCs w:val="22"/>
        </w:rPr>
      </w:pPr>
    </w:p>
    <w:p w:rsidR="002B4C28" w:rsidRPr="002B4C28" w:rsidRDefault="002B4C28" w:rsidP="002B4C28">
      <w:pPr>
        <w:widowControl w:val="0"/>
        <w:tabs>
          <w:tab w:val="left" w:pos="0"/>
        </w:tabs>
        <w:spacing w:line="276" w:lineRule="auto"/>
        <w:ind w:left="567"/>
        <w:jc w:val="both"/>
        <w:rPr>
          <w:rFonts w:ascii="Arial Narrow" w:hAnsi="Arial Narrow" w:cs="Arial"/>
          <w:b/>
          <w:bCs/>
          <w:noProof/>
          <w:sz w:val="22"/>
          <w:szCs w:val="22"/>
        </w:rPr>
      </w:pPr>
      <w:r>
        <w:rPr>
          <w:rFonts w:ascii="Arial Narrow" w:hAnsi="Arial Narrow" w:cs="Arial"/>
          <w:b/>
          <w:bCs/>
          <w:noProof/>
          <w:sz w:val="22"/>
          <w:szCs w:val="22"/>
        </w:rPr>
        <w:t xml:space="preserve">6.2. </w:t>
      </w:r>
      <w:r w:rsidRPr="002B4C28">
        <w:rPr>
          <w:rFonts w:ascii="Arial Narrow" w:hAnsi="Arial Narrow" w:cs="Arial"/>
          <w:b/>
          <w:bCs/>
          <w:noProof/>
          <w:sz w:val="22"/>
          <w:szCs w:val="22"/>
        </w:rPr>
        <w:t>OBRIGAÇÕES DA CONTRATADA</w:t>
      </w:r>
    </w:p>
    <w:p w:rsidR="002B4C28" w:rsidRPr="002B4C28" w:rsidRDefault="002B4C28" w:rsidP="002B4C28">
      <w:pPr>
        <w:widowControl w:val="0"/>
        <w:tabs>
          <w:tab w:val="left" w:pos="0"/>
        </w:tabs>
        <w:spacing w:line="276" w:lineRule="auto"/>
        <w:ind w:left="567"/>
        <w:jc w:val="both"/>
        <w:rPr>
          <w:rFonts w:ascii="Arial Narrow" w:hAnsi="Arial Narrow" w:cs="Arial"/>
          <w:b/>
          <w:bCs/>
          <w:noProof/>
          <w:sz w:val="22"/>
          <w:szCs w:val="22"/>
        </w:rPr>
      </w:pP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r w:rsidRPr="002B4C28">
        <w:rPr>
          <w:rFonts w:ascii="Arial Narrow" w:hAnsi="Arial Narrow" w:cs="Arial"/>
          <w:b/>
          <w:bCs/>
          <w:noProof/>
          <w:sz w:val="22"/>
          <w:szCs w:val="22"/>
        </w:rPr>
        <w:t>6.2.1.</w:t>
      </w:r>
      <w:r w:rsidRPr="002B4C28">
        <w:rPr>
          <w:rFonts w:ascii="Arial Narrow" w:hAnsi="Arial Narrow" w:cs="Arial"/>
          <w:bCs/>
          <w:noProof/>
          <w:sz w:val="22"/>
          <w:szCs w:val="22"/>
        </w:rPr>
        <w:t xml:space="preserve"> Prestar o serviço pelos preços  e de acordo com o estipulado neste instrumento.</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r w:rsidRPr="002B4C28">
        <w:rPr>
          <w:rFonts w:ascii="Arial Narrow" w:hAnsi="Arial Narrow" w:cs="Arial"/>
          <w:b/>
          <w:bCs/>
          <w:noProof/>
          <w:sz w:val="22"/>
          <w:szCs w:val="22"/>
        </w:rPr>
        <w:t>6.2.2.</w:t>
      </w:r>
      <w:r w:rsidRPr="002B4C28">
        <w:rPr>
          <w:rFonts w:ascii="Arial Narrow" w:hAnsi="Arial Narrow" w:cs="Arial"/>
          <w:bCs/>
          <w:noProof/>
          <w:sz w:val="22"/>
          <w:szCs w:val="22"/>
        </w:rPr>
        <w:t xml:space="preserve"> Manter, durante toda a execução do contrato, em compatibilidade com as obrigações por ela assumidas, todas as condições de habilitação e qualificação exigidas na licitação</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r w:rsidRPr="002B4C28">
        <w:rPr>
          <w:rFonts w:ascii="Arial Narrow" w:hAnsi="Arial Narrow" w:cs="Arial"/>
          <w:b/>
          <w:bCs/>
          <w:noProof/>
          <w:sz w:val="22"/>
          <w:szCs w:val="22"/>
        </w:rPr>
        <w:t>6.2.3.</w:t>
      </w:r>
      <w:r w:rsidRPr="002B4C28">
        <w:rPr>
          <w:rFonts w:ascii="Arial Narrow" w:hAnsi="Arial Narrow" w:cs="Arial"/>
          <w:bCs/>
          <w:noProof/>
          <w:sz w:val="22"/>
          <w:szCs w:val="22"/>
        </w:rPr>
        <w:t xml:space="preserve"> Manter, nas mesmas condições contratuais, os acréscimos ou supressões que fizerem necessários, até 25% (vinte e cinco por cento) do valor inicial do contrato.</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r w:rsidRPr="002B4C28">
        <w:rPr>
          <w:rFonts w:ascii="Arial Narrow" w:hAnsi="Arial Narrow" w:cs="Arial"/>
          <w:b/>
          <w:bCs/>
          <w:noProof/>
          <w:sz w:val="22"/>
          <w:szCs w:val="22"/>
        </w:rPr>
        <w:t>6.2.4</w:t>
      </w:r>
      <w:r>
        <w:rPr>
          <w:rFonts w:ascii="Arial Narrow" w:hAnsi="Arial Narrow" w:cs="Arial"/>
          <w:bCs/>
          <w:noProof/>
          <w:sz w:val="22"/>
          <w:szCs w:val="22"/>
        </w:rPr>
        <w:t xml:space="preserve">. </w:t>
      </w:r>
      <w:r w:rsidRPr="002B4C28">
        <w:rPr>
          <w:rFonts w:ascii="Arial Narrow" w:hAnsi="Arial Narrow" w:cs="Arial"/>
          <w:bCs/>
          <w:noProof/>
          <w:sz w:val="22"/>
          <w:szCs w:val="22"/>
        </w:rPr>
        <w:t xml:space="preserve">.Realizar o serviço em estrita observancia as normas pertinentes. </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r w:rsidRPr="002B4C28">
        <w:rPr>
          <w:rFonts w:ascii="Arial Narrow" w:hAnsi="Arial Narrow" w:cs="Arial"/>
          <w:b/>
          <w:bCs/>
          <w:noProof/>
          <w:sz w:val="22"/>
          <w:szCs w:val="22"/>
        </w:rPr>
        <w:t>6.2.5</w:t>
      </w:r>
      <w:r>
        <w:rPr>
          <w:rFonts w:ascii="Arial Narrow" w:hAnsi="Arial Narrow" w:cs="Arial"/>
          <w:bCs/>
          <w:noProof/>
          <w:sz w:val="22"/>
          <w:szCs w:val="22"/>
        </w:rPr>
        <w:t>.</w:t>
      </w:r>
      <w:r w:rsidRPr="002B4C28">
        <w:rPr>
          <w:rFonts w:ascii="Arial Narrow" w:hAnsi="Arial Narrow" w:cs="Arial"/>
          <w:bCs/>
          <w:noProof/>
          <w:sz w:val="22"/>
          <w:szCs w:val="22"/>
        </w:rPr>
        <w:t xml:space="preserve"> Cumprir as chamadas e solicitações, dentro do prazo médio do mercado para a pretação de serviços – média 2 (duas) horas da comunicação para atendimento  do sinistro e 30 ( trinta) dias para pagamento do prêmio, sempre nos prazos e condições avençadas, e em conformidade com normativas técnicas  e legais aplicadas ao objeto deste, inclusive relativo a terceiros e veículo reserva. </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r w:rsidRPr="002B4C28">
        <w:rPr>
          <w:rFonts w:ascii="Arial Narrow" w:hAnsi="Arial Narrow" w:cs="Arial"/>
          <w:b/>
          <w:bCs/>
          <w:noProof/>
          <w:sz w:val="22"/>
          <w:szCs w:val="22"/>
        </w:rPr>
        <w:t>6.2.6</w:t>
      </w:r>
      <w:r>
        <w:rPr>
          <w:rFonts w:ascii="Arial Narrow" w:hAnsi="Arial Narrow" w:cs="Arial"/>
          <w:bCs/>
          <w:noProof/>
          <w:sz w:val="22"/>
          <w:szCs w:val="22"/>
        </w:rPr>
        <w:t>.</w:t>
      </w:r>
      <w:r w:rsidRPr="002B4C28">
        <w:rPr>
          <w:rFonts w:ascii="Arial Narrow" w:hAnsi="Arial Narrow" w:cs="Arial"/>
          <w:bCs/>
          <w:noProof/>
          <w:sz w:val="22"/>
          <w:szCs w:val="22"/>
        </w:rPr>
        <w:t>Cobrir todos os riscos derivados da circulação de veículos segurados, as despesas indispensáveisao socorro, transpotte e oficina na forma dom contrato e da apólice.</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6B42A4" w:rsidP="00C33F65">
      <w:pPr>
        <w:widowControl w:val="0"/>
        <w:tabs>
          <w:tab w:val="left" w:pos="0"/>
        </w:tabs>
        <w:spacing w:line="276" w:lineRule="auto"/>
        <w:ind w:left="993"/>
        <w:jc w:val="both"/>
        <w:rPr>
          <w:rFonts w:ascii="Arial Narrow" w:hAnsi="Arial Narrow" w:cs="Arial"/>
          <w:bCs/>
          <w:noProof/>
          <w:sz w:val="22"/>
          <w:szCs w:val="22"/>
        </w:rPr>
      </w:pPr>
      <w:r w:rsidRPr="006B42A4">
        <w:rPr>
          <w:rFonts w:ascii="Arial Narrow" w:hAnsi="Arial Narrow" w:cs="Arial"/>
          <w:b/>
          <w:bCs/>
          <w:noProof/>
          <w:sz w:val="22"/>
          <w:szCs w:val="22"/>
        </w:rPr>
        <w:t>6.2.7</w:t>
      </w:r>
      <w:r>
        <w:rPr>
          <w:rFonts w:ascii="Arial Narrow" w:hAnsi="Arial Narrow" w:cs="Arial"/>
          <w:bCs/>
          <w:noProof/>
          <w:sz w:val="22"/>
          <w:szCs w:val="22"/>
        </w:rPr>
        <w:t>.</w:t>
      </w:r>
      <w:r w:rsidR="002B4C28" w:rsidRPr="002B4C28">
        <w:rPr>
          <w:rFonts w:ascii="Arial Narrow" w:hAnsi="Arial Narrow" w:cs="Arial"/>
          <w:bCs/>
          <w:noProof/>
          <w:sz w:val="22"/>
          <w:szCs w:val="22"/>
        </w:rPr>
        <w:t xml:space="preserve">Responsabilizar-se total e exclusivamente  pela execução de todo o serviço contratado,  indicando preposto hábil e idôneo para representá-lo perante a CONTRATANTE  e ainda disponibilizando canal de atendimento 24 (vinte e quatro) horas , todos os dias da semana, inclusive finais de semana e feriados.  </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6B42A4" w:rsidP="00C33F65">
      <w:pPr>
        <w:widowControl w:val="0"/>
        <w:tabs>
          <w:tab w:val="left" w:pos="0"/>
        </w:tabs>
        <w:spacing w:line="276" w:lineRule="auto"/>
        <w:ind w:left="993"/>
        <w:jc w:val="both"/>
        <w:rPr>
          <w:rFonts w:ascii="Arial Narrow" w:hAnsi="Arial Narrow" w:cs="Arial"/>
          <w:bCs/>
          <w:noProof/>
          <w:sz w:val="22"/>
          <w:szCs w:val="22"/>
        </w:rPr>
      </w:pPr>
      <w:r w:rsidRPr="006B42A4">
        <w:rPr>
          <w:rFonts w:ascii="Arial Narrow" w:hAnsi="Arial Narrow" w:cs="Arial"/>
          <w:b/>
          <w:bCs/>
          <w:noProof/>
          <w:sz w:val="22"/>
          <w:szCs w:val="22"/>
        </w:rPr>
        <w:t>6.2.8.</w:t>
      </w:r>
      <w:r w:rsidR="002B4C28" w:rsidRPr="002B4C28">
        <w:rPr>
          <w:rFonts w:ascii="Arial Narrow" w:hAnsi="Arial Narrow" w:cs="Arial"/>
          <w:bCs/>
          <w:noProof/>
          <w:sz w:val="22"/>
          <w:szCs w:val="22"/>
        </w:rPr>
        <w:t xml:space="preserve"> Prestar o serviço licitado de acordo com as necessidades e   solicitações da CONTRATANTE. </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6B42A4" w:rsidP="00C33F65">
      <w:pPr>
        <w:widowControl w:val="0"/>
        <w:tabs>
          <w:tab w:val="left" w:pos="0"/>
        </w:tabs>
        <w:spacing w:line="276" w:lineRule="auto"/>
        <w:ind w:left="993"/>
        <w:jc w:val="both"/>
        <w:rPr>
          <w:rFonts w:ascii="Arial Narrow" w:hAnsi="Arial Narrow" w:cs="Arial"/>
          <w:bCs/>
          <w:noProof/>
          <w:sz w:val="22"/>
          <w:szCs w:val="22"/>
        </w:rPr>
      </w:pPr>
      <w:r w:rsidRPr="006B42A4">
        <w:rPr>
          <w:rFonts w:ascii="Arial Narrow" w:hAnsi="Arial Narrow" w:cs="Arial"/>
          <w:b/>
          <w:bCs/>
          <w:noProof/>
          <w:sz w:val="22"/>
          <w:szCs w:val="22"/>
        </w:rPr>
        <w:t>6.2.9</w:t>
      </w:r>
      <w:r>
        <w:rPr>
          <w:rFonts w:ascii="Arial Narrow" w:hAnsi="Arial Narrow" w:cs="Arial"/>
          <w:bCs/>
          <w:noProof/>
          <w:sz w:val="22"/>
          <w:szCs w:val="22"/>
        </w:rPr>
        <w:t>.</w:t>
      </w:r>
      <w:r w:rsidR="002B4C28" w:rsidRPr="002B4C28">
        <w:rPr>
          <w:rFonts w:ascii="Arial Narrow" w:hAnsi="Arial Narrow" w:cs="Arial"/>
          <w:bCs/>
          <w:noProof/>
          <w:sz w:val="22"/>
          <w:szCs w:val="22"/>
        </w:rPr>
        <w:t xml:space="preserve"> Caso a qualidade do objeto/prestaçao do serviço  não corresponda às especificações exigidas e forem recusados, os mesmos deverão ser refeitos pela CONTRATADA no prazo máximo de 48 (quarenta e oito) horas, sob pena de aplicação das penalidades previstas, sendo que o ato do recebimento não importará sua aceitação.</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6B42A4" w:rsidP="00C33F65">
      <w:pPr>
        <w:widowControl w:val="0"/>
        <w:tabs>
          <w:tab w:val="left" w:pos="0"/>
        </w:tabs>
        <w:spacing w:line="276" w:lineRule="auto"/>
        <w:ind w:left="993"/>
        <w:jc w:val="both"/>
        <w:rPr>
          <w:rFonts w:ascii="Arial Narrow" w:hAnsi="Arial Narrow" w:cs="Arial"/>
          <w:bCs/>
          <w:noProof/>
          <w:sz w:val="22"/>
          <w:szCs w:val="22"/>
        </w:rPr>
      </w:pPr>
      <w:r w:rsidRPr="006B42A4">
        <w:rPr>
          <w:rFonts w:ascii="Arial Narrow" w:hAnsi="Arial Narrow" w:cs="Arial"/>
          <w:b/>
          <w:bCs/>
          <w:noProof/>
          <w:sz w:val="22"/>
          <w:szCs w:val="22"/>
        </w:rPr>
        <w:t>6.2.10</w:t>
      </w:r>
      <w:r>
        <w:rPr>
          <w:rFonts w:ascii="Arial Narrow" w:hAnsi="Arial Narrow" w:cs="Arial"/>
          <w:bCs/>
          <w:noProof/>
          <w:sz w:val="22"/>
          <w:szCs w:val="22"/>
        </w:rPr>
        <w:t>.</w:t>
      </w:r>
      <w:r w:rsidR="002B4C28" w:rsidRPr="002B4C28">
        <w:rPr>
          <w:rFonts w:ascii="Arial Narrow" w:hAnsi="Arial Narrow" w:cs="Arial"/>
          <w:bCs/>
          <w:noProof/>
          <w:sz w:val="22"/>
          <w:szCs w:val="22"/>
        </w:rPr>
        <w:t xml:space="preserve"> Arcar com todas as despesas relativas ao fornecimento do objeto, incluídos frete, carga e descarga, encargos sociais, trabalhistas, fiscais, securitários  e outros inerentes ao objeto.</w:t>
      </w:r>
    </w:p>
    <w:p w:rsidR="002B4C28" w:rsidRPr="002B4C28" w:rsidRDefault="002B4C28" w:rsidP="00C33F65">
      <w:pPr>
        <w:widowControl w:val="0"/>
        <w:tabs>
          <w:tab w:val="left" w:pos="0"/>
        </w:tabs>
        <w:spacing w:line="276" w:lineRule="auto"/>
        <w:ind w:left="993" w:hanging="426"/>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6.2.11</w:t>
      </w:r>
      <w:r>
        <w:rPr>
          <w:rFonts w:ascii="Arial Narrow" w:hAnsi="Arial Narrow" w:cs="Arial"/>
          <w:bCs/>
          <w:noProof/>
          <w:sz w:val="22"/>
          <w:szCs w:val="22"/>
        </w:rPr>
        <w:t>.</w:t>
      </w:r>
      <w:r w:rsidR="002B4C28" w:rsidRPr="002B4C28">
        <w:rPr>
          <w:rFonts w:ascii="Arial Narrow" w:hAnsi="Arial Narrow" w:cs="Arial"/>
          <w:bCs/>
          <w:noProof/>
          <w:sz w:val="22"/>
          <w:szCs w:val="22"/>
        </w:rPr>
        <w:t xml:space="preserve"> Responsabilizar-se civil, administrativa e penalmente por danos e prejuízos materiais ou </w:t>
      </w:r>
      <w:r w:rsidR="002B4C28" w:rsidRPr="002B4C28">
        <w:rPr>
          <w:rFonts w:ascii="Arial Narrow" w:hAnsi="Arial Narrow" w:cs="Arial"/>
          <w:bCs/>
          <w:noProof/>
          <w:sz w:val="22"/>
          <w:szCs w:val="22"/>
        </w:rPr>
        <w:lastRenderedPageBreak/>
        <w:t>pessoais causados  por  seus empregados ou prepostos à  CONTRATANTE, ou ainda a terceiros, em consequência do fornecimento do objeto, decorrentes de sua culpa ou dolo.</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6.2.12</w:t>
      </w:r>
      <w:r>
        <w:rPr>
          <w:rFonts w:ascii="Arial Narrow" w:hAnsi="Arial Narrow" w:cs="Arial"/>
          <w:bCs/>
          <w:noProof/>
          <w:sz w:val="22"/>
          <w:szCs w:val="22"/>
        </w:rPr>
        <w:t>.</w:t>
      </w:r>
      <w:r w:rsidR="002B4C28" w:rsidRPr="002B4C28">
        <w:rPr>
          <w:rFonts w:ascii="Arial Narrow" w:hAnsi="Arial Narrow" w:cs="Arial"/>
          <w:bCs/>
          <w:noProof/>
          <w:sz w:val="22"/>
          <w:szCs w:val="22"/>
        </w:rPr>
        <w:t xml:space="preserve"> Responder perante os órgãos competentes, por todas as obrigações e encargos assumidos ou gerados, em razão do fornecimento do objeto.</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6.2.13.</w:t>
      </w:r>
      <w:r w:rsidR="002B4C28" w:rsidRPr="002B4C28">
        <w:rPr>
          <w:rFonts w:ascii="Arial Narrow" w:hAnsi="Arial Narrow" w:cs="Arial"/>
          <w:bCs/>
          <w:noProof/>
          <w:sz w:val="22"/>
          <w:szCs w:val="22"/>
        </w:rPr>
        <w:t xml:space="preserve"> Obedecer a todas as exigências estabelecidas no Edital e seus anexos, além de legislação aplicada a espécie </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6.2.14.</w:t>
      </w:r>
      <w:r>
        <w:rPr>
          <w:rFonts w:ascii="Arial Narrow" w:hAnsi="Arial Narrow" w:cs="Arial"/>
          <w:bCs/>
          <w:noProof/>
          <w:sz w:val="22"/>
          <w:szCs w:val="22"/>
        </w:rPr>
        <w:t xml:space="preserve"> </w:t>
      </w:r>
      <w:r w:rsidR="002B4C28" w:rsidRPr="002B4C28">
        <w:rPr>
          <w:rFonts w:ascii="Arial Narrow" w:hAnsi="Arial Narrow" w:cs="Arial"/>
          <w:bCs/>
          <w:noProof/>
          <w:sz w:val="22"/>
          <w:szCs w:val="22"/>
        </w:rPr>
        <w:t>Responsabilizar-se integralmente pelo fornecimento do objeto contratado, nos termos da legislação vigente, de modo que eles sejam realizados com esmero e perfeição, executando-os sob sua inteira e exclusiva responsabilidade.</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6.2.15.</w:t>
      </w:r>
      <w:r w:rsidR="002B4C28" w:rsidRPr="002B4C28">
        <w:rPr>
          <w:rFonts w:ascii="Arial Narrow" w:hAnsi="Arial Narrow" w:cs="Arial"/>
          <w:bCs/>
          <w:noProof/>
          <w:sz w:val="22"/>
          <w:szCs w:val="22"/>
        </w:rPr>
        <w:t xml:space="preserve"> Entregar as apólices  nos prazos descritos pelas secretarias solicitantes, contados da data de assinatura do contrato, diretamente ao gestor responsável pela fiscalização dos contratos e frota de veiculos,  no endereço da Av. Brasil, 225, bairro Jardim  América – CEP: 37.410.900 – Três Corações/MG.</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6.2.16</w:t>
      </w:r>
      <w:r>
        <w:rPr>
          <w:rFonts w:ascii="Arial Narrow" w:hAnsi="Arial Narrow" w:cs="Arial"/>
          <w:bCs/>
          <w:noProof/>
          <w:sz w:val="22"/>
          <w:szCs w:val="22"/>
        </w:rPr>
        <w:t>.</w:t>
      </w:r>
      <w:r w:rsidR="002B4C28" w:rsidRPr="002B4C28">
        <w:rPr>
          <w:rFonts w:ascii="Arial Narrow" w:hAnsi="Arial Narrow" w:cs="Arial"/>
          <w:bCs/>
          <w:noProof/>
          <w:sz w:val="22"/>
          <w:szCs w:val="22"/>
        </w:rPr>
        <w:t xml:space="preserve"> Abster-se de transferir a terceiros, ainda que parcialmente,  o objeto deste.</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6.2.17</w:t>
      </w:r>
      <w:r>
        <w:rPr>
          <w:rFonts w:ascii="Arial Narrow" w:hAnsi="Arial Narrow" w:cs="Arial"/>
          <w:bCs/>
          <w:noProof/>
          <w:sz w:val="22"/>
          <w:szCs w:val="22"/>
        </w:rPr>
        <w:t>.</w:t>
      </w:r>
      <w:r w:rsidR="002B4C28" w:rsidRPr="002B4C28">
        <w:rPr>
          <w:rFonts w:ascii="Arial Narrow" w:hAnsi="Arial Narrow" w:cs="Arial"/>
          <w:bCs/>
          <w:noProof/>
          <w:sz w:val="22"/>
          <w:szCs w:val="22"/>
        </w:rPr>
        <w:t xml:space="preserve"> Abster-se de subcontratar ou sublocar empresas para consecução do objeto deste. </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6.2.18</w:t>
      </w:r>
      <w:r>
        <w:rPr>
          <w:rFonts w:ascii="Arial Narrow" w:hAnsi="Arial Narrow" w:cs="Arial"/>
          <w:bCs/>
          <w:noProof/>
          <w:sz w:val="22"/>
          <w:szCs w:val="22"/>
        </w:rPr>
        <w:t>.</w:t>
      </w:r>
      <w:r w:rsidR="002B4C28" w:rsidRPr="002B4C28">
        <w:rPr>
          <w:rFonts w:ascii="Arial Narrow" w:hAnsi="Arial Narrow" w:cs="Arial"/>
          <w:bCs/>
          <w:noProof/>
          <w:sz w:val="22"/>
          <w:szCs w:val="22"/>
        </w:rPr>
        <w:t xml:space="preserve"> A ocorrência de sinistro  implicará  na obrigação de realização  dos serviços, objeto deste,  exclusivamente em concessionárias autorizadas e/ou empresas credenciadas à seguradora, após aprovação e autorização expresas da contrante.</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6.2.19.</w:t>
      </w:r>
      <w:r w:rsidR="002B4C28" w:rsidRPr="002B4C28">
        <w:rPr>
          <w:rFonts w:ascii="Arial Narrow" w:hAnsi="Arial Narrow" w:cs="Arial"/>
          <w:bCs/>
          <w:noProof/>
          <w:sz w:val="22"/>
          <w:szCs w:val="22"/>
        </w:rPr>
        <w:t xml:space="preserve"> Eventual reposição de peças deverá correponder aos modelos do veículo avariado/sinistrado e deverão, obrigatoriamente, ser original comprovadas mediante emissão de nota fiscal.    </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6.2.20.</w:t>
      </w:r>
      <w:r>
        <w:rPr>
          <w:rFonts w:ascii="Arial Narrow" w:hAnsi="Arial Narrow" w:cs="Arial"/>
          <w:bCs/>
          <w:noProof/>
          <w:sz w:val="22"/>
          <w:szCs w:val="22"/>
        </w:rPr>
        <w:t xml:space="preserve"> </w:t>
      </w:r>
      <w:r w:rsidR="002B4C28" w:rsidRPr="002B4C28">
        <w:rPr>
          <w:rFonts w:ascii="Arial Narrow" w:hAnsi="Arial Narrow" w:cs="Arial"/>
          <w:bCs/>
          <w:noProof/>
          <w:sz w:val="22"/>
          <w:szCs w:val="22"/>
        </w:rPr>
        <w:t xml:space="preserve">O conserto do veiculo sinistrado/avariado deverá ser precedido de vistoria e a  fiscalização e acompanhamento  efetuada pela contratante.  </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6.2.21.</w:t>
      </w:r>
      <w:r w:rsidR="002B4C28" w:rsidRPr="002B4C28">
        <w:rPr>
          <w:rFonts w:ascii="Arial Narrow" w:hAnsi="Arial Narrow" w:cs="Arial"/>
          <w:bCs/>
          <w:noProof/>
          <w:sz w:val="22"/>
          <w:szCs w:val="22"/>
        </w:rPr>
        <w:t xml:space="preserve">A vistoria nos veiculos sinistrados/avariados correrá escluisivamente  as expensas da </w:t>
      </w:r>
      <w:r w:rsidR="002B3A0D" w:rsidRPr="002B4C28">
        <w:rPr>
          <w:rFonts w:ascii="Arial Narrow" w:hAnsi="Arial Narrow" w:cs="Arial"/>
          <w:bCs/>
          <w:noProof/>
          <w:sz w:val="22"/>
          <w:szCs w:val="22"/>
        </w:rPr>
        <w:t>CONTRATADA</w:t>
      </w:r>
      <w:r w:rsidR="002B4C28" w:rsidRPr="002B4C28">
        <w:rPr>
          <w:rFonts w:ascii="Arial Narrow" w:hAnsi="Arial Narrow" w:cs="Arial"/>
          <w:bCs/>
          <w:noProof/>
          <w:sz w:val="22"/>
          <w:szCs w:val="22"/>
        </w:rPr>
        <w:t xml:space="preserve">. </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6.2.22.</w:t>
      </w:r>
      <w:r>
        <w:rPr>
          <w:rFonts w:ascii="Arial Narrow" w:hAnsi="Arial Narrow" w:cs="Arial"/>
          <w:bCs/>
          <w:noProof/>
          <w:sz w:val="22"/>
          <w:szCs w:val="22"/>
        </w:rPr>
        <w:t xml:space="preserve"> </w:t>
      </w:r>
      <w:r w:rsidR="002B4C28" w:rsidRPr="002B4C28">
        <w:rPr>
          <w:rFonts w:ascii="Arial Narrow" w:hAnsi="Arial Narrow" w:cs="Arial"/>
          <w:bCs/>
          <w:noProof/>
          <w:sz w:val="22"/>
          <w:szCs w:val="22"/>
        </w:rPr>
        <w:t xml:space="preserve">Após  a comunicação do sinistro pela </w:t>
      </w:r>
      <w:r w:rsidR="00B9298D" w:rsidRPr="002B4C28">
        <w:rPr>
          <w:rFonts w:ascii="Arial Narrow" w:hAnsi="Arial Narrow" w:cs="Arial"/>
          <w:bCs/>
          <w:noProof/>
          <w:sz w:val="22"/>
          <w:szCs w:val="22"/>
        </w:rPr>
        <w:t xml:space="preserve">CONTRATANTE </w:t>
      </w:r>
      <w:r w:rsidR="002B4C28" w:rsidRPr="002B4C28">
        <w:rPr>
          <w:rFonts w:ascii="Arial Narrow" w:hAnsi="Arial Narrow" w:cs="Arial"/>
          <w:bCs/>
          <w:noProof/>
          <w:sz w:val="22"/>
          <w:szCs w:val="22"/>
        </w:rPr>
        <w:t xml:space="preserve">à </w:t>
      </w:r>
      <w:r w:rsidR="002B3A0D" w:rsidRPr="002B4C28">
        <w:rPr>
          <w:rFonts w:ascii="Arial Narrow" w:hAnsi="Arial Narrow" w:cs="Arial"/>
          <w:bCs/>
          <w:noProof/>
          <w:sz w:val="22"/>
          <w:szCs w:val="22"/>
        </w:rPr>
        <w:t>CONTRATADA</w:t>
      </w:r>
      <w:r w:rsidR="002B4C28" w:rsidRPr="002B4C28">
        <w:rPr>
          <w:rFonts w:ascii="Arial Narrow" w:hAnsi="Arial Narrow" w:cs="Arial"/>
          <w:bCs/>
          <w:noProof/>
          <w:sz w:val="22"/>
          <w:szCs w:val="22"/>
        </w:rPr>
        <w:t>, esta deverá imediatamente providenciar os recuros fisicos, legais e documentais  para efetivo atendimento da solicitação e ainda prestar toda a  assistência necessária  ao motorista, passageiros e terceiros,  eventualmente envolvidos.</w:t>
      </w:r>
    </w:p>
    <w:p w:rsidR="002B4C28" w:rsidRPr="002B4C28" w:rsidRDefault="002B4C28" w:rsidP="00C33F65">
      <w:pPr>
        <w:widowControl w:val="0"/>
        <w:tabs>
          <w:tab w:val="left" w:pos="0"/>
        </w:tabs>
        <w:spacing w:line="276" w:lineRule="auto"/>
        <w:ind w:left="993"/>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993"/>
        <w:jc w:val="both"/>
        <w:rPr>
          <w:rFonts w:ascii="Arial Narrow" w:hAnsi="Arial Narrow" w:cs="Arial"/>
          <w:bCs/>
          <w:noProof/>
          <w:sz w:val="22"/>
          <w:szCs w:val="22"/>
        </w:rPr>
      </w:pPr>
      <w:r w:rsidRPr="00885E79">
        <w:rPr>
          <w:rFonts w:ascii="Arial Narrow" w:hAnsi="Arial Narrow" w:cs="Arial"/>
          <w:b/>
          <w:bCs/>
          <w:noProof/>
          <w:sz w:val="22"/>
          <w:szCs w:val="22"/>
        </w:rPr>
        <w:t>6.2.23.</w:t>
      </w:r>
      <w:r>
        <w:rPr>
          <w:rFonts w:ascii="Arial Narrow" w:hAnsi="Arial Narrow" w:cs="Arial"/>
          <w:bCs/>
          <w:noProof/>
          <w:sz w:val="22"/>
          <w:szCs w:val="22"/>
        </w:rPr>
        <w:t xml:space="preserve"> </w:t>
      </w:r>
      <w:r w:rsidR="002B4C28" w:rsidRPr="002B4C28">
        <w:rPr>
          <w:rFonts w:ascii="Arial Narrow" w:hAnsi="Arial Narrow" w:cs="Arial"/>
          <w:bCs/>
          <w:noProof/>
          <w:sz w:val="22"/>
          <w:szCs w:val="22"/>
        </w:rPr>
        <w:t xml:space="preserve"> Além das obrigações legais e outras constantes deste, inerentes ao contrato de seguro, deverá a </w:t>
      </w:r>
      <w:r w:rsidR="002B3A0D" w:rsidRPr="002B4C28">
        <w:rPr>
          <w:rFonts w:ascii="Arial Narrow" w:hAnsi="Arial Narrow" w:cs="Arial"/>
          <w:bCs/>
          <w:noProof/>
          <w:sz w:val="22"/>
          <w:szCs w:val="22"/>
        </w:rPr>
        <w:t>CONTRATADA</w:t>
      </w:r>
      <w:r w:rsidR="002B4C28" w:rsidRPr="002B4C28">
        <w:rPr>
          <w:rFonts w:ascii="Arial Narrow" w:hAnsi="Arial Narrow" w:cs="Arial"/>
          <w:bCs/>
          <w:noProof/>
          <w:sz w:val="22"/>
          <w:szCs w:val="22"/>
        </w:rPr>
        <w:t xml:space="preserve">: </w:t>
      </w:r>
    </w:p>
    <w:p w:rsidR="002B4C28" w:rsidRPr="002B4C28" w:rsidRDefault="002B4C28" w:rsidP="002B4C28">
      <w:pPr>
        <w:widowControl w:val="0"/>
        <w:tabs>
          <w:tab w:val="left" w:pos="0"/>
        </w:tabs>
        <w:spacing w:line="276" w:lineRule="auto"/>
        <w:ind w:left="567"/>
        <w:jc w:val="both"/>
        <w:rPr>
          <w:rFonts w:ascii="Arial Narrow" w:hAnsi="Arial Narrow" w:cs="Arial"/>
          <w:bCs/>
          <w:noProof/>
          <w:sz w:val="22"/>
          <w:szCs w:val="22"/>
        </w:rPr>
      </w:pPr>
    </w:p>
    <w:p w:rsidR="002B4C28" w:rsidRPr="002B4C28" w:rsidRDefault="00885E79" w:rsidP="00BD5047">
      <w:pPr>
        <w:widowControl w:val="0"/>
        <w:tabs>
          <w:tab w:val="left" w:pos="0"/>
          <w:tab w:val="left" w:pos="1276"/>
        </w:tabs>
        <w:spacing w:line="276" w:lineRule="auto"/>
        <w:ind w:left="1134"/>
        <w:jc w:val="both"/>
        <w:rPr>
          <w:rFonts w:ascii="Arial Narrow" w:hAnsi="Arial Narrow" w:cs="Arial"/>
          <w:bCs/>
          <w:noProof/>
          <w:sz w:val="22"/>
          <w:szCs w:val="22"/>
        </w:rPr>
      </w:pPr>
      <w:r>
        <w:rPr>
          <w:rFonts w:ascii="Arial Narrow" w:hAnsi="Arial Narrow" w:cs="Arial"/>
          <w:bCs/>
          <w:noProof/>
          <w:sz w:val="22"/>
          <w:szCs w:val="22"/>
        </w:rPr>
        <w:tab/>
      </w:r>
      <w:r w:rsidRPr="00885E79">
        <w:rPr>
          <w:rFonts w:ascii="Arial Narrow" w:hAnsi="Arial Narrow" w:cs="Arial"/>
          <w:b/>
          <w:bCs/>
          <w:noProof/>
          <w:sz w:val="22"/>
          <w:szCs w:val="22"/>
        </w:rPr>
        <w:t>6.2.23.1.</w:t>
      </w:r>
      <w:r>
        <w:rPr>
          <w:rFonts w:ascii="Arial Narrow" w:hAnsi="Arial Narrow" w:cs="Arial"/>
          <w:bCs/>
          <w:noProof/>
          <w:sz w:val="22"/>
          <w:szCs w:val="22"/>
        </w:rPr>
        <w:t xml:space="preserve"> </w:t>
      </w:r>
      <w:r w:rsidR="002B4C28" w:rsidRPr="002B4C28">
        <w:rPr>
          <w:rFonts w:ascii="Arial Narrow" w:hAnsi="Arial Narrow" w:cs="Arial"/>
          <w:bCs/>
          <w:noProof/>
          <w:sz w:val="22"/>
          <w:szCs w:val="22"/>
        </w:rPr>
        <w:t xml:space="preserve">Enviar de imediato o representante responsável, em caso de sinistro, para que seja providenciada a documentação legal necessária à prestação do serviço, inclusive assistência a </w:t>
      </w:r>
      <w:r w:rsidR="002B4C28" w:rsidRPr="002B4C28">
        <w:rPr>
          <w:rFonts w:ascii="Arial Narrow" w:hAnsi="Arial Narrow" w:cs="Arial"/>
          <w:bCs/>
          <w:noProof/>
          <w:sz w:val="22"/>
          <w:szCs w:val="22"/>
        </w:rPr>
        <w:lastRenderedPageBreak/>
        <w:t xml:space="preserve">terceiros. </w:t>
      </w:r>
    </w:p>
    <w:p w:rsidR="002B4C28" w:rsidRPr="002B4C28" w:rsidRDefault="002B4C28" w:rsidP="002B4C28">
      <w:pPr>
        <w:widowControl w:val="0"/>
        <w:tabs>
          <w:tab w:val="left" w:pos="0"/>
        </w:tabs>
        <w:spacing w:line="276" w:lineRule="auto"/>
        <w:ind w:left="567"/>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1134"/>
        <w:jc w:val="both"/>
        <w:rPr>
          <w:rFonts w:ascii="Arial Narrow" w:hAnsi="Arial Narrow" w:cs="Arial"/>
          <w:bCs/>
          <w:noProof/>
          <w:sz w:val="22"/>
          <w:szCs w:val="22"/>
        </w:rPr>
      </w:pPr>
      <w:r w:rsidRPr="00885E79">
        <w:rPr>
          <w:rFonts w:ascii="Arial Narrow" w:hAnsi="Arial Narrow" w:cs="Arial"/>
          <w:b/>
          <w:bCs/>
          <w:noProof/>
          <w:sz w:val="22"/>
          <w:szCs w:val="22"/>
        </w:rPr>
        <w:t>6.2.23.2.</w:t>
      </w:r>
      <w:r>
        <w:rPr>
          <w:rFonts w:ascii="Arial Narrow" w:hAnsi="Arial Narrow" w:cs="Arial"/>
          <w:bCs/>
          <w:noProof/>
          <w:sz w:val="22"/>
          <w:szCs w:val="22"/>
        </w:rPr>
        <w:t xml:space="preserve"> </w:t>
      </w:r>
      <w:r w:rsidR="002B4C28" w:rsidRPr="002B4C28">
        <w:rPr>
          <w:rFonts w:ascii="Arial Narrow" w:hAnsi="Arial Narrow" w:cs="Arial"/>
          <w:bCs/>
          <w:noProof/>
          <w:sz w:val="22"/>
          <w:szCs w:val="22"/>
        </w:rPr>
        <w:t>Utilizar na execução dos serviços somente pessoas idôneas, treinadas, habilitadas e capacitadas, assumindo total responsabilidade sobre quaisquer danos, bem como divulgação de informações, que tais pessoas venham a cometer, podendo a CONTRATANTE exigir o afastamento imediato de qualquer encarregado da CONTRATADA que se comporte de modo inadequado, desrespeite as orientações sobre sigilo ou cometa falta que implique comprometimento da qualidade dos serviços.</w:t>
      </w:r>
    </w:p>
    <w:p w:rsidR="002B4C28" w:rsidRPr="002B4C28" w:rsidRDefault="002B4C28" w:rsidP="002B4C28">
      <w:pPr>
        <w:widowControl w:val="0"/>
        <w:tabs>
          <w:tab w:val="left" w:pos="0"/>
        </w:tabs>
        <w:spacing w:line="276" w:lineRule="auto"/>
        <w:ind w:left="567"/>
        <w:jc w:val="both"/>
        <w:rPr>
          <w:rFonts w:ascii="Arial Narrow" w:hAnsi="Arial Narrow" w:cs="Arial"/>
          <w:bCs/>
          <w:noProof/>
          <w:sz w:val="22"/>
          <w:szCs w:val="22"/>
        </w:rPr>
      </w:pPr>
    </w:p>
    <w:p w:rsidR="002B4C28" w:rsidRPr="002B4C28" w:rsidRDefault="00885E79" w:rsidP="00C33F65">
      <w:pPr>
        <w:widowControl w:val="0"/>
        <w:tabs>
          <w:tab w:val="left" w:pos="0"/>
        </w:tabs>
        <w:spacing w:line="276" w:lineRule="auto"/>
        <w:ind w:left="1134"/>
        <w:jc w:val="both"/>
        <w:rPr>
          <w:rFonts w:ascii="Arial Narrow" w:hAnsi="Arial Narrow" w:cs="Arial"/>
          <w:bCs/>
          <w:noProof/>
          <w:sz w:val="22"/>
          <w:szCs w:val="22"/>
        </w:rPr>
      </w:pPr>
      <w:r w:rsidRPr="00885E79">
        <w:rPr>
          <w:rFonts w:ascii="Arial Narrow" w:hAnsi="Arial Narrow" w:cs="Arial"/>
          <w:b/>
          <w:bCs/>
          <w:noProof/>
          <w:sz w:val="22"/>
          <w:szCs w:val="22"/>
        </w:rPr>
        <w:t>6.2.23.</w:t>
      </w:r>
      <w:r>
        <w:rPr>
          <w:rFonts w:ascii="Arial Narrow" w:hAnsi="Arial Narrow" w:cs="Arial"/>
          <w:b/>
          <w:bCs/>
          <w:noProof/>
          <w:sz w:val="22"/>
          <w:szCs w:val="22"/>
        </w:rPr>
        <w:t>3.</w:t>
      </w:r>
      <w:r w:rsidR="002B4C28" w:rsidRPr="002B4C28">
        <w:rPr>
          <w:rFonts w:ascii="Arial Narrow" w:hAnsi="Arial Narrow" w:cs="Arial"/>
          <w:bCs/>
          <w:noProof/>
          <w:sz w:val="22"/>
          <w:szCs w:val="22"/>
        </w:rPr>
        <w:t>. Dirimir qualquer dúvida da CONTRATANTE, prestar os esclarecimentos que forem solicitados acerca da execução do certame e atender às reclamações da CONTRATANTE, durante toda a sua vigência.</w:t>
      </w:r>
    </w:p>
    <w:p w:rsidR="002B4C28" w:rsidRPr="002B4C28" w:rsidRDefault="002B4C28" w:rsidP="002B4C28">
      <w:pPr>
        <w:widowControl w:val="0"/>
        <w:tabs>
          <w:tab w:val="left" w:pos="0"/>
        </w:tabs>
        <w:spacing w:line="276" w:lineRule="auto"/>
        <w:ind w:left="567"/>
        <w:jc w:val="both"/>
        <w:rPr>
          <w:rFonts w:ascii="Arial Narrow" w:hAnsi="Arial Narrow" w:cs="Arial"/>
          <w:bCs/>
          <w:noProof/>
          <w:sz w:val="22"/>
          <w:szCs w:val="22"/>
        </w:rPr>
      </w:pPr>
    </w:p>
    <w:p w:rsidR="002B4C28" w:rsidRPr="002B4C28" w:rsidRDefault="00885E79" w:rsidP="002B4C28">
      <w:pPr>
        <w:widowControl w:val="0"/>
        <w:tabs>
          <w:tab w:val="left" w:pos="0"/>
        </w:tabs>
        <w:spacing w:line="276" w:lineRule="auto"/>
        <w:ind w:left="567"/>
        <w:jc w:val="both"/>
        <w:rPr>
          <w:rFonts w:ascii="Arial Narrow" w:hAnsi="Arial Narrow" w:cs="Arial"/>
          <w:bCs/>
          <w:noProof/>
          <w:sz w:val="22"/>
          <w:szCs w:val="22"/>
        </w:rPr>
      </w:pPr>
      <w:r w:rsidRPr="00885E79">
        <w:rPr>
          <w:rFonts w:ascii="Arial Narrow" w:hAnsi="Arial Narrow" w:cs="Arial"/>
          <w:b/>
          <w:bCs/>
          <w:noProof/>
          <w:sz w:val="22"/>
          <w:szCs w:val="22"/>
        </w:rPr>
        <w:t>6.2.24</w:t>
      </w:r>
      <w:r>
        <w:rPr>
          <w:rFonts w:ascii="Arial Narrow" w:hAnsi="Arial Narrow" w:cs="Arial"/>
          <w:bCs/>
          <w:noProof/>
          <w:sz w:val="22"/>
          <w:szCs w:val="22"/>
        </w:rPr>
        <w:t xml:space="preserve">. </w:t>
      </w:r>
      <w:r w:rsidR="002B4C28" w:rsidRPr="002B4C28">
        <w:rPr>
          <w:rFonts w:ascii="Arial Narrow" w:hAnsi="Arial Narrow" w:cs="Arial"/>
          <w:bCs/>
          <w:noProof/>
          <w:sz w:val="22"/>
          <w:szCs w:val="22"/>
        </w:rPr>
        <w:t xml:space="preserve"> Não transferir a terceiros, por qualquer forma, nem mesmo parcialmente, o objeto do presente contrato, nem subcontratar quaisquer das prestações  a que está obrigada sem prévio consentimento, por escrito, da </w:t>
      </w:r>
      <w:r w:rsidR="00B9298D" w:rsidRPr="002B4C28">
        <w:rPr>
          <w:rFonts w:ascii="Arial Narrow" w:hAnsi="Arial Narrow" w:cs="Arial"/>
          <w:bCs/>
          <w:noProof/>
          <w:sz w:val="22"/>
          <w:szCs w:val="22"/>
        </w:rPr>
        <w:t>CONTRATANTE</w:t>
      </w:r>
      <w:r w:rsidR="002B4C28" w:rsidRPr="002B4C28">
        <w:rPr>
          <w:rFonts w:ascii="Arial Narrow" w:hAnsi="Arial Narrow" w:cs="Arial"/>
          <w:bCs/>
          <w:noProof/>
          <w:sz w:val="22"/>
          <w:szCs w:val="22"/>
        </w:rPr>
        <w:t>.</w:t>
      </w:r>
    </w:p>
    <w:p w:rsidR="002B4C28" w:rsidRPr="002B4C28" w:rsidRDefault="002B4C28" w:rsidP="002B4C28">
      <w:pPr>
        <w:widowControl w:val="0"/>
        <w:tabs>
          <w:tab w:val="left" w:pos="0"/>
        </w:tabs>
        <w:spacing w:line="276" w:lineRule="auto"/>
        <w:ind w:left="567"/>
        <w:jc w:val="both"/>
        <w:rPr>
          <w:rFonts w:ascii="Arial Narrow" w:hAnsi="Arial Narrow" w:cs="Arial"/>
          <w:bCs/>
          <w:noProof/>
          <w:sz w:val="22"/>
          <w:szCs w:val="22"/>
        </w:rPr>
      </w:pPr>
    </w:p>
    <w:p w:rsidR="002B4C28" w:rsidRPr="002B4C28" w:rsidRDefault="00885E79" w:rsidP="002B4C28">
      <w:pPr>
        <w:widowControl w:val="0"/>
        <w:tabs>
          <w:tab w:val="left" w:pos="0"/>
        </w:tabs>
        <w:spacing w:line="276" w:lineRule="auto"/>
        <w:ind w:left="567"/>
        <w:jc w:val="both"/>
        <w:rPr>
          <w:rFonts w:ascii="Arial Narrow" w:hAnsi="Arial Narrow" w:cs="Arial"/>
          <w:bCs/>
          <w:noProof/>
          <w:sz w:val="22"/>
          <w:szCs w:val="22"/>
        </w:rPr>
      </w:pPr>
      <w:r w:rsidRPr="00885E79">
        <w:rPr>
          <w:rFonts w:ascii="Arial Narrow" w:hAnsi="Arial Narrow" w:cs="Arial"/>
          <w:b/>
          <w:bCs/>
          <w:noProof/>
          <w:sz w:val="22"/>
          <w:szCs w:val="22"/>
        </w:rPr>
        <w:t>6.2.25.</w:t>
      </w:r>
      <w:r w:rsidR="002B4C28" w:rsidRPr="002B4C28">
        <w:rPr>
          <w:rFonts w:ascii="Arial Narrow" w:hAnsi="Arial Narrow" w:cs="Arial"/>
          <w:bCs/>
          <w:noProof/>
          <w:sz w:val="22"/>
          <w:szCs w:val="22"/>
        </w:rPr>
        <w:t xml:space="preserve"> Fornecer garantia técnica pela qual se obriga o contratado a certificar que os serviços realizados satisfaçam plenamente as exigências legais, ficando o mesmo responsável por eventuais penalidades decorrentes da inobservância das normas vigentes, assumindo a defesa junto aos órgãos pertinentes. </w:t>
      </w:r>
    </w:p>
    <w:p w:rsidR="002B4C28" w:rsidRPr="002B4C28" w:rsidRDefault="002B4C28" w:rsidP="002B4C28">
      <w:pPr>
        <w:widowControl w:val="0"/>
        <w:tabs>
          <w:tab w:val="left" w:pos="0"/>
        </w:tabs>
        <w:spacing w:line="276" w:lineRule="auto"/>
        <w:ind w:left="567"/>
        <w:jc w:val="both"/>
        <w:rPr>
          <w:rFonts w:ascii="Arial Narrow" w:hAnsi="Arial Narrow" w:cs="Arial"/>
          <w:bCs/>
          <w:noProof/>
          <w:sz w:val="22"/>
          <w:szCs w:val="22"/>
        </w:rPr>
      </w:pPr>
    </w:p>
    <w:p w:rsidR="00297D93" w:rsidRDefault="00885E79" w:rsidP="002B4C28">
      <w:pPr>
        <w:widowControl w:val="0"/>
        <w:tabs>
          <w:tab w:val="left" w:pos="0"/>
        </w:tabs>
        <w:spacing w:line="276" w:lineRule="auto"/>
        <w:ind w:left="567"/>
        <w:jc w:val="both"/>
        <w:rPr>
          <w:rFonts w:ascii="Arial Narrow" w:hAnsi="Arial Narrow" w:cs="Arial"/>
          <w:bCs/>
          <w:noProof/>
          <w:sz w:val="22"/>
          <w:szCs w:val="22"/>
        </w:rPr>
      </w:pPr>
      <w:r w:rsidRPr="00885E79">
        <w:rPr>
          <w:rFonts w:ascii="Arial Narrow" w:hAnsi="Arial Narrow" w:cs="Arial"/>
          <w:b/>
          <w:bCs/>
          <w:noProof/>
          <w:sz w:val="22"/>
          <w:szCs w:val="22"/>
        </w:rPr>
        <w:t>6.2.26.</w:t>
      </w:r>
      <w:r>
        <w:rPr>
          <w:rFonts w:ascii="Arial Narrow" w:hAnsi="Arial Narrow" w:cs="Arial"/>
          <w:bCs/>
          <w:noProof/>
          <w:sz w:val="22"/>
          <w:szCs w:val="22"/>
        </w:rPr>
        <w:t xml:space="preserve"> </w:t>
      </w:r>
      <w:r w:rsidR="002B4C28" w:rsidRPr="002B4C28">
        <w:rPr>
          <w:rFonts w:ascii="Arial Narrow" w:hAnsi="Arial Narrow" w:cs="Arial"/>
          <w:bCs/>
          <w:noProof/>
          <w:sz w:val="22"/>
          <w:szCs w:val="22"/>
        </w:rPr>
        <w:t xml:space="preserve">Todas as apólices referentes ao contrato deverão ser fornecidas no prazo solicitado por cada secretaria conforme termo de referencia anexo.  </w:t>
      </w:r>
    </w:p>
    <w:p w:rsidR="002B4C28" w:rsidRPr="002B4C28" w:rsidRDefault="002B4C28" w:rsidP="002B4C28">
      <w:pPr>
        <w:widowControl w:val="0"/>
        <w:tabs>
          <w:tab w:val="left" w:pos="0"/>
        </w:tabs>
        <w:spacing w:line="276" w:lineRule="auto"/>
        <w:ind w:left="567"/>
        <w:jc w:val="both"/>
        <w:rPr>
          <w:rFonts w:ascii="Arial Narrow" w:hAnsi="Arial Narrow"/>
          <w:sz w:val="22"/>
          <w:szCs w:val="22"/>
        </w:rPr>
      </w:pPr>
    </w:p>
    <w:p w:rsidR="002B4C28" w:rsidRPr="00EA7403" w:rsidRDefault="002B4C28" w:rsidP="00300B62">
      <w:pPr>
        <w:tabs>
          <w:tab w:val="left" w:pos="0"/>
          <w:tab w:val="left" w:pos="10490"/>
        </w:tabs>
        <w:spacing w:line="276" w:lineRule="auto"/>
        <w:ind w:left="1134"/>
        <w:jc w:val="both"/>
        <w:rPr>
          <w:rFonts w:ascii="Arial Narrow" w:hAnsi="Arial Narrow" w:cs="Arial"/>
          <w:noProof/>
          <w:sz w:val="22"/>
          <w:szCs w:val="22"/>
        </w:rPr>
      </w:pPr>
    </w:p>
    <w:p w:rsidR="00B95F9C" w:rsidRPr="00EA7403" w:rsidRDefault="00885E79" w:rsidP="00300B62">
      <w:pPr>
        <w:tabs>
          <w:tab w:val="left" w:pos="0"/>
          <w:tab w:val="left" w:pos="10490"/>
        </w:tabs>
        <w:spacing w:line="276" w:lineRule="auto"/>
        <w:jc w:val="both"/>
        <w:rPr>
          <w:rFonts w:ascii="Arial Narrow" w:hAnsi="Arial Narrow" w:cs="Arial"/>
          <w:b/>
          <w:noProof/>
          <w:sz w:val="22"/>
          <w:szCs w:val="22"/>
        </w:rPr>
      </w:pPr>
      <w:r>
        <w:rPr>
          <w:rFonts w:ascii="Arial Narrow" w:hAnsi="Arial Narrow" w:cs="Arial"/>
          <w:b/>
          <w:noProof/>
          <w:sz w:val="22"/>
          <w:szCs w:val="22"/>
        </w:rPr>
        <w:t>7</w:t>
      </w:r>
      <w:r w:rsidR="00B95F9C" w:rsidRPr="00EA7403">
        <w:rPr>
          <w:rFonts w:ascii="Arial Narrow" w:hAnsi="Arial Narrow" w:cs="Arial"/>
          <w:b/>
          <w:noProof/>
          <w:sz w:val="22"/>
          <w:szCs w:val="22"/>
        </w:rPr>
        <w:t>. DA FISCALIZAÇÃO</w:t>
      </w:r>
    </w:p>
    <w:p w:rsidR="00B95F9C" w:rsidRPr="00EA7403" w:rsidRDefault="00B95F9C" w:rsidP="00300B62">
      <w:pPr>
        <w:tabs>
          <w:tab w:val="left" w:pos="0"/>
          <w:tab w:val="left" w:pos="10490"/>
        </w:tabs>
        <w:spacing w:line="276" w:lineRule="auto"/>
        <w:jc w:val="both"/>
        <w:rPr>
          <w:rFonts w:ascii="Arial Narrow" w:hAnsi="Arial Narrow" w:cs="Arial"/>
          <w:b/>
          <w:noProof/>
          <w:sz w:val="22"/>
          <w:szCs w:val="22"/>
        </w:rPr>
      </w:pPr>
    </w:p>
    <w:p w:rsidR="00B95F9C" w:rsidRPr="00EA7403" w:rsidRDefault="00885E79" w:rsidP="00BD5047">
      <w:pPr>
        <w:tabs>
          <w:tab w:val="left" w:pos="0"/>
          <w:tab w:val="left" w:pos="10490"/>
        </w:tabs>
        <w:spacing w:line="276" w:lineRule="auto"/>
        <w:jc w:val="both"/>
        <w:rPr>
          <w:rFonts w:ascii="Arial Narrow" w:hAnsi="Arial Narrow" w:cs="Arial"/>
          <w:noProof/>
          <w:sz w:val="22"/>
          <w:szCs w:val="22"/>
        </w:rPr>
      </w:pPr>
      <w:r>
        <w:rPr>
          <w:rFonts w:ascii="Arial Narrow" w:hAnsi="Arial Narrow" w:cs="Arial"/>
          <w:b/>
          <w:noProof/>
          <w:sz w:val="22"/>
          <w:szCs w:val="22"/>
        </w:rPr>
        <w:t>7</w:t>
      </w:r>
      <w:r w:rsidR="00B95F9C" w:rsidRPr="00EA7403">
        <w:rPr>
          <w:rFonts w:ascii="Arial Narrow" w:hAnsi="Arial Narrow" w:cs="Arial"/>
          <w:b/>
          <w:noProof/>
          <w:sz w:val="22"/>
          <w:szCs w:val="22"/>
        </w:rPr>
        <w:t xml:space="preserve">.1. </w:t>
      </w:r>
      <w:r w:rsidR="00B95F9C" w:rsidRPr="00EA7403">
        <w:rPr>
          <w:rFonts w:ascii="Arial Narrow" w:hAnsi="Arial Narrow" w:cs="Arial"/>
          <w:noProof/>
          <w:sz w:val="22"/>
          <w:szCs w:val="22"/>
        </w:rPr>
        <w:t xml:space="preserve"> Exercerão a fiscalização do contrato</w:t>
      </w:r>
      <w:r w:rsidR="002032CD">
        <w:rPr>
          <w:rFonts w:ascii="Arial Narrow" w:hAnsi="Arial Narrow" w:cs="Arial"/>
          <w:noProof/>
          <w:sz w:val="22"/>
          <w:szCs w:val="22"/>
        </w:rPr>
        <w:t xml:space="preserve">,  na forma do presente edital e anexos, </w:t>
      </w:r>
      <w:r w:rsidR="00B95F9C" w:rsidRPr="00EA7403">
        <w:rPr>
          <w:rFonts w:ascii="Arial Narrow" w:hAnsi="Arial Narrow" w:cs="Arial"/>
          <w:noProof/>
          <w:sz w:val="22"/>
          <w:szCs w:val="22"/>
        </w:rPr>
        <w:t xml:space="preserve"> e reg</w:t>
      </w:r>
      <w:r w:rsidR="002032CD">
        <w:rPr>
          <w:rFonts w:ascii="Arial Narrow" w:hAnsi="Arial Narrow" w:cs="Arial"/>
          <w:noProof/>
          <w:sz w:val="22"/>
          <w:szCs w:val="22"/>
        </w:rPr>
        <w:t xml:space="preserve">istrarão </w:t>
      </w:r>
      <w:r w:rsidR="00B95F9C" w:rsidRPr="00EA7403">
        <w:rPr>
          <w:rFonts w:ascii="Arial Narrow" w:hAnsi="Arial Narrow" w:cs="Arial"/>
          <w:noProof/>
          <w:sz w:val="22"/>
          <w:szCs w:val="22"/>
        </w:rPr>
        <w:t xml:space="preserve">todas as ocorrências e as deficiências verificadas em relatório, cuja cópia será encaminhada à licitante vencedora, objetivando a imediata </w:t>
      </w:r>
      <w:r w:rsidR="00B714ED" w:rsidRPr="00EA7403">
        <w:rPr>
          <w:rFonts w:ascii="Arial Narrow" w:hAnsi="Arial Narrow" w:cs="Arial"/>
          <w:noProof/>
          <w:sz w:val="22"/>
          <w:szCs w:val="22"/>
        </w:rPr>
        <w:t xml:space="preserve">correção das irregularidades apontadas: </w:t>
      </w:r>
    </w:p>
    <w:p w:rsidR="00FE72FF" w:rsidRPr="00EA7403" w:rsidRDefault="00FE72FF" w:rsidP="00300B62">
      <w:pPr>
        <w:tabs>
          <w:tab w:val="left" w:pos="0"/>
          <w:tab w:val="left" w:pos="10490"/>
        </w:tabs>
        <w:spacing w:line="276" w:lineRule="auto"/>
        <w:ind w:left="567"/>
        <w:jc w:val="both"/>
        <w:rPr>
          <w:rFonts w:ascii="Arial Narrow" w:hAnsi="Arial Narrow" w:cs="Arial"/>
          <w:noProof/>
          <w:sz w:val="22"/>
          <w:szCs w:val="22"/>
        </w:rPr>
      </w:pPr>
    </w:p>
    <w:p w:rsidR="00FE72FF" w:rsidRPr="00EA7403" w:rsidRDefault="00885E79" w:rsidP="00BD5047">
      <w:pPr>
        <w:pStyle w:val="PargrafodaLista"/>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b/>
          <w:color w:val="000000" w:themeColor="text1"/>
          <w:sz w:val="22"/>
          <w:szCs w:val="22"/>
        </w:rPr>
        <w:t>7.</w:t>
      </w:r>
      <w:r w:rsidR="00297D93">
        <w:rPr>
          <w:rFonts w:ascii="Arial Narrow" w:hAnsi="Arial Narrow" w:cs="Arial"/>
          <w:b/>
          <w:color w:val="000000" w:themeColor="text1"/>
          <w:sz w:val="22"/>
          <w:szCs w:val="22"/>
        </w:rPr>
        <w:t>1.1.</w:t>
      </w:r>
      <w:r w:rsidR="002032CD">
        <w:rPr>
          <w:rFonts w:ascii="Arial Narrow" w:hAnsi="Arial Narrow" w:cs="Arial"/>
          <w:b/>
          <w:color w:val="000000" w:themeColor="text1"/>
          <w:sz w:val="22"/>
          <w:szCs w:val="22"/>
        </w:rPr>
        <w:t xml:space="preserve"> </w:t>
      </w:r>
      <w:r w:rsidR="00FE72FF" w:rsidRPr="00EA7403">
        <w:rPr>
          <w:rFonts w:ascii="Arial Narrow" w:hAnsi="Arial Narrow" w:cs="Arial"/>
          <w:b/>
          <w:color w:val="000000" w:themeColor="text1"/>
          <w:sz w:val="22"/>
          <w:szCs w:val="22"/>
        </w:rPr>
        <w:t>SECRETARIA MUNICIPAL DE GOVERNO:</w:t>
      </w:r>
      <w:r w:rsidR="00FE72FF" w:rsidRPr="00EA7403">
        <w:rPr>
          <w:rFonts w:ascii="Arial Narrow" w:hAnsi="Arial Narrow" w:cs="Arial"/>
          <w:color w:val="000000" w:themeColor="text1"/>
          <w:sz w:val="22"/>
          <w:szCs w:val="22"/>
        </w:rPr>
        <w:t xml:space="preserve"> </w:t>
      </w:r>
      <w:r w:rsidR="00FE72FF" w:rsidRPr="00EA7403">
        <w:rPr>
          <w:rFonts w:ascii="Arial Narrow" w:hAnsi="Arial Narrow" w:cs="Arial"/>
          <w:noProof/>
          <w:sz w:val="22"/>
          <w:szCs w:val="22"/>
        </w:rPr>
        <w:t xml:space="preserve">Através de sua  representante </w:t>
      </w:r>
      <w:r w:rsidR="00FE72FF" w:rsidRPr="00EA7403">
        <w:rPr>
          <w:rFonts w:ascii="Arial Narrow" w:hAnsi="Arial Narrow" w:cs="Arial"/>
          <w:b/>
          <w:noProof/>
          <w:sz w:val="22"/>
          <w:szCs w:val="22"/>
        </w:rPr>
        <w:t>LUCIMARA APARECIDA FIRMIANO (Portaria Interna nº 002/2021)</w:t>
      </w:r>
      <w:r w:rsidR="00FE72FF" w:rsidRPr="00EA7403">
        <w:rPr>
          <w:rFonts w:ascii="Arial Narrow" w:hAnsi="Arial Narrow" w:cs="Arial"/>
          <w:noProof/>
          <w:sz w:val="22"/>
          <w:szCs w:val="22"/>
        </w:rPr>
        <w:t xml:space="preserve">, responsável pela gestão e fiscalização dos contratos.  </w:t>
      </w:r>
    </w:p>
    <w:p w:rsidR="00FE72FF" w:rsidRPr="00EA7403" w:rsidRDefault="00FE72FF" w:rsidP="00BD5047">
      <w:pPr>
        <w:widowControl w:val="0"/>
        <w:tabs>
          <w:tab w:val="left" w:pos="0"/>
        </w:tabs>
        <w:spacing w:line="276" w:lineRule="auto"/>
        <w:ind w:left="567"/>
        <w:jc w:val="both"/>
        <w:rPr>
          <w:rFonts w:ascii="Arial Narrow" w:hAnsi="Arial Narrow" w:cs="Arial"/>
          <w:color w:val="000000" w:themeColor="text1"/>
          <w:sz w:val="22"/>
          <w:szCs w:val="22"/>
        </w:rPr>
      </w:pPr>
    </w:p>
    <w:p w:rsidR="00FE72FF" w:rsidRPr="00EA7403" w:rsidRDefault="00885E79" w:rsidP="00BD5047">
      <w:pPr>
        <w:pStyle w:val="PargrafodaLista"/>
        <w:widowControl w:val="0"/>
        <w:tabs>
          <w:tab w:val="left" w:pos="0"/>
          <w:tab w:val="left" w:pos="567"/>
        </w:tabs>
        <w:spacing w:line="276" w:lineRule="auto"/>
        <w:ind w:left="567"/>
        <w:jc w:val="both"/>
        <w:rPr>
          <w:rFonts w:ascii="Arial Narrow" w:hAnsi="Arial Narrow" w:cs="Arial"/>
          <w:i/>
          <w:color w:val="000000" w:themeColor="text1"/>
          <w:sz w:val="22"/>
          <w:szCs w:val="22"/>
        </w:rPr>
      </w:pPr>
      <w:r>
        <w:rPr>
          <w:rFonts w:ascii="Arial Narrow" w:hAnsi="Arial Narrow" w:cs="Arial"/>
          <w:b/>
          <w:color w:val="000000" w:themeColor="text1"/>
          <w:sz w:val="22"/>
          <w:szCs w:val="22"/>
        </w:rPr>
        <w:t>7</w:t>
      </w:r>
      <w:r w:rsidR="00297D93">
        <w:rPr>
          <w:rFonts w:ascii="Arial Narrow" w:hAnsi="Arial Narrow" w:cs="Arial"/>
          <w:b/>
          <w:color w:val="000000" w:themeColor="text1"/>
          <w:sz w:val="22"/>
          <w:szCs w:val="22"/>
        </w:rPr>
        <w:t xml:space="preserve">.1.2. </w:t>
      </w:r>
      <w:r w:rsidR="00FE72FF" w:rsidRPr="00EA7403">
        <w:rPr>
          <w:rFonts w:ascii="Arial Narrow" w:hAnsi="Arial Narrow" w:cs="Arial"/>
          <w:b/>
          <w:color w:val="000000" w:themeColor="text1"/>
          <w:sz w:val="22"/>
          <w:szCs w:val="22"/>
        </w:rPr>
        <w:t xml:space="preserve">SECRETARIA MUNICIPAL DE ADMINSTRAÇÃO E RECURSOS HUMANOS:  </w:t>
      </w:r>
      <w:r w:rsidR="00FE72FF" w:rsidRPr="00EA7403">
        <w:rPr>
          <w:rFonts w:ascii="Arial Narrow" w:hAnsi="Arial Narrow" w:cs="Arial"/>
          <w:noProof/>
          <w:sz w:val="22"/>
          <w:szCs w:val="22"/>
        </w:rPr>
        <w:t xml:space="preserve">Através de sua  representante </w:t>
      </w:r>
      <w:r w:rsidR="00A46E0D" w:rsidRPr="00EA7403">
        <w:rPr>
          <w:rFonts w:ascii="Arial Narrow" w:hAnsi="Arial Narrow" w:cs="Arial"/>
          <w:b/>
          <w:noProof/>
          <w:sz w:val="22"/>
          <w:szCs w:val="22"/>
        </w:rPr>
        <w:t xml:space="preserve">FABIANA MARQUES LAUREANO DELFINO </w:t>
      </w:r>
      <w:r w:rsidR="00FE72FF" w:rsidRPr="00EA7403">
        <w:rPr>
          <w:rFonts w:ascii="Arial Narrow" w:hAnsi="Arial Narrow" w:cs="Arial"/>
          <w:b/>
          <w:noProof/>
          <w:sz w:val="22"/>
          <w:szCs w:val="22"/>
        </w:rPr>
        <w:t xml:space="preserve"> (Portaria Interna nº 00</w:t>
      </w:r>
      <w:r w:rsidR="00A46E0D" w:rsidRPr="00EA7403">
        <w:rPr>
          <w:rFonts w:ascii="Arial Narrow" w:hAnsi="Arial Narrow" w:cs="Arial"/>
          <w:b/>
          <w:noProof/>
          <w:sz w:val="22"/>
          <w:szCs w:val="22"/>
        </w:rPr>
        <w:t>1</w:t>
      </w:r>
      <w:r w:rsidR="00FE72FF" w:rsidRPr="00EA7403">
        <w:rPr>
          <w:rFonts w:ascii="Arial Narrow" w:hAnsi="Arial Narrow" w:cs="Arial"/>
          <w:b/>
          <w:noProof/>
          <w:sz w:val="22"/>
          <w:szCs w:val="22"/>
        </w:rPr>
        <w:t>/2022)</w:t>
      </w:r>
      <w:r w:rsidR="00FE72FF" w:rsidRPr="00EA7403">
        <w:rPr>
          <w:rFonts w:ascii="Arial Narrow" w:hAnsi="Arial Narrow" w:cs="Arial"/>
          <w:noProof/>
          <w:sz w:val="22"/>
          <w:szCs w:val="22"/>
        </w:rPr>
        <w:t xml:space="preserve">, responsável pela gestão e fiscalização dos contratos.  </w:t>
      </w:r>
    </w:p>
    <w:p w:rsidR="00A46E0D" w:rsidRPr="00EA7403" w:rsidRDefault="00A46E0D" w:rsidP="00BD5047">
      <w:pPr>
        <w:tabs>
          <w:tab w:val="left" w:pos="0"/>
          <w:tab w:val="left" w:pos="567"/>
        </w:tabs>
        <w:spacing w:line="276" w:lineRule="auto"/>
        <w:ind w:left="567"/>
        <w:jc w:val="both"/>
        <w:rPr>
          <w:rFonts w:ascii="Arial Narrow" w:hAnsi="Arial Narrow" w:cs="Arial"/>
          <w:b/>
          <w:color w:val="000000" w:themeColor="text1"/>
          <w:sz w:val="22"/>
          <w:szCs w:val="22"/>
        </w:rPr>
      </w:pPr>
    </w:p>
    <w:p w:rsidR="00FE72FF" w:rsidRPr="00EA7403" w:rsidRDefault="00885E79" w:rsidP="00BD5047">
      <w:pPr>
        <w:tabs>
          <w:tab w:val="left" w:pos="0"/>
          <w:tab w:val="left" w:pos="567"/>
        </w:tabs>
        <w:spacing w:line="276" w:lineRule="auto"/>
        <w:ind w:left="567"/>
        <w:jc w:val="both"/>
        <w:rPr>
          <w:rFonts w:ascii="Arial Narrow" w:hAnsi="Arial Narrow" w:cs="Arial"/>
          <w:color w:val="000000" w:themeColor="text1"/>
          <w:sz w:val="22"/>
          <w:szCs w:val="22"/>
        </w:rPr>
      </w:pPr>
      <w:r>
        <w:rPr>
          <w:rFonts w:ascii="Arial Narrow" w:hAnsi="Arial Narrow" w:cs="Arial"/>
          <w:b/>
          <w:color w:val="000000" w:themeColor="text1"/>
          <w:sz w:val="22"/>
          <w:szCs w:val="22"/>
        </w:rPr>
        <w:t>7</w:t>
      </w:r>
      <w:r w:rsidR="00297D93">
        <w:rPr>
          <w:rFonts w:ascii="Arial Narrow" w:hAnsi="Arial Narrow" w:cs="Arial"/>
          <w:b/>
          <w:color w:val="000000" w:themeColor="text1"/>
          <w:sz w:val="22"/>
          <w:szCs w:val="22"/>
        </w:rPr>
        <w:t xml:space="preserve">.1.3 </w:t>
      </w:r>
      <w:r w:rsidR="00FE72FF" w:rsidRPr="00EA7403">
        <w:rPr>
          <w:rFonts w:ascii="Arial Narrow" w:hAnsi="Arial Narrow" w:cs="Arial"/>
          <w:b/>
          <w:color w:val="000000" w:themeColor="text1"/>
          <w:sz w:val="22"/>
          <w:szCs w:val="22"/>
        </w:rPr>
        <w:t>SECRETARIA MUNICIPAL DE LAZER, TURISMO E CULTURA:</w:t>
      </w:r>
      <w:r w:rsidR="00A46E0D" w:rsidRPr="00EA7403">
        <w:rPr>
          <w:rFonts w:ascii="Arial Narrow" w:hAnsi="Arial Narrow" w:cs="Arial"/>
          <w:b/>
          <w:color w:val="000000" w:themeColor="text1"/>
          <w:sz w:val="22"/>
          <w:szCs w:val="22"/>
        </w:rPr>
        <w:t xml:space="preserve"> </w:t>
      </w:r>
      <w:r w:rsidR="00A46E0D" w:rsidRPr="00EA7403">
        <w:rPr>
          <w:rFonts w:ascii="Arial Narrow" w:hAnsi="Arial Narrow" w:cs="Arial"/>
          <w:noProof/>
          <w:sz w:val="22"/>
          <w:szCs w:val="22"/>
        </w:rPr>
        <w:t xml:space="preserve">Através de seu  representante </w:t>
      </w:r>
      <w:r w:rsidR="00A46E0D" w:rsidRPr="00EA7403">
        <w:rPr>
          <w:rFonts w:ascii="Arial Narrow" w:hAnsi="Arial Narrow" w:cs="Arial"/>
          <w:b/>
          <w:noProof/>
          <w:sz w:val="22"/>
          <w:szCs w:val="22"/>
        </w:rPr>
        <w:t>LUCIO FLAVO BURZA LORENA   (Portaria Interna nº 001/2022)</w:t>
      </w:r>
      <w:r w:rsidR="00A46E0D" w:rsidRPr="00EA7403">
        <w:rPr>
          <w:rFonts w:ascii="Arial Narrow" w:hAnsi="Arial Narrow" w:cs="Arial"/>
          <w:noProof/>
          <w:sz w:val="22"/>
          <w:szCs w:val="22"/>
        </w:rPr>
        <w:t xml:space="preserve">, responsável pela gestão e fiscalização dos contratos.  </w:t>
      </w:r>
    </w:p>
    <w:p w:rsidR="00FE72FF" w:rsidRPr="00EA7403" w:rsidRDefault="00FE72FF" w:rsidP="00BD5047">
      <w:pPr>
        <w:widowControl w:val="0"/>
        <w:tabs>
          <w:tab w:val="left" w:pos="0"/>
          <w:tab w:val="left" w:pos="567"/>
        </w:tabs>
        <w:spacing w:line="276" w:lineRule="auto"/>
        <w:ind w:left="567"/>
        <w:jc w:val="both"/>
        <w:rPr>
          <w:rFonts w:ascii="Arial Narrow" w:hAnsi="Arial Narrow" w:cs="Arial"/>
          <w:color w:val="000000" w:themeColor="text1"/>
          <w:sz w:val="22"/>
          <w:szCs w:val="22"/>
        </w:rPr>
      </w:pPr>
    </w:p>
    <w:p w:rsidR="00FE72FF" w:rsidRPr="00EA7403" w:rsidRDefault="00885E79" w:rsidP="00BD5047">
      <w:pPr>
        <w:pStyle w:val="PargrafodaLista"/>
        <w:widowControl w:val="0"/>
        <w:tabs>
          <w:tab w:val="left" w:pos="0"/>
          <w:tab w:val="left" w:pos="567"/>
        </w:tabs>
        <w:spacing w:line="276" w:lineRule="auto"/>
        <w:ind w:left="567"/>
        <w:jc w:val="both"/>
        <w:rPr>
          <w:rFonts w:ascii="Arial Narrow" w:hAnsi="Arial Narrow" w:cs="Arial"/>
          <w:color w:val="000000" w:themeColor="text1"/>
          <w:sz w:val="22"/>
          <w:szCs w:val="22"/>
        </w:rPr>
      </w:pPr>
      <w:r>
        <w:rPr>
          <w:rFonts w:ascii="Arial Narrow" w:hAnsi="Arial Narrow" w:cs="Arial"/>
          <w:b/>
          <w:color w:val="000000" w:themeColor="text1"/>
          <w:sz w:val="22"/>
          <w:szCs w:val="22"/>
        </w:rPr>
        <w:t>7</w:t>
      </w:r>
      <w:r w:rsidR="00297D93">
        <w:rPr>
          <w:rFonts w:ascii="Arial Narrow" w:hAnsi="Arial Narrow" w:cs="Arial"/>
          <w:b/>
          <w:color w:val="000000" w:themeColor="text1"/>
          <w:sz w:val="22"/>
          <w:szCs w:val="22"/>
        </w:rPr>
        <w:t xml:space="preserve">.1.4. </w:t>
      </w:r>
      <w:r w:rsidR="00FE72FF" w:rsidRPr="00EA7403">
        <w:rPr>
          <w:rFonts w:ascii="Arial Narrow" w:hAnsi="Arial Narrow" w:cs="Arial"/>
          <w:b/>
          <w:color w:val="000000" w:themeColor="text1"/>
          <w:sz w:val="22"/>
          <w:szCs w:val="22"/>
        </w:rPr>
        <w:t>SECRETARIA MUNICIPAL DE SAÚDE:</w:t>
      </w:r>
      <w:r w:rsidR="00FE72FF" w:rsidRPr="00EA7403">
        <w:rPr>
          <w:rFonts w:ascii="Arial Narrow" w:hAnsi="Arial Narrow" w:cs="Arial"/>
          <w:noProof/>
          <w:sz w:val="22"/>
          <w:szCs w:val="22"/>
        </w:rPr>
        <w:t xml:space="preserve"> </w:t>
      </w:r>
      <w:r w:rsidR="00594703" w:rsidRPr="00EA7403">
        <w:rPr>
          <w:rFonts w:ascii="Arial Narrow" w:hAnsi="Arial Narrow" w:cs="Arial"/>
          <w:noProof/>
          <w:sz w:val="22"/>
          <w:szCs w:val="22"/>
        </w:rPr>
        <w:t xml:space="preserve">Através de seu </w:t>
      </w:r>
      <w:r w:rsidR="00FE72FF" w:rsidRPr="00EA7403">
        <w:rPr>
          <w:rFonts w:ascii="Arial Narrow" w:hAnsi="Arial Narrow" w:cs="Arial"/>
          <w:noProof/>
          <w:sz w:val="22"/>
          <w:szCs w:val="22"/>
        </w:rPr>
        <w:t xml:space="preserve">representante </w:t>
      </w:r>
      <w:r w:rsidR="00594703" w:rsidRPr="00EA7403">
        <w:rPr>
          <w:rFonts w:ascii="Arial Narrow" w:hAnsi="Arial Narrow" w:cs="Arial"/>
          <w:b/>
          <w:noProof/>
          <w:sz w:val="22"/>
          <w:szCs w:val="22"/>
        </w:rPr>
        <w:t xml:space="preserve">JOSE GONZAGA PEREIRA </w:t>
      </w:r>
      <w:r w:rsidR="00FE72FF" w:rsidRPr="00EA7403">
        <w:rPr>
          <w:rFonts w:ascii="Arial Narrow" w:hAnsi="Arial Narrow" w:cs="Arial"/>
          <w:b/>
          <w:noProof/>
          <w:sz w:val="22"/>
          <w:szCs w:val="22"/>
        </w:rPr>
        <w:t>(Portaria Interna nº 0</w:t>
      </w:r>
      <w:r w:rsidR="00594703" w:rsidRPr="00EA7403">
        <w:rPr>
          <w:rFonts w:ascii="Arial Narrow" w:hAnsi="Arial Narrow" w:cs="Arial"/>
          <w:b/>
          <w:noProof/>
          <w:sz w:val="22"/>
          <w:szCs w:val="22"/>
        </w:rPr>
        <w:t>13</w:t>
      </w:r>
      <w:r w:rsidR="00FE72FF" w:rsidRPr="00EA7403">
        <w:rPr>
          <w:rFonts w:ascii="Arial Narrow" w:hAnsi="Arial Narrow" w:cs="Arial"/>
          <w:b/>
          <w:noProof/>
          <w:sz w:val="22"/>
          <w:szCs w:val="22"/>
        </w:rPr>
        <w:t>/2022)</w:t>
      </w:r>
      <w:r w:rsidR="00FE72FF" w:rsidRPr="00EA7403">
        <w:rPr>
          <w:rFonts w:ascii="Arial Narrow" w:hAnsi="Arial Narrow" w:cs="Arial"/>
          <w:noProof/>
          <w:sz w:val="22"/>
          <w:szCs w:val="22"/>
        </w:rPr>
        <w:t xml:space="preserve">, responsável pela gestão </w:t>
      </w:r>
      <w:r w:rsidR="00594703" w:rsidRPr="00EA7403">
        <w:rPr>
          <w:rFonts w:ascii="Arial Narrow" w:hAnsi="Arial Narrow" w:cs="Arial"/>
          <w:noProof/>
          <w:sz w:val="22"/>
          <w:szCs w:val="22"/>
        </w:rPr>
        <w:t>de frotas</w:t>
      </w:r>
      <w:r w:rsidR="00FE72FF" w:rsidRPr="00EA7403">
        <w:rPr>
          <w:rFonts w:ascii="Arial Narrow" w:hAnsi="Arial Narrow" w:cs="Arial"/>
          <w:noProof/>
          <w:sz w:val="22"/>
          <w:szCs w:val="22"/>
        </w:rPr>
        <w:t xml:space="preserve">.  </w:t>
      </w:r>
    </w:p>
    <w:p w:rsidR="00FE72FF" w:rsidRPr="00EA7403" w:rsidRDefault="00FE72FF" w:rsidP="00BD5047">
      <w:pPr>
        <w:pStyle w:val="PargrafodaLista"/>
        <w:tabs>
          <w:tab w:val="left" w:pos="0"/>
          <w:tab w:val="left" w:pos="567"/>
        </w:tabs>
        <w:spacing w:line="276" w:lineRule="auto"/>
        <w:ind w:left="567"/>
        <w:jc w:val="both"/>
        <w:rPr>
          <w:rFonts w:ascii="Arial Narrow" w:hAnsi="Arial Narrow" w:cs="Arial"/>
          <w:color w:val="000000" w:themeColor="text1"/>
          <w:sz w:val="22"/>
          <w:szCs w:val="22"/>
        </w:rPr>
      </w:pPr>
    </w:p>
    <w:p w:rsidR="00FE72FF" w:rsidRPr="00EA7403" w:rsidRDefault="00885E79" w:rsidP="00BD5047">
      <w:pPr>
        <w:pStyle w:val="PargrafodaLista"/>
        <w:widowControl w:val="0"/>
        <w:tabs>
          <w:tab w:val="left" w:pos="0"/>
          <w:tab w:val="left" w:pos="851"/>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7</w:t>
      </w:r>
      <w:r w:rsidR="00297D93">
        <w:rPr>
          <w:rFonts w:ascii="Arial Narrow" w:hAnsi="Arial Narrow" w:cs="Arial"/>
          <w:b/>
          <w:color w:val="000000" w:themeColor="text1"/>
          <w:sz w:val="22"/>
          <w:szCs w:val="22"/>
        </w:rPr>
        <w:t xml:space="preserve">.1.5. </w:t>
      </w:r>
      <w:r w:rsidR="00FE72FF" w:rsidRPr="00EA7403">
        <w:rPr>
          <w:rFonts w:ascii="Arial Narrow" w:hAnsi="Arial Narrow" w:cs="Arial"/>
          <w:b/>
          <w:color w:val="000000" w:themeColor="text1"/>
          <w:sz w:val="22"/>
          <w:szCs w:val="22"/>
        </w:rPr>
        <w:t>SECRETARIA MUNICIPAL DE ESPORTES:</w:t>
      </w:r>
      <w:r w:rsidR="00FE72FF" w:rsidRPr="00EA7403">
        <w:rPr>
          <w:rFonts w:ascii="Arial Narrow" w:hAnsi="Arial Narrow" w:cs="Arial"/>
          <w:noProof/>
          <w:sz w:val="22"/>
          <w:szCs w:val="22"/>
        </w:rPr>
        <w:t xml:space="preserve"> </w:t>
      </w:r>
      <w:r w:rsidR="00594703" w:rsidRPr="00EA7403">
        <w:rPr>
          <w:rFonts w:ascii="Arial Narrow" w:hAnsi="Arial Narrow" w:cs="Arial"/>
          <w:noProof/>
          <w:sz w:val="22"/>
          <w:szCs w:val="22"/>
        </w:rPr>
        <w:t xml:space="preserve">Através de seu </w:t>
      </w:r>
      <w:r w:rsidR="00FE72FF" w:rsidRPr="00EA7403">
        <w:rPr>
          <w:rFonts w:ascii="Arial Narrow" w:hAnsi="Arial Narrow" w:cs="Arial"/>
          <w:noProof/>
          <w:sz w:val="22"/>
          <w:szCs w:val="22"/>
        </w:rPr>
        <w:t xml:space="preserve"> representante </w:t>
      </w:r>
      <w:r w:rsidR="00594703" w:rsidRPr="00EA7403">
        <w:rPr>
          <w:rFonts w:ascii="Arial Narrow" w:hAnsi="Arial Narrow" w:cs="Arial"/>
          <w:b/>
          <w:noProof/>
          <w:sz w:val="22"/>
          <w:szCs w:val="22"/>
        </w:rPr>
        <w:t xml:space="preserve">ALEXANDRE ASLOQUER </w:t>
      </w:r>
      <w:r w:rsidR="00FE72FF" w:rsidRPr="00EA7403">
        <w:rPr>
          <w:rFonts w:ascii="Arial Narrow" w:hAnsi="Arial Narrow" w:cs="Arial"/>
          <w:b/>
          <w:noProof/>
          <w:sz w:val="22"/>
          <w:szCs w:val="22"/>
        </w:rPr>
        <w:t>(Portaria Interna nº 0</w:t>
      </w:r>
      <w:r w:rsidR="00594703" w:rsidRPr="00EA7403">
        <w:rPr>
          <w:rFonts w:ascii="Arial Narrow" w:hAnsi="Arial Narrow" w:cs="Arial"/>
          <w:b/>
          <w:noProof/>
          <w:sz w:val="22"/>
          <w:szCs w:val="22"/>
        </w:rPr>
        <w:t>9/2021</w:t>
      </w:r>
      <w:r w:rsidR="00FE72FF" w:rsidRPr="00EA7403">
        <w:rPr>
          <w:rFonts w:ascii="Arial Narrow" w:hAnsi="Arial Narrow" w:cs="Arial"/>
          <w:b/>
          <w:noProof/>
          <w:sz w:val="22"/>
          <w:szCs w:val="22"/>
        </w:rPr>
        <w:t>)</w:t>
      </w:r>
      <w:r w:rsidR="00FE72FF" w:rsidRPr="00EA7403">
        <w:rPr>
          <w:rFonts w:ascii="Arial Narrow" w:hAnsi="Arial Narrow" w:cs="Arial"/>
          <w:noProof/>
          <w:sz w:val="22"/>
          <w:szCs w:val="22"/>
        </w:rPr>
        <w:t xml:space="preserve">, responsável pela gestão e fiscalização dos contratos.  </w:t>
      </w:r>
    </w:p>
    <w:p w:rsidR="00FE72FF" w:rsidRPr="00EA7403" w:rsidRDefault="00FE72FF" w:rsidP="00BD5047">
      <w:pPr>
        <w:widowControl w:val="0"/>
        <w:tabs>
          <w:tab w:val="left" w:pos="0"/>
          <w:tab w:val="left" w:pos="851"/>
        </w:tabs>
        <w:spacing w:line="276" w:lineRule="auto"/>
        <w:ind w:left="851"/>
        <w:jc w:val="both"/>
        <w:rPr>
          <w:rFonts w:ascii="Arial Narrow" w:hAnsi="Arial Narrow" w:cs="Arial"/>
          <w:color w:val="000000" w:themeColor="text1"/>
          <w:sz w:val="22"/>
          <w:szCs w:val="22"/>
        </w:rPr>
      </w:pPr>
    </w:p>
    <w:p w:rsidR="00FE72FF" w:rsidRPr="00EA7403" w:rsidRDefault="00885E79" w:rsidP="00BD5047">
      <w:pPr>
        <w:pStyle w:val="PargrafodaLista"/>
        <w:widowControl w:val="0"/>
        <w:tabs>
          <w:tab w:val="left" w:pos="0"/>
          <w:tab w:val="left" w:pos="851"/>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7</w:t>
      </w:r>
      <w:r w:rsidR="00297D93">
        <w:rPr>
          <w:rFonts w:ascii="Arial Narrow" w:hAnsi="Arial Narrow" w:cs="Arial"/>
          <w:b/>
          <w:color w:val="000000" w:themeColor="text1"/>
          <w:sz w:val="22"/>
          <w:szCs w:val="22"/>
        </w:rPr>
        <w:t xml:space="preserve">.1.6. </w:t>
      </w:r>
      <w:r w:rsidR="00FE72FF" w:rsidRPr="00EA7403">
        <w:rPr>
          <w:rFonts w:ascii="Arial Narrow" w:hAnsi="Arial Narrow" w:cs="Arial"/>
          <w:b/>
          <w:color w:val="000000" w:themeColor="text1"/>
          <w:sz w:val="22"/>
          <w:szCs w:val="22"/>
        </w:rPr>
        <w:t>SECRETARIA MUNICIPAL DE MEIO AMBIENTE:</w:t>
      </w:r>
      <w:r w:rsidR="00FE72FF" w:rsidRPr="00EA7403">
        <w:rPr>
          <w:rFonts w:ascii="Arial Narrow" w:hAnsi="Arial Narrow" w:cs="Arial"/>
          <w:noProof/>
          <w:sz w:val="22"/>
          <w:szCs w:val="22"/>
        </w:rPr>
        <w:t xml:space="preserve"> Através de sua  representante </w:t>
      </w:r>
      <w:r w:rsidR="00594703" w:rsidRPr="00EA7403">
        <w:rPr>
          <w:rFonts w:ascii="Arial Narrow" w:hAnsi="Arial Narrow" w:cs="Arial"/>
          <w:b/>
          <w:noProof/>
          <w:sz w:val="22"/>
          <w:szCs w:val="22"/>
        </w:rPr>
        <w:t xml:space="preserve">MELINA LORENTZ PARALOVO </w:t>
      </w:r>
      <w:r w:rsidR="00FE72FF" w:rsidRPr="00EA7403">
        <w:rPr>
          <w:rFonts w:ascii="Arial Narrow" w:hAnsi="Arial Narrow" w:cs="Arial"/>
          <w:b/>
          <w:noProof/>
          <w:sz w:val="22"/>
          <w:szCs w:val="22"/>
        </w:rPr>
        <w:t xml:space="preserve"> (Portaria Interna nº 0</w:t>
      </w:r>
      <w:r w:rsidR="00594703" w:rsidRPr="00EA7403">
        <w:rPr>
          <w:rFonts w:ascii="Arial Narrow" w:hAnsi="Arial Narrow" w:cs="Arial"/>
          <w:b/>
          <w:noProof/>
          <w:sz w:val="22"/>
          <w:szCs w:val="22"/>
        </w:rPr>
        <w:t>17/2021</w:t>
      </w:r>
      <w:r w:rsidR="00FE72FF" w:rsidRPr="00EA7403">
        <w:rPr>
          <w:rFonts w:ascii="Arial Narrow" w:hAnsi="Arial Narrow" w:cs="Arial"/>
          <w:b/>
          <w:noProof/>
          <w:sz w:val="22"/>
          <w:szCs w:val="22"/>
        </w:rPr>
        <w:t>)</w:t>
      </w:r>
      <w:r w:rsidR="00FE72FF" w:rsidRPr="00EA7403">
        <w:rPr>
          <w:rFonts w:ascii="Arial Narrow" w:hAnsi="Arial Narrow" w:cs="Arial"/>
          <w:noProof/>
          <w:sz w:val="22"/>
          <w:szCs w:val="22"/>
        </w:rPr>
        <w:t xml:space="preserve">, responsável pela gestão e fiscalização dos contratos.  </w:t>
      </w:r>
    </w:p>
    <w:p w:rsidR="00FE72FF" w:rsidRPr="00EA7403" w:rsidRDefault="00FE72FF" w:rsidP="00BD5047">
      <w:pPr>
        <w:pStyle w:val="PargrafodaLista"/>
        <w:tabs>
          <w:tab w:val="left" w:pos="0"/>
          <w:tab w:val="left" w:pos="851"/>
        </w:tabs>
        <w:spacing w:line="276" w:lineRule="auto"/>
        <w:ind w:left="851"/>
        <w:jc w:val="both"/>
        <w:rPr>
          <w:rFonts w:ascii="Arial Narrow" w:hAnsi="Arial Narrow" w:cs="Arial"/>
          <w:color w:val="000000" w:themeColor="text1"/>
          <w:sz w:val="22"/>
          <w:szCs w:val="22"/>
        </w:rPr>
      </w:pPr>
    </w:p>
    <w:p w:rsidR="00FE72FF" w:rsidRPr="00EA7403" w:rsidRDefault="00885E79" w:rsidP="00BD5047">
      <w:pPr>
        <w:pStyle w:val="PargrafodaLista"/>
        <w:widowControl w:val="0"/>
        <w:tabs>
          <w:tab w:val="left" w:pos="0"/>
          <w:tab w:val="left" w:pos="851"/>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7</w:t>
      </w:r>
      <w:r w:rsidR="00297D93">
        <w:rPr>
          <w:rFonts w:ascii="Arial Narrow" w:hAnsi="Arial Narrow" w:cs="Arial"/>
          <w:b/>
          <w:color w:val="000000" w:themeColor="text1"/>
          <w:sz w:val="22"/>
          <w:szCs w:val="22"/>
        </w:rPr>
        <w:t xml:space="preserve">.1.7. </w:t>
      </w:r>
      <w:r w:rsidR="00FE72FF" w:rsidRPr="00EA7403">
        <w:rPr>
          <w:rFonts w:ascii="Arial Narrow" w:hAnsi="Arial Narrow" w:cs="Arial"/>
          <w:b/>
          <w:color w:val="000000" w:themeColor="text1"/>
          <w:sz w:val="22"/>
          <w:szCs w:val="22"/>
        </w:rPr>
        <w:t>SECRETARIA MUNICIPAL DE EDUCAÇÃO:</w:t>
      </w:r>
      <w:r w:rsidR="00FE72FF" w:rsidRPr="00EA7403">
        <w:rPr>
          <w:rFonts w:ascii="Arial Narrow" w:hAnsi="Arial Narrow" w:cs="Arial"/>
          <w:noProof/>
          <w:sz w:val="22"/>
          <w:szCs w:val="22"/>
        </w:rPr>
        <w:t xml:space="preserve"> Através de sua  representante </w:t>
      </w:r>
      <w:r w:rsidR="00594703" w:rsidRPr="00EA7403">
        <w:rPr>
          <w:rFonts w:ascii="Arial Narrow" w:hAnsi="Arial Narrow" w:cs="Arial"/>
          <w:b/>
          <w:noProof/>
          <w:sz w:val="22"/>
          <w:szCs w:val="22"/>
        </w:rPr>
        <w:t xml:space="preserve">BETHANIA COSTA PINTO </w:t>
      </w:r>
      <w:r w:rsidR="00FE72FF" w:rsidRPr="00EA7403">
        <w:rPr>
          <w:rFonts w:ascii="Arial Narrow" w:hAnsi="Arial Narrow" w:cs="Arial"/>
          <w:b/>
          <w:noProof/>
          <w:sz w:val="22"/>
          <w:szCs w:val="22"/>
        </w:rPr>
        <w:t>(Portaria Interna nº 0</w:t>
      </w:r>
      <w:r w:rsidR="00594703" w:rsidRPr="00EA7403">
        <w:rPr>
          <w:rFonts w:ascii="Arial Narrow" w:hAnsi="Arial Narrow" w:cs="Arial"/>
          <w:b/>
          <w:noProof/>
          <w:sz w:val="22"/>
          <w:szCs w:val="22"/>
        </w:rPr>
        <w:t>17/2021</w:t>
      </w:r>
      <w:r w:rsidR="00FE72FF" w:rsidRPr="00EA7403">
        <w:rPr>
          <w:rFonts w:ascii="Arial Narrow" w:hAnsi="Arial Narrow" w:cs="Arial"/>
          <w:b/>
          <w:noProof/>
          <w:sz w:val="22"/>
          <w:szCs w:val="22"/>
        </w:rPr>
        <w:t>)</w:t>
      </w:r>
      <w:r w:rsidR="00FE72FF" w:rsidRPr="00EA7403">
        <w:rPr>
          <w:rFonts w:ascii="Arial Narrow" w:hAnsi="Arial Narrow" w:cs="Arial"/>
          <w:noProof/>
          <w:sz w:val="22"/>
          <w:szCs w:val="22"/>
        </w:rPr>
        <w:t>, responsável pela gest</w:t>
      </w:r>
      <w:r w:rsidR="00594703" w:rsidRPr="00EA7403">
        <w:rPr>
          <w:rFonts w:ascii="Arial Narrow" w:hAnsi="Arial Narrow" w:cs="Arial"/>
          <w:noProof/>
          <w:sz w:val="22"/>
          <w:szCs w:val="22"/>
        </w:rPr>
        <w:t xml:space="preserve">ão e fiscalização dos contratos do setor de transportes escolar e pla gestão de frotas do transporte escolar.  </w:t>
      </w:r>
    </w:p>
    <w:p w:rsidR="00FE72FF" w:rsidRPr="00EA7403" w:rsidRDefault="00FE72FF" w:rsidP="00BD5047">
      <w:pPr>
        <w:pStyle w:val="PargrafodaLista"/>
        <w:tabs>
          <w:tab w:val="left" w:pos="0"/>
          <w:tab w:val="left" w:pos="851"/>
        </w:tabs>
        <w:spacing w:line="276" w:lineRule="auto"/>
        <w:ind w:left="851"/>
        <w:jc w:val="both"/>
        <w:rPr>
          <w:rFonts w:ascii="Arial Narrow" w:hAnsi="Arial Narrow" w:cs="Arial"/>
          <w:color w:val="000000" w:themeColor="text1"/>
          <w:sz w:val="22"/>
          <w:szCs w:val="22"/>
        </w:rPr>
      </w:pPr>
    </w:p>
    <w:p w:rsidR="00FE72FF" w:rsidRPr="00EA7403" w:rsidRDefault="00885E79" w:rsidP="00BD5047">
      <w:pPr>
        <w:pStyle w:val="PargrafodaLista"/>
        <w:widowControl w:val="0"/>
        <w:tabs>
          <w:tab w:val="left" w:pos="0"/>
          <w:tab w:val="left" w:pos="851"/>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7</w:t>
      </w:r>
      <w:r w:rsidR="00297D93">
        <w:rPr>
          <w:rFonts w:ascii="Arial Narrow" w:hAnsi="Arial Narrow" w:cs="Arial"/>
          <w:b/>
          <w:color w:val="000000" w:themeColor="text1"/>
          <w:sz w:val="22"/>
          <w:szCs w:val="22"/>
        </w:rPr>
        <w:t xml:space="preserve">.1.8. </w:t>
      </w:r>
      <w:r w:rsidR="00FE72FF" w:rsidRPr="00EA7403">
        <w:rPr>
          <w:rFonts w:ascii="Arial Narrow" w:hAnsi="Arial Narrow" w:cs="Arial"/>
          <w:b/>
          <w:color w:val="000000" w:themeColor="text1"/>
          <w:sz w:val="22"/>
          <w:szCs w:val="22"/>
        </w:rPr>
        <w:t>SECRETARIA MUNICIPAL DE DESENVOLVIMENTO SOCIAL:</w:t>
      </w:r>
      <w:r w:rsidR="00FE72FF" w:rsidRPr="00EA7403">
        <w:rPr>
          <w:rFonts w:ascii="Arial Narrow" w:hAnsi="Arial Narrow" w:cs="Arial"/>
          <w:noProof/>
          <w:sz w:val="22"/>
          <w:szCs w:val="22"/>
        </w:rPr>
        <w:t xml:space="preserve"> Através de sua  representante </w:t>
      </w:r>
      <w:r w:rsidR="00FE72FF" w:rsidRPr="00EA7403">
        <w:rPr>
          <w:rFonts w:ascii="Arial Narrow" w:hAnsi="Arial Narrow" w:cs="Arial"/>
          <w:b/>
          <w:noProof/>
          <w:sz w:val="22"/>
          <w:szCs w:val="22"/>
        </w:rPr>
        <w:t>PATRÍCIA DE OLIVEIRA SERAFIM (Portaria Interna nº 002/2022)</w:t>
      </w:r>
      <w:r w:rsidR="00FE72FF" w:rsidRPr="00EA7403">
        <w:rPr>
          <w:rFonts w:ascii="Arial Narrow" w:hAnsi="Arial Narrow" w:cs="Arial"/>
          <w:noProof/>
          <w:sz w:val="22"/>
          <w:szCs w:val="22"/>
        </w:rPr>
        <w:t xml:space="preserve">, responsável pela gestão e fiscalização dos contratos.  </w:t>
      </w:r>
    </w:p>
    <w:p w:rsidR="00C66AF1" w:rsidRPr="00EA7403" w:rsidRDefault="00C66AF1" w:rsidP="00300B62">
      <w:pPr>
        <w:pStyle w:val="PargrafodaLista"/>
        <w:tabs>
          <w:tab w:val="left" w:pos="0"/>
          <w:tab w:val="left" w:pos="10490"/>
        </w:tabs>
        <w:spacing w:line="276" w:lineRule="auto"/>
        <w:ind w:left="1287"/>
        <w:jc w:val="both"/>
        <w:rPr>
          <w:rFonts w:ascii="Arial Narrow" w:hAnsi="Arial Narrow" w:cs="Arial"/>
          <w:noProof/>
          <w:sz w:val="22"/>
          <w:szCs w:val="22"/>
        </w:rPr>
      </w:pPr>
    </w:p>
    <w:p w:rsidR="00B714ED" w:rsidRPr="00EA7403" w:rsidRDefault="00885E79" w:rsidP="00BD5047">
      <w:pPr>
        <w:tabs>
          <w:tab w:val="left" w:pos="0"/>
          <w:tab w:val="left" w:pos="10490"/>
        </w:tabs>
        <w:spacing w:line="276" w:lineRule="auto"/>
        <w:jc w:val="both"/>
        <w:rPr>
          <w:rFonts w:ascii="Arial Narrow" w:hAnsi="Arial Narrow" w:cs="Arial"/>
          <w:noProof/>
          <w:sz w:val="22"/>
          <w:szCs w:val="22"/>
        </w:rPr>
      </w:pPr>
      <w:r>
        <w:rPr>
          <w:rFonts w:ascii="Arial Narrow" w:hAnsi="Arial Narrow" w:cs="Arial"/>
          <w:b/>
          <w:noProof/>
          <w:sz w:val="22"/>
          <w:szCs w:val="22"/>
        </w:rPr>
        <w:t>7</w:t>
      </w:r>
      <w:r w:rsidR="00B714ED" w:rsidRPr="00EA7403">
        <w:rPr>
          <w:rFonts w:ascii="Arial Narrow" w:hAnsi="Arial Narrow" w:cs="Arial"/>
          <w:b/>
          <w:noProof/>
          <w:sz w:val="22"/>
          <w:szCs w:val="22"/>
        </w:rPr>
        <w:t>.2.</w:t>
      </w:r>
      <w:r w:rsidR="00B714ED" w:rsidRPr="00EA7403">
        <w:rPr>
          <w:rFonts w:ascii="Arial Narrow" w:hAnsi="Arial Narrow" w:cs="Arial"/>
          <w:noProof/>
          <w:sz w:val="22"/>
          <w:szCs w:val="22"/>
        </w:rPr>
        <w:t xml:space="preserve"> As exigências e a atuação da fiscalização em nada restrige a responsabilidade, única, integral e exclusiva da licitante vencedora, no</w:t>
      </w:r>
      <w:r w:rsidR="00C66AF1" w:rsidRPr="00EA7403">
        <w:rPr>
          <w:rFonts w:ascii="Arial Narrow" w:hAnsi="Arial Narrow" w:cs="Arial"/>
          <w:noProof/>
          <w:sz w:val="22"/>
          <w:szCs w:val="22"/>
        </w:rPr>
        <w:t xml:space="preserve"> </w:t>
      </w:r>
      <w:r w:rsidR="00B714ED" w:rsidRPr="00EA7403">
        <w:rPr>
          <w:rFonts w:ascii="Arial Narrow" w:hAnsi="Arial Narrow" w:cs="Arial"/>
          <w:noProof/>
          <w:sz w:val="22"/>
          <w:szCs w:val="22"/>
        </w:rPr>
        <w:t>que concerne à execução do objeto do contrato.</w:t>
      </w:r>
    </w:p>
    <w:p w:rsidR="00E2465F" w:rsidRPr="00EA7403" w:rsidRDefault="00E2465F" w:rsidP="00300B62">
      <w:pPr>
        <w:tabs>
          <w:tab w:val="left" w:pos="0"/>
          <w:tab w:val="left" w:pos="10490"/>
        </w:tabs>
        <w:spacing w:line="276" w:lineRule="auto"/>
        <w:ind w:left="567"/>
        <w:jc w:val="both"/>
        <w:rPr>
          <w:rFonts w:ascii="Arial Narrow" w:hAnsi="Arial Narrow" w:cs="Arial"/>
          <w:noProof/>
          <w:sz w:val="22"/>
          <w:szCs w:val="22"/>
        </w:rPr>
      </w:pPr>
    </w:p>
    <w:p w:rsidR="00B714ED" w:rsidRPr="00EA7403" w:rsidRDefault="00B714ED" w:rsidP="00300B62">
      <w:pPr>
        <w:tabs>
          <w:tab w:val="left" w:pos="0"/>
          <w:tab w:val="left" w:pos="10490"/>
        </w:tabs>
        <w:spacing w:line="276" w:lineRule="auto"/>
        <w:ind w:left="567"/>
        <w:jc w:val="both"/>
        <w:rPr>
          <w:rFonts w:ascii="Arial Narrow" w:hAnsi="Arial Narrow" w:cs="Arial"/>
          <w:noProof/>
          <w:sz w:val="22"/>
          <w:szCs w:val="22"/>
        </w:rPr>
      </w:pPr>
    </w:p>
    <w:p w:rsidR="00B714ED" w:rsidRPr="00EA7403" w:rsidRDefault="00885E79" w:rsidP="00300B62">
      <w:pPr>
        <w:tabs>
          <w:tab w:val="left" w:pos="0"/>
          <w:tab w:val="left" w:pos="10490"/>
        </w:tabs>
        <w:spacing w:line="276" w:lineRule="auto"/>
        <w:jc w:val="both"/>
        <w:rPr>
          <w:rFonts w:ascii="Arial Narrow" w:hAnsi="Arial Narrow" w:cs="Arial"/>
          <w:b/>
          <w:noProof/>
          <w:sz w:val="22"/>
          <w:szCs w:val="22"/>
        </w:rPr>
      </w:pPr>
      <w:r>
        <w:rPr>
          <w:rFonts w:ascii="Arial Narrow" w:hAnsi="Arial Narrow" w:cs="Arial"/>
          <w:b/>
          <w:noProof/>
          <w:sz w:val="22"/>
          <w:szCs w:val="22"/>
        </w:rPr>
        <w:t>8</w:t>
      </w:r>
      <w:r w:rsidR="00B714ED" w:rsidRPr="00EA7403">
        <w:rPr>
          <w:rFonts w:ascii="Arial Narrow" w:hAnsi="Arial Narrow" w:cs="Arial"/>
          <w:b/>
          <w:noProof/>
          <w:sz w:val="22"/>
          <w:szCs w:val="22"/>
        </w:rPr>
        <w:t>. DOS RECURSOS ORÇAMENTÁRIOS</w:t>
      </w:r>
    </w:p>
    <w:p w:rsidR="00B714ED" w:rsidRPr="00EA7403" w:rsidRDefault="00B714ED" w:rsidP="00300B62">
      <w:pPr>
        <w:tabs>
          <w:tab w:val="left" w:pos="0"/>
          <w:tab w:val="left" w:pos="10490"/>
        </w:tabs>
        <w:spacing w:line="276" w:lineRule="auto"/>
        <w:jc w:val="both"/>
        <w:rPr>
          <w:rFonts w:ascii="Arial Narrow" w:hAnsi="Arial Narrow" w:cs="Arial"/>
          <w:noProof/>
          <w:sz w:val="22"/>
          <w:szCs w:val="22"/>
        </w:rPr>
      </w:pPr>
    </w:p>
    <w:p w:rsidR="00B714ED" w:rsidRPr="00EA7403" w:rsidRDefault="00885E79" w:rsidP="004164E8">
      <w:pPr>
        <w:tabs>
          <w:tab w:val="left" w:pos="0"/>
          <w:tab w:val="left" w:pos="567"/>
          <w:tab w:val="left" w:pos="10490"/>
        </w:tabs>
        <w:spacing w:line="276" w:lineRule="auto"/>
        <w:jc w:val="both"/>
        <w:rPr>
          <w:rFonts w:ascii="Arial Narrow" w:hAnsi="Arial Narrow" w:cs="Arial"/>
          <w:noProof/>
          <w:sz w:val="22"/>
          <w:szCs w:val="22"/>
        </w:rPr>
      </w:pPr>
      <w:r>
        <w:rPr>
          <w:rFonts w:ascii="Arial Narrow" w:hAnsi="Arial Narrow" w:cs="Arial"/>
          <w:b/>
          <w:noProof/>
          <w:sz w:val="22"/>
          <w:szCs w:val="22"/>
        </w:rPr>
        <w:t>8</w:t>
      </w:r>
      <w:r w:rsidR="00B714ED" w:rsidRPr="00EA7403">
        <w:rPr>
          <w:rFonts w:ascii="Arial Narrow" w:hAnsi="Arial Narrow" w:cs="Arial"/>
          <w:b/>
          <w:noProof/>
          <w:sz w:val="22"/>
          <w:szCs w:val="22"/>
        </w:rPr>
        <w:t>.1.</w:t>
      </w:r>
      <w:r w:rsidR="00B714ED" w:rsidRPr="00EA7403">
        <w:rPr>
          <w:rFonts w:ascii="Arial Narrow" w:hAnsi="Arial Narrow" w:cs="Arial"/>
          <w:noProof/>
          <w:sz w:val="22"/>
          <w:szCs w:val="22"/>
        </w:rPr>
        <w:t xml:space="preserve"> As despesas decorrentes desta licitação correrão à conta da dotaç</w:t>
      </w:r>
      <w:r w:rsidR="00E309DB" w:rsidRPr="00EA7403">
        <w:rPr>
          <w:rFonts w:ascii="Arial Narrow" w:hAnsi="Arial Narrow" w:cs="Arial"/>
          <w:noProof/>
          <w:sz w:val="22"/>
          <w:szCs w:val="22"/>
        </w:rPr>
        <w:t>ão</w:t>
      </w:r>
      <w:r w:rsidR="00B714ED" w:rsidRPr="00EA7403">
        <w:rPr>
          <w:rFonts w:ascii="Arial Narrow" w:hAnsi="Arial Narrow" w:cs="Arial"/>
          <w:noProof/>
          <w:sz w:val="22"/>
          <w:szCs w:val="22"/>
        </w:rPr>
        <w:t xml:space="preserve"> orçamentária: </w:t>
      </w:r>
    </w:p>
    <w:p w:rsidR="000716DF" w:rsidRPr="00EA7403" w:rsidRDefault="000716DF" w:rsidP="00300B62">
      <w:pPr>
        <w:tabs>
          <w:tab w:val="left" w:pos="0"/>
          <w:tab w:val="left" w:pos="851"/>
          <w:tab w:val="left" w:pos="1134"/>
          <w:tab w:val="left" w:pos="1560"/>
        </w:tabs>
        <w:autoSpaceDE/>
        <w:autoSpaceDN/>
        <w:adjustRightInd/>
        <w:spacing w:line="276" w:lineRule="auto"/>
        <w:jc w:val="both"/>
        <w:rPr>
          <w:rFonts w:ascii="Arial Narrow" w:hAnsi="Arial Narrow" w:cs="Arial"/>
          <w:sz w:val="22"/>
          <w:szCs w:val="22"/>
        </w:rPr>
      </w:pPr>
    </w:p>
    <w:p w:rsidR="000716DF" w:rsidRPr="00EA7403" w:rsidRDefault="000716DF" w:rsidP="00300B62">
      <w:pPr>
        <w:tabs>
          <w:tab w:val="left" w:pos="0"/>
          <w:tab w:val="left" w:pos="851"/>
          <w:tab w:val="left" w:pos="1560"/>
        </w:tabs>
        <w:autoSpaceDE/>
        <w:autoSpaceDN/>
        <w:adjustRightInd/>
        <w:spacing w:line="276" w:lineRule="auto"/>
        <w:ind w:left="567"/>
        <w:jc w:val="both"/>
        <w:rPr>
          <w:rFonts w:ascii="Arial Narrow" w:hAnsi="Arial Narrow" w:cs="Arial"/>
          <w:sz w:val="22"/>
          <w:szCs w:val="22"/>
        </w:rPr>
      </w:pPr>
    </w:p>
    <w:tbl>
      <w:tblPr>
        <w:tblStyle w:val="Tabelacomgrade"/>
        <w:tblW w:w="0" w:type="auto"/>
        <w:tblInd w:w="1434" w:type="dxa"/>
        <w:tblLook w:val="04A0"/>
      </w:tblPr>
      <w:tblGrid>
        <w:gridCol w:w="1519"/>
        <w:gridCol w:w="5758"/>
      </w:tblGrid>
      <w:tr w:rsidR="000716DF" w:rsidRPr="00EA7403" w:rsidTr="00FF0D04">
        <w:trPr>
          <w:trHeight w:val="148"/>
        </w:trPr>
        <w:tc>
          <w:tcPr>
            <w:tcW w:w="1519" w:type="dxa"/>
          </w:tcPr>
          <w:p w:rsidR="000716DF" w:rsidRPr="00EA7403" w:rsidRDefault="000716DF" w:rsidP="00300B62">
            <w:pPr>
              <w:pStyle w:val="Nivel01"/>
              <w:numPr>
                <w:ilvl w:val="0"/>
                <w:numId w:val="0"/>
              </w:numPr>
              <w:tabs>
                <w:tab w:val="clear" w:pos="567"/>
                <w:tab w:val="left" w:pos="0"/>
              </w:tabs>
              <w:spacing w:before="0" w:line="276" w:lineRule="auto"/>
              <w:rPr>
                <w:rFonts w:ascii="Arial Narrow" w:hAnsi="Arial Narrow" w:cs="Arial"/>
                <w:noProof/>
                <w:color w:val="auto"/>
                <w:sz w:val="22"/>
                <w:szCs w:val="22"/>
              </w:rPr>
            </w:pPr>
            <w:r w:rsidRPr="00EA7403">
              <w:rPr>
                <w:rFonts w:ascii="Arial Narrow" w:hAnsi="Arial Narrow" w:cs="Arial"/>
                <w:noProof/>
                <w:color w:val="auto"/>
                <w:sz w:val="22"/>
                <w:szCs w:val="22"/>
              </w:rPr>
              <w:t>00004-100</w:t>
            </w:r>
          </w:p>
        </w:tc>
        <w:tc>
          <w:tcPr>
            <w:tcW w:w="5758" w:type="dxa"/>
          </w:tcPr>
          <w:p w:rsidR="000716DF" w:rsidRPr="00EA7403" w:rsidRDefault="000716DF" w:rsidP="00300B62">
            <w:pPr>
              <w:pStyle w:val="Nivel01"/>
              <w:numPr>
                <w:ilvl w:val="0"/>
                <w:numId w:val="0"/>
              </w:numPr>
              <w:tabs>
                <w:tab w:val="clear" w:pos="567"/>
                <w:tab w:val="left" w:pos="0"/>
              </w:tabs>
              <w:spacing w:before="0" w:line="276" w:lineRule="auto"/>
              <w:rPr>
                <w:rFonts w:ascii="Arial Narrow" w:hAnsi="Arial Narrow" w:cs="Arial"/>
                <w:noProof/>
                <w:color w:val="auto"/>
                <w:sz w:val="22"/>
                <w:szCs w:val="22"/>
              </w:rPr>
            </w:pPr>
            <w:r w:rsidRPr="00EA7403">
              <w:rPr>
                <w:rFonts w:ascii="Arial Narrow" w:hAnsi="Arial Narrow" w:cs="Arial"/>
                <w:noProof/>
                <w:color w:val="auto"/>
                <w:sz w:val="22"/>
                <w:szCs w:val="22"/>
              </w:rPr>
              <w:t>101001.0412200524.001.33</w:t>
            </w:r>
            <w:r w:rsidRPr="00EA7403">
              <w:rPr>
                <w:rFonts w:ascii="Arial Narrow" w:hAnsi="Arial Narrow" w:cs="Arial"/>
                <w:sz w:val="22"/>
                <w:szCs w:val="22"/>
              </w:rPr>
              <w:t>903900000.100</w:t>
            </w:r>
          </w:p>
        </w:tc>
      </w:tr>
      <w:tr w:rsidR="000716DF" w:rsidRPr="00EA7403" w:rsidTr="00FF0D04">
        <w:trPr>
          <w:trHeight w:val="270"/>
        </w:trPr>
        <w:tc>
          <w:tcPr>
            <w:tcW w:w="1519"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00121-100</w:t>
            </w:r>
          </w:p>
        </w:tc>
        <w:tc>
          <w:tcPr>
            <w:tcW w:w="5758"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05001.0412200524.041.33903900000.100</w:t>
            </w:r>
          </w:p>
        </w:tc>
      </w:tr>
      <w:tr w:rsidR="000716DF" w:rsidRPr="00EA7403" w:rsidTr="00FF0D04">
        <w:trPr>
          <w:trHeight w:val="270"/>
        </w:trPr>
        <w:tc>
          <w:tcPr>
            <w:tcW w:w="1519"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00946-100</w:t>
            </w:r>
          </w:p>
        </w:tc>
        <w:tc>
          <w:tcPr>
            <w:tcW w:w="5758"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16001.1339200524.153.33903900000.100</w:t>
            </w:r>
          </w:p>
        </w:tc>
      </w:tr>
      <w:tr w:rsidR="000716DF" w:rsidRPr="00EA7403" w:rsidTr="00FF0D04">
        <w:trPr>
          <w:trHeight w:val="270"/>
        </w:trPr>
        <w:tc>
          <w:tcPr>
            <w:tcW w:w="1519"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00369-159</w:t>
            </w:r>
          </w:p>
        </w:tc>
        <w:tc>
          <w:tcPr>
            <w:tcW w:w="5758"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09001.1012200524.493.33903900000.159</w:t>
            </w:r>
          </w:p>
        </w:tc>
      </w:tr>
      <w:tr w:rsidR="000716DF" w:rsidRPr="00EA7403" w:rsidTr="00FF0D04">
        <w:trPr>
          <w:trHeight w:val="270"/>
        </w:trPr>
        <w:tc>
          <w:tcPr>
            <w:tcW w:w="1519"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01019-100</w:t>
            </w:r>
          </w:p>
        </w:tc>
        <w:tc>
          <w:tcPr>
            <w:tcW w:w="5758"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17001.2781207214.164.33903900000.100</w:t>
            </w:r>
          </w:p>
        </w:tc>
      </w:tr>
      <w:tr w:rsidR="000716DF" w:rsidRPr="00EA7403" w:rsidTr="00FF0D04">
        <w:trPr>
          <w:trHeight w:val="270"/>
        </w:trPr>
        <w:tc>
          <w:tcPr>
            <w:tcW w:w="1519"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01067-100</w:t>
            </w:r>
          </w:p>
        </w:tc>
        <w:tc>
          <w:tcPr>
            <w:tcW w:w="5758"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18001.0618201044.175.33903900000.100</w:t>
            </w:r>
          </w:p>
        </w:tc>
      </w:tr>
      <w:tr w:rsidR="000716DF" w:rsidRPr="00EA7403" w:rsidTr="00FF0D04">
        <w:trPr>
          <w:trHeight w:val="270"/>
        </w:trPr>
        <w:tc>
          <w:tcPr>
            <w:tcW w:w="1519"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00331-101</w:t>
            </w:r>
          </w:p>
        </w:tc>
        <w:tc>
          <w:tcPr>
            <w:tcW w:w="5758"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07010.1236104074.103.33903900000.101</w:t>
            </w:r>
          </w:p>
        </w:tc>
      </w:tr>
      <w:tr w:rsidR="000716DF" w:rsidRPr="00EA7403" w:rsidTr="00FF0D04">
        <w:trPr>
          <w:trHeight w:val="270"/>
        </w:trPr>
        <w:tc>
          <w:tcPr>
            <w:tcW w:w="1519"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00600-100</w:t>
            </w:r>
          </w:p>
        </w:tc>
        <w:tc>
          <w:tcPr>
            <w:tcW w:w="5758" w:type="dxa"/>
          </w:tcPr>
          <w:p w:rsidR="000716DF" w:rsidRPr="00EA7403" w:rsidRDefault="000716DF"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10001.0812200524.251.33903900000.100</w:t>
            </w:r>
          </w:p>
        </w:tc>
      </w:tr>
      <w:tr w:rsidR="00050D1F" w:rsidRPr="00EA7403" w:rsidTr="00FF0D04">
        <w:trPr>
          <w:trHeight w:val="270"/>
        </w:trPr>
        <w:tc>
          <w:tcPr>
            <w:tcW w:w="1519" w:type="dxa"/>
          </w:tcPr>
          <w:p w:rsidR="00050D1F" w:rsidRPr="00EA7403" w:rsidRDefault="00050D1F" w:rsidP="00300B62">
            <w:pPr>
              <w:tabs>
                <w:tab w:val="left" w:pos="0"/>
              </w:tabs>
              <w:spacing w:line="276" w:lineRule="auto"/>
              <w:jc w:val="both"/>
              <w:rPr>
                <w:rFonts w:ascii="Arial Narrow" w:hAnsi="Arial Narrow" w:cs="Arial"/>
                <w:b/>
                <w:sz w:val="22"/>
                <w:szCs w:val="22"/>
              </w:rPr>
            </w:pPr>
            <w:r>
              <w:rPr>
                <w:rFonts w:ascii="Arial Narrow" w:hAnsi="Arial Narrow" w:cs="Arial"/>
                <w:b/>
                <w:sz w:val="22"/>
                <w:szCs w:val="22"/>
              </w:rPr>
              <w:t>00004-100</w:t>
            </w:r>
          </w:p>
        </w:tc>
        <w:tc>
          <w:tcPr>
            <w:tcW w:w="5758" w:type="dxa"/>
          </w:tcPr>
          <w:p w:rsidR="00050D1F" w:rsidRPr="00EA7403" w:rsidRDefault="00050D1F" w:rsidP="00300B62">
            <w:pPr>
              <w:tabs>
                <w:tab w:val="left" w:pos="0"/>
              </w:tabs>
              <w:spacing w:line="276" w:lineRule="auto"/>
              <w:jc w:val="both"/>
              <w:rPr>
                <w:rFonts w:ascii="Arial Narrow" w:hAnsi="Arial Narrow" w:cs="Arial"/>
                <w:b/>
                <w:sz w:val="22"/>
                <w:szCs w:val="22"/>
              </w:rPr>
            </w:pPr>
            <w:r>
              <w:rPr>
                <w:rFonts w:ascii="Arial Narrow" w:hAnsi="Arial Narrow" w:cs="Arial"/>
                <w:b/>
                <w:sz w:val="22"/>
                <w:szCs w:val="22"/>
              </w:rPr>
              <w:t>0101001.0412200524.001.33903900000.100</w:t>
            </w:r>
          </w:p>
        </w:tc>
      </w:tr>
    </w:tbl>
    <w:p w:rsidR="000716DF" w:rsidRPr="00EA7403" w:rsidRDefault="000716DF" w:rsidP="00300B62">
      <w:pPr>
        <w:tabs>
          <w:tab w:val="left" w:pos="0"/>
        </w:tabs>
        <w:spacing w:line="276" w:lineRule="auto"/>
        <w:jc w:val="both"/>
        <w:rPr>
          <w:rFonts w:ascii="Arial Narrow" w:hAnsi="Arial Narrow"/>
          <w:sz w:val="22"/>
          <w:szCs w:val="22"/>
        </w:rPr>
      </w:pPr>
    </w:p>
    <w:p w:rsidR="000716DF" w:rsidRPr="00EA7403" w:rsidRDefault="000716DF" w:rsidP="00300B62">
      <w:pPr>
        <w:tabs>
          <w:tab w:val="left" w:pos="0"/>
          <w:tab w:val="left" w:pos="851"/>
          <w:tab w:val="left" w:pos="1560"/>
        </w:tabs>
        <w:spacing w:line="276" w:lineRule="auto"/>
        <w:jc w:val="both"/>
        <w:rPr>
          <w:rFonts w:ascii="Arial Narrow" w:hAnsi="Arial Narrow" w:cs="Arial"/>
          <w:color w:val="000000" w:themeColor="text1"/>
          <w:sz w:val="22"/>
          <w:szCs w:val="22"/>
        </w:rPr>
      </w:pPr>
    </w:p>
    <w:p w:rsidR="00B714ED" w:rsidRPr="00EA7403" w:rsidRDefault="000716DF" w:rsidP="00BD5047">
      <w:pPr>
        <w:pStyle w:val="Nivel01"/>
        <w:numPr>
          <w:ilvl w:val="0"/>
          <w:numId w:val="35"/>
        </w:numPr>
        <w:tabs>
          <w:tab w:val="left" w:pos="0"/>
        </w:tabs>
        <w:spacing w:before="0" w:line="276" w:lineRule="auto"/>
        <w:ind w:left="0" w:firstLine="0"/>
        <w:rPr>
          <w:rFonts w:ascii="Arial Narrow" w:hAnsi="Arial Narrow" w:cs="Arial"/>
          <w:sz w:val="22"/>
          <w:szCs w:val="22"/>
        </w:rPr>
      </w:pPr>
      <w:r w:rsidRPr="00EA7403">
        <w:rPr>
          <w:rFonts w:ascii="Arial Narrow" w:hAnsi="Arial Narrow" w:cs="Arial"/>
          <w:sz w:val="22"/>
          <w:szCs w:val="22"/>
        </w:rPr>
        <w:t>DO</w:t>
      </w:r>
      <w:r w:rsidR="00B804F1" w:rsidRPr="00EA7403">
        <w:rPr>
          <w:rFonts w:ascii="Arial Narrow" w:hAnsi="Arial Narrow" w:cs="Arial"/>
          <w:sz w:val="22"/>
          <w:szCs w:val="22"/>
        </w:rPr>
        <w:t xml:space="preserve"> </w:t>
      </w:r>
      <w:r w:rsidR="00B714ED" w:rsidRPr="00EA7403">
        <w:rPr>
          <w:rFonts w:ascii="Arial Narrow" w:hAnsi="Arial Narrow" w:cs="Arial"/>
          <w:sz w:val="22"/>
          <w:szCs w:val="22"/>
        </w:rPr>
        <w:t>PAGAMENTO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588"/>
      </w:tblGrid>
      <w:tr w:rsidR="00B714ED" w:rsidRPr="00EA7403" w:rsidTr="00B714ED">
        <w:tc>
          <w:tcPr>
            <w:tcW w:w="2214" w:type="dxa"/>
          </w:tcPr>
          <w:p w:rsidR="00B714ED" w:rsidRPr="00EA7403" w:rsidRDefault="00B714ED" w:rsidP="00300B62">
            <w:pPr>
              <w:tabs>
                <w:tab w:val="left" w:pos="0"/>
              </w:tabs>
              <w:spacing w:line="276" w:lineRule="auto"/>
              <w:jc w:val="both"/>
              <w:rPr>
                <w:rFonts w:ascii="Arial Narrow" w:hAnsi="Arial Narrow" w:cs="Arial"/>
                <w:color w:val="000000"/>
                <w:sz w:val="22"/>
                <w:szCs w:val="22"/>
              </w:rPr>
            </w:pPr>
          </w:p>
        </w:tc>
        <w:tc>
          <w:tcPr>
            <w:tcW w:w="588" w:type="dxa"/>
          </w:tcPr>
          <w:p w:rsidR="00B714ED" w:rsidRPr="00EA7403" w:rsidRDefault="00B714ED" w:rsidP="00300B62">
            <w:pPr>
              <w:tabs>
                <w:tab w:val="left" w:pos="0"/>
                <w:tab w:val="left" w:pos="1701"/>
              </w:tabs>
              <w:spacing w:line="276" w:lineRule="auto"/>
              <w:jc w:val="both"/>
              <w:rPr>
                <w:rFonts w:ascii="Arial Narrow" w:hAnsi="Arial Narrow" w:cs="Arial"/>
                <w:color w:val="000000"/>
                <w:sz w:val="22"/>
                <w:szCs w:val="22"/>
              </w:rPr>
            </w:pPr>
          </w:p>
        </w:tc>
      </w:tr>
    </w:tbl>
    <w:p w:rsidR="0026220B" w:rsidRPr="00EA7403" w:rsidRDefault="00BD5047" w:rsidP="00BD5047">
      <w:pPr>
        <w:pStyle w:val="Default"/>
        <w:tabs>
          <w:tab w:val="left" w:pos="0"/>
          <w:tab w:val="left" w:pos="1134"/>
        </w:tabs>
        <w:spacing w:line="276" w:lineRule="auto"/>
        <w:jc w:val="both"/>
        <w:rPr>
          <w:rFonts w:ascii="Arial Narrow" w:hAnsi="Arial Narrow" w:cs="Arial"/>
          <w:sz w:val="22"/>
          <w:szCs w:val="22"/>
        </w:rPr>
      </w:pPr>
      <w:r w:rsidRPr="00BD5047">
        <w:rPr>
          <w:rFonts w:ascii="Arial Narrow" w:hAnsi="Arial Narrow" w:cs="Arial"/>
          <w:b/>
          <w:noProof/>
          <w:sz w:val="22"/>
          <w:szCs w:val="22"/>
        </w:rPr>
        <w:t>9.1.</w:t>
      </w:r>
      <w:r>
        <w:rPr>
          <w:rFonts w:ascii="Arial Narrow" w:hAnsi="Arial Narrow" w:cs="Arial"/>
          <w:noProof/>
          <w:sz w:val="22"/>
          <w:szCs w:val="22"/>
        </w:rPr>
        <w:t xml:space="preserve"> </w:t>
      </w:r>
      <w:r w:rsidR="0026220B" w:rsidRPr="00EA7403">
        <w:rPr>
          <w:rFonts w:ascii="Arial Narrow" w:hAnsi="Arial Narrow" w:cs="Arial"/>
          <w:noProof/>
          <w:sz w:val="22"/>
          <w:szCs w:val="22"/>
        </w:rPr>
        <w:t xml:space="preserve">O pagamento ao licitante vencedor  será efetuado em conformidade  com as disposições contidas nete edital, não se admitindo pagamento antecipado sob qualquer pretexto. </w:t>
      </w:r>
    </w:p>
    <w:p w:rsidR="0026220B" w:rsidRPr="00EA7403" w:rsidRDefault="0026220B" w:rsidP="00300B62">
      <w:pPr>
        <w:pStyle w:val="Default"/>
        <w:tabs>
          <w:tab w:val="left" w:pos="0"/>
          <w:tab w:val="left" w:pos="1134"/>
        </w:tabs>
        <w:spacing w:line="276" w:lineRule="auto"/>
        <w:ind w:left="567"/>
        <w:jc w:val="both"/>
        <w:rPr>
          <w:rFonts w:ascii="Arial Narrow" w:hAnsi="Arial Narrow" w:cs="Arial"/>
          <w:sz w:val="22"/>
          <w:szCs w:val="22"/>
        </w:rPr>
      </w:pPr>
    </w:p>
    <w:p w:rsidR="0026220B" w:rsidRPr="00EA7403" w:rsidRDefault="00BD5047" w:rsidP="00BD5047">
      <w:pPr>
        <w:pStyle w:val="Default"/>
        <w:tabs>
          <w:tab w:val="left" w:pos="0"/>
          <w:tab w:val="left" w:pos="1134"/>
        </w:tabs>
        <w:spacing w:line="276" w:lineRule="auto"/>
        <w:jc w:val="both"/>
        <w:rPr>
          <w:rFonts w:ascii="Arial Narrow" w:hAnsi="Arial Narrow" w:cs="Arial"/>
          <w:sz w:val="22"/>
          <w:szCs w:val="22"/>
        </w:rPr>
      </w:pPr>
      <w:r w:rsidRPr="00BD5047">
        <w:rPr>
          <w:rFonts w:ascii="Arial Narrow" w:hAnsi="Arial Narrow" w:cs="Arial"/>
          <w:b/>
          <w:noProof/>
          <w:sz w:val="22"/>
          <w:szCs w:val="22"/>
        </w:rPr>
        <w:t>9.2.</w:t>
      </w:r>
      <w:r>
        <w:rPr>
          <w:rFonts w:ascii="Arial Narrow" w:hAnsi="Arial Narrow" w:cs="Arial"/>
          <w:noProof/>
          <w:sz w:val="22"/>
          <w:szCs w:val="22"/>
        </w:rPr>
        <w:t xml:space="preserve"> </w:t>
      </w:r>
      <w:r w:rsidR="0026220B" w:rsidRPr="00EA7403">
        <w:rPr>
          <w:rFonts w:ascii="Arial Narrow" w:hAnsi="Arial Narrow" w:cs="Arial"/>
          <w:noProof/>
          <w:sz w:val="22"/>
          <w:szCs w:val="22"/>
        </w:rPr>
        <w:t>Serão feitos pagametos através do Banco Bradesco, agência Três Corações, no prazo de 30 (trinta) dias, após a devida comprovação do fornecimento do objeto, mediante apresentação da respectiva nota fiscal, devidamente vistada pelo setor requisitante</w:t>
      </w:r>
      <w:r w:rsidR="0026220B" w:rsidRPr="00EA7403">
        <w:rPr>
          <w:rFonts w:ascii="Arial Narrow" w:hAnsi="Arial Narrow" w:cs="Arial"/>
          <w:sz w:val="22"/>
          <w:szCs w:val="22"/>
        </w:rPr>
        <w:t xml:space="preserve">. </w:t>
      </w:r>
    </w:p>
    <w:p w:rsidR="0026220B" w:rsidRPr="00EA7403" w:rsidRDefault="0026220B" w:rsidP="00300B62">
      <w:pPr>
        <w:pStyle w:val="Default"/>
        <w:tabs>
          <w:tab w:val="left" w:pos="0"/>
          <w:tab w:val="left" w:pos="1134"/>
        </w:tabs>
        <w:spacing w:line="276" w:lineRule="auto"/>
        <w:ind w:left="567"/>
        <w:jc w:val="both"/>
        <w:rPr>
          <w:rFonts w:ascii="Arial Narrow" w:hAnsi="Arial Narrow" w:cs="Arial"/>
          <w:sz w:val="22"/>
          <w:szCs w:val="22"/>
        </w:rPr>
      </w:pPr>
    </w:p>
    <w:p w:rsidR="0026220B" w:rsidRPr="00EA7403" w:rsidRDefault="00BD5047" w:rsidP="00BD5047">
      <w:pPr>
        <w:pStyle w:val="Default"/>
        <w:tabs>
          <w:tab w:val="left" w:pos="0"/>
          <w:tab w:val="left" w:pos="1134"/>
        </w:tabs>
        <w:spacing w:line="276" w:lineRule="auto"/>
        <w:jc w:val="both"/>
        <w:rPr>
          <w:rFonts w:ascii="Arial Narrow" w:hAnsi="Arial Narrow" w:cs="Arial"/>
          <w:sz w:val="22"/>
          <w:szCs w:val="22"/>
        </w:rPr>
      </w:pPr>
      <w:r w:rsidRPr="00BD5047">
        <w:rPr>
          <w:rFonts w:ascii="Arial Narrow" w:hAnsi="Arial Narrow" w:cs="Arial"/>
          <w:b/>
          <w:noProof/>
          <w:sz w:val="22"/>
          <w:szCs w:val="22"/>
        </w:rPr>
        <w:t>9.3.</w:t>
      </w:r>
      <w:r>
        <w:rPr>
          <w:rFonts w:ascii="Arial Narrow" w:hAnsi="Arial Narrow" w:cs="Arial"/>
          <w:noProof/>
          <w:sz w:val="22"/>
          <w:szCs w:val="22"/>
        </w:rPr>
        <w:t xml:space="preserve"> </w:t>
      </w:r>
      <w:r w:rsidR="0026220B" w:rsidRPr="00EA7403">
        <w:rPr>
          <w:rFonts w:ascii="Arial Narrow" w:hAnsi="Arial Narrow" w:cs="Arial"/>
          <w:noProof/>
          <w:sz w:val="22"/>
          <w:szCs w:val="22"/>
        </w:rPr>
        <w:t>Se o objeto desta licitação não estiver conforme condições deste edital, o pagamento ficará suspenso até o seu recebimento regular.</w:t>
      </w:r>
    </w:p>
    <w:p w:rsidR="0026220B" w:rsidRPr="00EA7403" w:rsidRDefault="0026220B" w:rsidP="00300B62">
      <w:pPr>
        <w:pStyle w:val="PargrafodaLista"/>
        <w:tabs>
          <w:tab w:val="left" w:pos="0"/>
          <w:tab w:val="left" w:pos="1134"/>
        </w:tabs>
        <w:spacing w:line="276" w:lineRule="auto"/>
        <w:ind w:left="567"/>
        <w:jc w:val="both"/>
        <w:rPr>
          <w:rFonts w:ascii="Arial Narrow" w:hAnsi="Arial Narrow" w:cs="Arial"/>
          <w:sz w:val="22"/>
          <w:szCs w:val="22"/>
        </w:rPr>
      </w:pPr>
    </w:p>
    <w:p w:rsidR="0026220B" w:rsidRPr="00EA7403" w:rsidRDefault="00BD5047" w:rsidP="00BD5047">
      <w:pPr>
        <w:pStyle w:val="Default"/>
        <w:tabs>
          <w:tab w:val="left" w:pos="0"/>
          <w:tab w:val="left" w:pos="1134"/>
        </w:tabs>
        <w:spacing w:line="276" w:lineRule="auto"/>
        <w:jc w:val="both"/>
        <w:rPr>
          <w:rFonts w:ascii="Arial Narrow" w:hAnsi="Arial Narrow" w:cs="Arial"/>
          <w:sz w:val="22"/>
          <w:szCs w:val="22"/>
        </w:rPr>
      </w:pPr>
      <w:r w:rsidRPr="00BD5047">
        <w:rPr>
          <w:rFonts w:ascii="Arial Narrow" w:hAnsi="Arial Narrow" w:cs="Arial"/>
          <w:b/>
          <w:noProof/>
          <w:sz w:val="22"/>
          <w:szCs w:val="22"/>
        </w:rPr>
        <w:t>9.4</w:t>
      </w:r>
      <w:r>
        <w:rPr>
          <w:rFonts w:ascii="Arial Narrow" w:hAnsi="Arial Narrow" w:cs="Arial"/>
          <w:noProof/>
          <w:sz w:val="22"/>
          <w:szCs w:val="22"/>
        </w:rPr>
        <w:t xml:space="preserve">. </w:t>
      </w:r>
      <w:r w:rsidR="0026220B" w:rsidRPr="00EA7403">
        <w:rPr>
          <w:rFonts w:ascii="Arial Narrow" w:hAnsi="Arial Narrow" w:cs="Arial"/>
          <w:noProof/>
          <w:sz w:val="22"/>
          <w:szCs w:val="22"/>
        </w:rPr>
        <w:t>Em caso de irregularidade na emissão dos documentos fiscais, o prazo de pagamento será contado a partir de sua reapresentação, desde que devidamente regularizados</w:t>
      </w:r>
      <w:r w:rsidR="0026220B" w:rsidRPr="00EA7403">
        <w:rPr>
          <w:rFonts w:ascii="Arial Narrow" w:hAnsi="Arial Narrow" w:cs="Arial"/>
          <w:sz w:val="22"/>
          <w:szCs w:val="22"/>
        </w:rPr>
        <w:t xml:space="preserve">. </w:t>
      </w:r>
    </w:p>
    <w:p w:rsidR="0026220B" w:rsidRPr="00EA7403" w:rsidRDefault="0026220B" w:rsidP="00300B62">
      <w:pPr>
        <w:pStyle w:val="Default"/>
        <w:tabs>
          <w:tab w:val="left" w:pos="0"/>
          <w:tab w:val="left" w:pos="1134"/>
        </w:tabs>
        <w:spacing w:line="276" w:lineRule="auto"/>
        <w:ind w:left="567"/>
        <w:jc w:val="both"/>
        <w:rPr>
          <w:rFonts w:ascii="Arial Narrow" w:hAnsi="Arial Narrow" w:cs="Arial"/>
          <w:sz w:val="22"/>
          <w:szCs w:val="22"/>
        </w:rPr>
      </w:pPr>
    </w:p>
    <w:p w:rsidR="0026220B" w:rsidRPr="00EA7403" w:rsidRDefault="00BD5047" w:rsidP="00BD5047">
      <w:pPr>
        <w:pStyle w:val="Default"/>
        <w:tabs>
          <w:tab w:val="left" w:pos="0"/>
          <w:tab w:val="left" w:pos="1134"/>
        </w:tabs>
        <w:spacing w:line="276" w:lineRule="auto"/>
        <w:jc w:val="both"/>
        <w:rPr>
          <w:rFonts w:ascii="Arial Narrow" w:hAnsi="Arial Narrow" w:cs="Arial"/>
          <w:sz w:val="22"/>
          <w:szCs w:val="22"/>
        </w:rPr>
      </w:pPr>
      <w:r w:rsidRPr="00BD5047">
        <w:rPr>
          <w:rFonts w:ascii="Arial Narrow" w:hAnsi="Arial Narrow" w:cs="Arial"/>
          <w:b/>
          <w:sz w:val="22"/>
          <w:szCs w:val="22"/>
        </w:rPr>
        <w:t>9.5.</w:t>
      </w:r>
      <w:r>
        <w:rPr>
          <w:rFonts w:ascii="Arial Narrow" w:hAnsi="Arial Narrow" w:cs="Arial"/>
          <w:sz w:val="22"/>
          <w:szCs w:val="22"/>
        </w:rPr>
        <w:t xml:space="preserve"> </w:t>
      </w:r>
      <w:r w:rsidR="0026220B" w:rsidRPr="00EA7403">
        <w:rPr>
          <w:rFonts w:ascii="Arial Narrow" w:hAnsi="Arial Narrow" w:cs="Arial"/>
          <w:sz w:val="22"/>
          <w:szCs w:val="22"/>
        </w:rPr>
        <w:t xml:space="preserve">Para a execução do pagamento de que trata o item anterior, a CONTRATADA deverá fazer constar na nota fiscal correspondente emitida, sem rasura, em letra bem legível em nome da Prefeitura Municipal de Três Corações - MG, </w:t>
      </w:r>
      <w:r w:rsidR="0026220B" w:rsidRPr="00EA7403">
        <w:rPr>
          <w:rFonts w:ascii="Arial Narrow" w:hAnsi="Arial Narrow" w:cs="Arial"/>
          <w:b/>
          <w:sz w:val="22"/>
          <w:szCs w:val="22"/>
        </w:rPr>
        <w:t>CNPJ nº 17.955.535/.0001-19</w:t>
      </w:r>
      <w:r w:rsidR="0026220B" w:rsidRPr="00EA7403">
        <w:rPr>
          <w:rFonts w:ascii="Arial Narrow" w:hAnsi="Arial Narrow" w:cs="Arial"/>
          <w:sz w:val="22"/>
          <w:szCs w:val="22"/>
        </w:rPr>
        <w:t xml:space="preserve">, o número de sua conta bancária, o nome do Banco e a respectiva Agência em que deverá ser creditado o valor devido. </w:t>
      </w:r>
    </w:p>
    <w:p w:rsidR="0026220B" w:rsidRPr="00EA7403" w:rsidRDefault="0026220B" w:rsidP="00300B62">
      <w:pPr>
        <w:pStyle w:val="Default"/>
        <w:tabs>
          <w:tab w:val="left" w:pos="0"/>
          <w:tab w:val="left" w:pos="1560"/>
        </w:tabs>
        <w:spacing w:line="276" w:lineRule="auto"/>
        <w:jc w:val="both"/>
        <w:rPr>
          <w:rFonts w:ascii="Arial Narrow" w:hAnsi="Arial Narrow" w:cs="Arial"/>
          <w:sz w:val="22"/>
          <w:szCs w:val="22"/>
        </w:rPr>
      </w:pPr>
    </w:p>
    <w:p w:rsidR="0026220B" w:rsidRPr="00EA7403" w:rsidRDefault="00BD5047" w:rsidP="00BD5047">
      <w:pPr>
        <w:pStyle w:val="Default"/>
        <w:tabs>
          <w:tab w:val="left" w:pos="0"/>
          <w:tab w:val="left" w:pos="1276"/>
        </w:tabs>
        <w:spacing w:line="276" w:lineRule="auto"/>
        <w:jc w:val="both"/>
        <w:rPr>
          <w:rFonts w:ascii="Arial Narrow" w:hAnsi="Arial Narrow" w:cs="Arial"/>
          <w:sz w:val="22"/>
          <w:szCs w:val="22"/>
        </w:rPr>
      </w:pPr>
      <w:r w:rsidRPr="00BD5047">
        <w:rPr>
          <w:rFonts w:ascii="Arial Narrow" w:hAnsi="Arial Narrow" w:cs="Arial"/>
          <w:b/>
          <w:sz w:val="22"/>
          <w:szCs w:val="22"/>
        </w:rPr>
        <w:t>9.6.</w:t>
      </w:r>
      <w:r>
        <w:rPr>
          <w:rFonts w:ascii="Arial Narrow" w:hAnsi="Arial Narrow" w:cs="Arial"/>
          <w:sz w:val="22"/>
          <w:szCs w:val="22"/>
        </w:rPr>
        <w:t xml:space="preserve"> </w:t>
      </w:r>
      <w:r w:rsidR="0026220B" w:rsidRPr="00EA7403">
        <w:rPr>
          <w:rFonts w:ascii="Arial Narrow" w:hAnsi="Arial Narrow" w:cs="Arial"/>
          <w:sz w:val="22"/>
          <w:szCs w:val="22"/>
        </w:rPr>
        <w:t>A nota fiscal correspondente deverá ser entregue pela licitante vencedora, diretamente ao representante da CONTRATANTE, que somente atestará a entrega das mercadorias e liberará a referida nota fiscal para pagamento, quando cumpridas, pela CONTRATADA, todas as condições pactuadas.</w:t>
      </w:r>
    </w:p>
    <w:p w:rsidR="0026220B" w:rsidRPr="00EA7403" w:rsidRDefault="0026220B" w:rsidP="00300B62">
      <w:pPr>
        <w:pStyle w:val="Default"/>
        <w:tabs>
          <w:tab w:val="left" w:pos="0"/>
          <w:tab w:val="left" w:pos="1276"/>
        </w:tabs>
        <w:spacing w:line="276" w:lineRule="auto"/>
        <w:ind w:left="567"/>
        <w:jc w:val="both"/>
        <w:rPr>
          <w:rFonts w:ascii="Arial Narrow" w:hAnsi="Arial Narrow" w:cs="Arial"/>
          <w:sz w:val="22"/>
          <w:szCs w:val="22"/>
        </w:rPr>
      </w:pPr>
    </w:p>
    <w:p w:rsidR="0026220B" w:rsidRPr="00EA7403" w:rsidRDefault="00BD5047" w:rsidP="00BD5047">
      <w:pPr>
        <w:pStyle w:val="Default"/>
        <w:tabs>
          <w:tab w:val="left" w:pos="0"/>
          <w:tab w:val="left" w:pos="1276"/>
        </w:tabs>
        <w:spacing w:line="276" w:lineRule="auto"/>
        <w:jc w:val="both"/>
        <w:rPr>
          <w:rFonts w:ascii="Arial Narrow" w:hAnsi="Arial Narrow" w:cs="Arial"/>
          <w:sz w:val="22"/>
          <w:szCs w:val="22"/>
        </w:rPr>
      </w:pPr>
      <w:r w:rsidRPr="00BD5047">
        <w:rPr>
          <w:rFonts w:ascii="Arial Narrow" w:hAnsi="Arial Narrow" w:cs="Arial"/>
          <w:b/>
          <w:sz w:val="22"/>
          <w:szCs w:val="22"/>
        </w:rPr>
        <w:t>9.7</w:t>
      </w:r>
      <w:r>
        <w:rPr>
          <w:rFonts w:ascii="Arial Narrow" w:hAnsi="Arial Narrow" w:cs="Arial"/>
          <w:b/>
          <w:sz w:val="22"/>
          <w:szCs w:val="22"/>
        </w:rPr>
        <w:t xml:space="preserve"> </w:t>
      </w:r>
      <w:r w:rsidR="0026220B" w:rsidRPr="00EA7403">
        <w:rPr>
          <w:rFonts w:ascii="Arial Narrow" w:hAnsi="Arial Narrow" w:cs="Arial"/>
          <w:sz w:val="22"/>
          <w:szCs w:val="22"/>
        </w:rPr>
        <w:t>Havendo erro na nota fiscal ou circunstância que impeça a liquidação da despesa, aquela será devolvida à CONTRATADA pelo representante da CONTRATANTE e o pagamento ficará pendente até que aquela providencie as medidas saneadoras. Nesta hipótese, o prazo para pagamento iniciar-se-á após a regularização da situação ou reapresentação do documento fiscal, não acarretando qualquer ônus para a CONTRATANTE.</w:t>
      </w:r>
    </w:p>
    <w:p w:rsidR="0026220B" w:rsidRPr="00EA7403" w:rsidRDefault="0026220B" w:rsidP="00300B62">
      <w:pPr>
        <w:pStyle w:val="PargrafodaLista"/>
        <w:tabs>
          <w:tab w:val="left" w:pos="0"/>
        </w:tabs>
        <w:spacing w:line="276" w:lineRule="auto"/>
        <w:jc w:val="both"/>
        <w:rPr>
          <w:rFonts w:ascii="Arial Narrow" w:hAnsi="Arial Narrow" w:cs="Arial"/>
          <w:sz w:val="22"/>
          <w:szCs w:val="22"/>
        </w:rPr>
      </w:pPr>
    </w:p>
    <w:p w:rsidR="0026220B" w:rsidRPr="00B240A7" w:rsidRDefault="00BD5047" w:rsidP="00BD5047">
      <w:pPr>
        <w:pStyle w:val="Default"/>
        <w:tabs>
          <w:tab w:val="left" w:pos="0"/>
          <w:tab w:val="left" w:pos="1276"/>
        </w:tabs>
        <w:spacing w:line="276" w:lineRule="auto"/>
        <w:jc w:val="both"/>
        <w:rPr>
          <w:rFonts w:ascii="Arial Narrow" w:hAnsi="Arial Narrow" w:cs="Arial"/>
          <w:sz w:val="22"/>
          <w:szCs w:val="22"/>
        </w:rPr>
      </w:pPr>
      <w:r w:rsidRPr="00BD5047">
        <w:rPr>
          <w:rFonts w:ascii="Arial Narrow" w:hAnsi="Arial Narrow" w:cs="Arial"/>
          <w:b/>
          <w:sz w:val="22"/>
          <w:szCs w:val="22"/>
        </w:rPr>
        <w:t>9.8.</w:t>
      </w:r>
      <w:r>
        <w:rPr>
          <w:rFonts w:ascii="Arial Narrow" w:hAnsi="Arial Narrow" w:cs="Arial"/>
          <w:sz w:val="22"/>
          <w:szCs w:val="22"/>
        </w:rPr>
        <w:t xml:space="preserve"> </w:t>
      </w:r>
      <w:r w:rsidR="0026220B" w:rsidRPr="00B240A7">
        <w:rPr>
          <w:rFonts w:ascii="Arial Narrow" w:hAnsi="Arial Narrow" w:cs="Arial"/>
          <w:sz w:val="22"/>
          <w:szCs w:val="22"/>
        </w:rPr>
        <w:t xml:space="preserve">Para efeito de pagamento das etapas de fornecimento será observado o que estabelecem as legislações vigentes do INSS, FGTS, CNDT, Dívida Ativa da União, do Estado e do Município da </w:t>
      </w:r>
      <w:r w:rsidR="00B9298D" w:rsidRPr="00B240A7">
        <w:rPr>
          <w:rFonts w:ascii="Arial Narrow" w:hAnsi="Arial Narrow" w:cs="Arial"/>
          <w:sz w:val="22"/>
          <w:szCs w:val="22"/>
        </w:rPr>
        <w:t>CONTRATANTE</w:t>
      </w:r>
      <w:r w:rsidR="0026220B" w:rsidRPr="00B240A7">
        <w:rPr>
          <w:rFonts w:ascii="Arial Narrow" w:hAnsi="Arial Narrow" w:cs="Arial"/>
          <w:sz w:val="22"/>
          <w:szCs w:val="22"/>
        </w:rPr>
        <w:t xml:space="preserve"> e </w:t>
      </w:r>
      <w:r w:rsidR="00B9298D" w:rsidRPr="00B240A7">
        <w:rPr>
          <w:rFonts w:ascii="Arial Narrow" w:hAnsi="Arial Narrow" w:cs="Arial"/>
          <w:sz w:val="22"/>
          <w:szCs w:val="22"/>
        </w:rPr>
        <w:t>CONTRATADA</w:t>
      </w:r>
      <w:r w:rsidR="0026220B" w:rsidRPr="00B240A7">
        <w:rPr>
          <w:rFonts w:ascii="Arial Narrow" w:hAnsi="Arial Narrow" w:cs="Arial"/>
          <w:sz w:val="22"/>
          <w:szCs w:val="22"/>
        </w:rPr>
        <w:t>, quanto à regularidade fiscal.</w:t>
      </w:r>
    </w:p>
    <w:p w:rsidR="00B714ED" w:rsidRPr="00EA7403" w:rsidRDefault="00B714ED" w:rsidP="00300B62">
      <w:pPr>
        <w:pStyle w:val="Default"/>
        <w:tabs>
          <w:tab w:val="left" w:pos="0"/>
          <w:tab w:val="left" w:pos="1560"/>
        </w:tabs>
        <w:spacing w:line="276" w:lineRule="auto"/>
        <w:jc w:val="both"/>
        <w:rPr>
          <w:rFonts w:ascii="Arial Narrow" w:hAnsi="Arial Narrow" w:cs="Arial"/>
          <w:sz w:val="22"/>
          <w:szCs w:val="22"/>
        </w:rPr>
      </w:pPr>
    </w:p>
    <w:p w:rsidR="00B714ED" w:rsidRPr="00EA7403" w:rsidRDefault="00B714ED" w:rsidP="0006751F">
      <w:pPr>
        <w:pStyle w:val="Nivel01"/>
        <w:numPr>
          <w:ilvl w:val="0"/>
          <w:numId w:val="15"/>
        </w:numPr>
        <w:tabs>
          <w:tab w:val="clear" w:pos="567"/>
          <w:tab w:val="left" w:pos="0"/>
          <w:tab w:val="left" w:pos="284"/>
          <w:tab w:val="left" w:pos="1418"/>
        </w:tabs>
        <w:spacing w:before="0" w:line="276" w:lineRule="auto"/>
        <w:ind w:left="0" w:firstLine="0"/>
        <w:rPr>
          <w:rFonts w:ascii="Arial Narrow" w:hAnsi="Arial Narrow" w:cs="Arial"/>
          <w:sz w:val="22"/>
          <w:szCs w:val="22"/>
        </w:rPr>
      </w:pPr>
      <w:r w:rsidRPr="00EA7403">
        <w:rPr>
          <w:rFonts w:ascii="Arial Narrow" w:hAnsi="Arial Narrow" w:cs="Arial"/>
          <w:sz w:val="22"/>
          <w:szCs w:val="22"/>
        </w:rPr>
        <w:t>DAS SANÇÕES ADMINISTRATIVAS.</w:t>
      </w:r>
    </w:p>
    <w:p w:rsidR="00B714ED" w:rsidRPr="00EA7403" w:rsidRDefault="00B714ED" w:rsidP="00300B62">
      <w:pPr>
        <w:tabs>
          <w:tab w:val="left" w:pos="0"/>
        </w:tabs>
        <w:spacing w:line="276" w:lineRule="auto"/>
        <w:jc w:val="both"/>
        <w:rPr>
          <w:rFonts w:ascii="Arial Narrow" w:hAnsi="Arial Narrow" w:cs="Arial"/>
          <w:sz w:val="22"/>
          <w:szCs w:val="22"/>
        </w:rPr>
      </w:pPr>
    </w:p>
    <w:p w:rsidR="00B714ED" w:rsidRPr="00BD5047" w:rsidRDefault="00BD5047" w:rsidP="00BD5047">
      <w:pPr>
        <w:tabs>
          <w:tab w:val="left" w:pos="0"/>
          <w:tab w:val="left" w:pos="1276"/>
        </w:tabs>
        <w:spacing w:line="276" w:lineRule="auto"/>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10.1.</w:t>
      </w:r>
      <w:r>
        <w:rPr>
          <w:rFonts w:ascii="Arial Narrow" w:hAnsi="Arial Narrow" w:cs="Arial"/>
          <w:sz w:val="22"/>
          <w:szCs w:val="22"/>
          <w:shd w:val="clear" w:color="auto" w:fill="FFFFFF"/>
        </w:rPr>
        <w:t xml:space="preserve"> </w:t>
      </w:r>
      <w:r w:rsidR="00B714ED" w:rsidRPr="00BD5047">
        <w:rPr>
          <w:rFonts w:ascii="Arial Narrow" w:hAnsi="Arial Narrow" w:cs="Arial"/>
          <w:sz w:val="22"/>
          <w:szCs w:val="22"/>
          <w:shd w:val="clear" w:color="auto" w:fill="FFFFFF"/>
        </w:rPr>
        <w:t xml:space="preserve">Comete infração administrativa, nos termos da Lei nº 10.520, de 2002, o licitante/adjudicatário que: </w:t>
      </w:r>
    </w:p>
    <w:p w:rsidR="00B714ED" w:rsidRPr="00EA7403" w:rsidRDefault="00B714ED" w:rsidP="00300B62">
      <w:pPr>
        <w:pStyle w:val="PargrafodaLista"/>
        <w:tabs>
          <w:tab w:val="left" w:pos="0"/>
          <w:tab w:val="left" w:pos="1276"/>
        </w:tabs>
        <w:spacing w:line="276" w:lineRule="auto"/>
        <w:ind w:left="567"/>
        <w:jc w:val="both"/>
        <w:rPr>
          <w:rFonts w:ascii="Arial Narrow" w:hAnsi="Arial Narrow" w:cs="Arial"/>
          <w:sz w:val="22"/>
          <w:szCs w:val="22"/>
          <w:shd w:val="clear" w:color="auto" w:fill="FFFFFF"/>
        </w:rPr>
      </w:pPr>
    </w:p>
    <w:p w:rsidR="00B714ED" w:rsidRPr="00BD5047" w:rsidRDefault="00BD5047" w:rsidP="00BD5047">
      <w:pPr>
        <w:tabs>
          <w:tab w:val="left" w:pos="0"/>
          <w:tab w:val="left" w:pos="1276"/>
          <w:tab w:val="left" w:pos="1440"/>
        </w:tabs>
        <w:snapToGrid w:val="0"/>
        <w:spacing w:line="276" w:lineRule="auto"/>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10.2.</w:t>
      </w:r>
      <w:r>
        <w:rPr>
          <w:rFonts w:ascii="Arial Narrow" w:hAnsi="Arial Narrow" w:cs="Arial"/>
          <w:sz w:val="22"/>
          <w:szCs w:val="22"/>
          <w:shd w:val="clear" w:color="auto" w:fill="FFFFFF"/>
        </w:rPr>
        <w:t xml:space="preserve"> </w:t>
      </w:r>
      <w:r w:rsidR="00B714ED" w:rsidRPr="00BD5047">
        <w:rPr>
          <w:rFonts w:ascii="Arial Narrow" w:hAnsi="Arial Narrow" w:cs="Arial"/>
          <w:sz w:val="22"/>
          <w:szCs w:val="22"/>
          <w:shd w:val="clear" w:color="auto" w:fill="FFFFFF"/>
        </w:rPr>
        <w:t>Não assinar o termo de contrato</w:t>
      </w:r>
      <w:r w:rsidR="00481A12" w:rsidRPr="00BD5047">
        <w:rPr>
          <w:rFonts w:ascii="Arial Narrow" w:hAnsi="Arial Narrow" w:cs="Arial"/>
          <w:sz w:val="22"/>
          <w:szCs w:val="22"/>
          <w:shd w:val="clear" w:color="auto" w:fill="FFFFFF"/>
        </w:rPr>
        <w:t xml:space="preserve"> e/o</w:t>
      </w:r>
      <w:r w:rsidR="00B714ED" w:rsidRPr="00BD5047">
        <w:rPr>
          <w:rFonts w:ascii="Arial Narrow" w:hAnsi="Arial Narrow" w:cs="Arial"/>
          <w:sz w:val="22"/>
          <w:szCs w:val="22"/>
          <w:shd w:val="clear" w:color="auto" w:fill="FFFFFF"/>
        </w:rPr>
        <w:t>u</w:t>
      </w:r>
      <w:r w:rsidR="00481A12" w:rsidRPr="00BD5047">
        <w:rPr>
          <w:rFonts w:ascii="Arial Narrow" w:hAnsi="Arial Narrow" w:cs="Arial"/>
          <w:sz w:val="22"/>
          <w:szCs w:val="22"/>
          <w:shd w:val="clear" w:color="auto" w:fill="FFFFFF"/>
        </w:rPr>
        <w:t xml:space="preserve"> não</w:t>
      </w:r>
      <w:r w:rsidR="00B714ED" w:rsidRPr="00BD5047">
        <w:rPr>
          <w:rFonts w:ascii="Arial Narrow" w:hAnsi="Arial Narrow" w:cs="Arial"/>
          <w:sz w:val="22"/>
          <w:szCs w:val="22"/>
          <w:shd w:val="clear" w:color="auto" w:fill="FFFFFF"/>
        </w:rPr>
        <w:t xml:space="preserve"> aceitar/retirar o instrumento equivalente, quando convocado dentro do prazo de validade da proposta;</w:t>
      </w:r>
    </w:p>
    <w:p w:rsidR="00B714ED" w:rsidRPr="00EA7403" w:rsidRDefault="00B714ED" w:rsidP="00300B62">
      <w:pPr>
        <w:pStyle w:val="PargrafodaLista"/>
        <w:tabs>
          <w:tab w:val="left" w:pos="0"/>
          <w:tab w:val="left" w:pos="1701"/>
        </w:tabs>
        <w:spacing w:line="276" w:lineRule="auto"/>
        <w:ind w:left="0"/>
        <w:jc w:val="both"/>
        <w:rPr>
          <w:rFonts w:ascii="Arial Narrow" w:hAnsi="Arial Narrow" w:cs="Arial"/>
          <w:sz w:val="22"/>
          <w:szCs w:val="22"/>
          <w:shd w:val="clear" w:color="auto" w:fill="FFFFFF"/>
        </w:rPr>
      </w:pPr>
    </w:p>
    <w:p w:rsidR="00B714ED" w:rsidRPr="00BD5047" w:rsidRDefault="00BD5047" w:rsidP="00BD5047">
      <w:pPr>
        <w:tabs>
          <w:tab w:val="left" w:pos="0"/>
          <w:tab w:val="left" w:pos="851"/>
          <w:tab w:val="left" w:pos="1701"/>
          <w:tab w:val="left" w:pos="1985"/>
        </w:tabs>
        <w:spacing w:line="276" w:lineRule="auto"/>
        <w:ind w:firstLine="709"/>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10.2.1</w:t>
      </w:r>
      <w:r>
        <w:rPr>
          <w:rFonts w:ascii="Arial Narrow" w:hAnsi="Arial Narrow" w:cs="Arial"/>
          <w:sz w:val="22"/>
          <w:szCs w:val="22"/>
          <w:shd w:val="clear" w:color="auto" w:fill="FFFFFF"/>
        </w:rPr>
        <w:t xml:space="preserve">. </w:t>
      </w:r>
      <w:r w:rsidR="00B714ED" w:rsidRPr="00BD5047">
        <w:rPr>
          <w:rFonts w:ascii="Arial Narrow" w:hAnsi="Arial Narrow" w:cs="Arial"/>
          <w:sz w:val="22"/>
          <w:szCs w:val="22"/>
          <w:shd w:val="clear" w:color="auto" w:fill="FFFFFF"/>
        </w:rPr>
        <w:t>Não assinar a ata de registro de preços, quando cabível;</w:t>
      </w:r>
    </w:p>
    <w:p w:rsidR="00B714ED" w:rsidRPr="00EA7403" w:rsidRDefault="00B714ED" w:rsidP="00BD5047">
      <w:pPr>
        <w:pStyle w:val="PargrafodaLista"/>
        <w:tabs>
          <w:tab w:val="left" w:pos="0"/>
          <w:tab w:val="left" w:pos="851"/>
          <w:tab w:val="left" w:pos="1701"/>
        </w:tabs>
        <w:spacing w:line="276" w:lineRule="auto"/>
        <w:ind w:left="0" w:firstLine="709"/>
        <w:jc w:val="both"/>
        <w:rPr>
          <w:rFonts w:ascii="Arial Narrow" w:hAnsi="Arial Narrow" w:cs="Arial"/>
          <w:sz w:val="22"/>
          <w:szCs w:val="22"/>
          <w:shd w:val="clear" w:color="auto" w:fill="FFFFFF"/>
        </w:rPr>
      </w:pPr>
    </w:p>
    <w:p w:rsidR="00B714ED" w:rsidRPr="00EA7403" w:rsidRDefault="00BD5047" w:rsidP="00BD5047">
      <w:pPr>
        <w:tabs>
          <w:tab w:val="left" w:pos="0"/>
          <w:tab w:val="left" w:pos="851"/>
          <w:tab w:val="left" w:pos="1440"/>
          <w:tab w:val="left" w:pos="1701"/>
          <w:tab w:val="left" w:pos="1985"/>
        </w:tabs>
        <w:autoSpaceDN/>
        <w:adjustRightInd/>
        <w:snapToGrid w:val="0"/>
        <w:spacing w:line="276" w:lineRule="auto"/>
        <w:ind w:firstLine="709"/>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10.2.2.</w:t>
      </w:r>
      <w:r>
        <w:rPr>
          <w:rFonts w:ascii="Arial Narrow" w:hAnsi="Arial Narrow" w:cs="Arial"/>
          <w:sz w:val="22"/>
          <w:szCs w:val="22"/>
          <w:shd w:val="clear" w:color="auto" w:fill="FFFFFF"/>
        </w:rPr>
        <w:t xml:space="preserve"> </w:t>
      </w:r>
      <w:r w:rsidR="00B714ED" w:rsidRPr="00EA7403">
        <w:rPr>
          <w:rFonts w:ascii="Arial Narrow" w:hAnsi="Arial Narrow" w:cs="Arial"/>
          <w:sz w:val="22"/>
          <w:szCs w:val="22"/>
          <w:shd w:val="clear" w:color="auto" w:fill="FFFFFF"/>
        </w:rPr>
        <w:t>Apresentar documentação falsa;</w:t>
      </w:r>
    </w:p>
    <w:p w:rsidR="00B714ED" w:rsidRPr="00EA7403" w:rsidRDefault="00B714ED" w:rsidP="00BD5047">
      <w:pPr>
        <w:pStyle w:val="PargrafodaLista"/>
        <w:tabs>
          <w:tab w:val="left" w:pos="0"/>
          <w:tab w:val="left" w:pos="851"/>
        </w:tabs>
        <w:spacing w:line="276" w:lineRule="auto"/>
        <w:ind w:firstLine="709"/>
        <w:jc w:val="both"/>
        <w:rPr>
          <w:rFonts w:ascii="Arial Narrow" w:hAnsi="Arial Narrow" w:cs="Arial"/>
          <w:sz w:val="22"/>
          <w:szCs w:val="22"/>
          <w:shd w:val="clear" w:color="auto" w:fill="FFFFFF"/>
        </w:rPr>
      </w:pPr>
    </w:p>
    <w:p w:rsidR="00B714ED" w:rsidRPr="00EA7403" w:rsidRDefault="00BD5047" w:rsidP="00BD5047">
      <w:pPr>
        <w:tabs>
          <w:tab w:val="left" w:pos="0"/>
          <w:tab w:val="left" w:pos="851"/>
          <w:tab w:val="left" w:pos="1440"/>
          <w:tab w:val="left" w:pos="1701"/>
          <w:tab w:val="left" w:pos="1985"/>
        </w:tabs>
        <w:autoSpaceDN/>
        <w:adjustRightInd/>
        <w:snapToGrid w:val="0"/>
        <w:spacing w:line="276" w:lineRule="auto"/>
        <w:ind w:firstLine="709"/>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10.2.3.</w:t>
      </w:r>
      <w:r>
        <w:rPr>
          <w:rFonts w:ascii="Arial Narrow" w:hAnsi="Arial Narrow" w:cs="Arial"/>
          <w:sz w:val="22"/>
          <w:szCs w:val="22"/>
          <w:shd w:val="clear" w:color="auto" w:fill="FFFFFF"/>
        </w:rPr>
        <w:t xml:space="preserve"> </w:t>
      </w:r>
      <w:r w:rsidR="00B714ED" w:rsidRPr="00EA7403">
        <w:rPr>
          <w:rFonts w:ascii="Arial Narrow" w:hAnsi="Arial Narrow" w:cs="Arial"/>
          <w:sz w:val="22"/>
          <w:szCs w:val="22"/>
          <w:shd w:val="clear" w:color="auto" w:fill="FFFFFF"/>
        </w:rPr>
        <w:t>Deixar de entregar os documentos exigidos no certame;</w:t>
      </w:r>
    </w:p>
    <w:p w:rsidR="00B714ED" w:rsidRPr="00EA7403" w:rsidRDefault="00B714ED" w:rsidP="00BD5047">
      <w:pPr>
        <w:pStyle w:val="PargrafodaLista"/>
        <w:tabs>
          <w:tab w:val="left" w:pos="0"/>
          <w:tab w:val="left" w:pos="851"/>
        </w:tabs>
        <w:spacing w:line="276" w:lineRule="auto"/>
        <w:ind w:firstLine="709"/>
        <w:jc w:val="both"/>
        <w:rPr>
          <w:rFonts w:ascii="Arial Narrow" w:hAnsi="Arial Narrow" w:cs="Arial"/>
          <w:sz w:val="22"/>
          <w:szCs w:val="22"/>
          <w:shd w:val="clear" w:color="auto" w:fill="FFFFFF"/>
        </w:rPr>
      </w:pPr>
    </w:p>
    <w:p w:rsidR="00B714ED" w:rsidRPr="00EA7403" w:rsidRDefault="00BD5047" w:rsidP="00BD5047">
      <w:pPr>
        <w:tabs>
          <w:tab w:val="left" w:pos="0"/>
          <w:tab w:val="left" w:pos="851"/>
          <w:tab w:val="left" w:pos="1440"/>
          <w:tab w:val="left" w:pos="1701"/>
          <w:tab w:val="left" w:pos="1985"/>
        </w:tabs>
        <w:autoSpaceDN/>
        <w:adjustRightInd/>
        <w:snapToGrid w:val="0"/>
        <w:spacing w:line="276" w:lineRule="auto"/>
        <w:ind w:firstLine="709"/>
        <w:jc w:val="both"/>
        <w:rPr>
          <w:rFonts w:ascii="Arial Narrow" w:hAnsi="Arial Narrow" w:cs="Arial"/>
          <w:sz w:val="22"/>
          <w:szCs w:val="22"/>
          <w:shd w:val="clear" w:color="auto" w:fill="FFFFFF"/>
        </w:rPr>
      </w:pPr>
      <w:r w:rsidRPr="00BD5047">
        <w:rPr>
          <w:rFonts w:ascii="Arial Narrow" w:hAnsi="Arial Narrow" w:cs="Arial"/>
          <w:b/>
          <w:sz w:val="22"/>
          <w:szCs w:val="22"/>
        </w:rPr>
        <w:t>10.2.4</w:t>
      </w:r>
      <w:r>
        <w:rPr>
          <w:rFonts w:ascii="Arial Narrow" w:hAnsi="Arial Narrow" w:cs="Arial"/>
          <w:sz w:val="22"/>
          <w:szCs w:val="22"/>
        </w:rPr>
        <w:t xml:space="preserve"> .</w:t>
      </w:r>
      <w:r w:rsidR="00B714ED" w:rsidRPr="00EA7403">
        <w:rPr>
          <w:rFonts w:ascii="Arial Narrow" w:hAnsi="Arial Narrow" w:cs="Arial"/>
          <w:sz w:val="22"/>
          <w:szCs w:val="22"/>
        </w:rPr>
        <w:t>Ensejar o retardamento da execução do objeto;</w:t>
      </w:r>
    </w:p>
    <w:p w:rsidR="00B714ED" w:rsidRPr="00EA7403" w:rsidRDefault="00B714ED" w:rsidP="00BD5047">
      <w:pPr>
        <w:pStyle w:val="PargrafodaLista"/>
        <w:tabs>
          <w:tab w:val="left" w:pos="0"/>
          <w:tab w:val="left" w:pos="851"/>
        </w:tabs>
        <w:spacing w:line="276" w:lineRule="auto"/>
        <w:ind w:firstLine="709"/>
        <w:jc w:val="both"/>
        <w:rPr>
          <w:rFonts w:ascii="Arial Narrow" w:hAnsi="Arial Narrow" w:cs="Arial"/>
          <w:sz w:val="22"/>
          <w:szCs w:val="22"/>
          <w:shd w:val="clear" w:color="auto" w:fill="FFFFFF"/>
        </w:rPr>
      </w:pPr>
    </w:p>
    <w:p w:rsidR="00B714ED" w:rsidRPr="00EA7403" w:rsidRDefault="00BD5047" w:rsidP="00BD5047">
      <w:pPr>
        <w:tabs>
          <w:tab w:val="left" w:pos="0"/>
          <w:tab w:val="left" w:pos="851"/>
          <w:tab w:val="left" w:pos="1440"/>
          <w:tab w:val="left" w:pos="1701"/>
          <w:tab w:val="left" w:pos="1985"/>
        </w:tabs>
        <w:autoSpaceDN/>
        <w:adjustRightInd/>
        <w:snapToGrid w:val="0"/>
        <w:spacing w:line="276" w:lineRule="auto"/>
        <w:ind w:firstLine="709"/>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10.2.5.</w:t>
      </w:r>
      <w:r>
        <w:rPr>
          <w:rFonts w:ascii="Arial Narrow" w:hAnsi="Arial Narrow" w:cs="Arial"/>
          <w:sz w:val="22"/>
          <w:szCs w:val="22"/>
          <w:shd w:val="clear" w:color="auto" w:fill="FFFFFF"/>
        </w:rPr>
        <w:t xml:space="preserve"> </w:t>
      </w:r>
      <w:r w:rsidR="00B714ED" w:rsidRPr="00EA7403">
        <w:rPr>
          <w:rFonts w:ascii="Arial Narrow" w:hAnsi="Arial Narrow" w:cs="Arial"/>
          <w:sz w:val="22"/>
          <w:szCs w:val="22"/>
          <w:shd w:val="clear" w:color="auto" w:fill="FFFFFF"/>
        </w:rPr>
        <w:t>Não mantiver a proposta;</w:t>
      </w:r>
    </w:p>
    <w:p w:rsidR="00B714ED" w:rsidRPr="00EA7403" w:rsidRDefault="00B714ED" w:rsidP="00BD5047">
      <w:pPr>
        <w:pStyle w:val="PargrafodaLista"/>
        <w:tabs>
          <w:tab w:val="left" w:pos="0"/>
          <w:tab w:val="left" w:pos="851"/>
        </w:tabs>
        <w:spacing w:line="276" w:lineRule="auto"/>
        <w:ind w:firstLine="709"/>
        <w:jc w:val="both"/>
        <w:rPr>
          <w:rFonts w:ascii="Arial Narrow" w:hAnsi="Arial Narrow" w:cs="Arial"/>
          <w:sz w:val="22"/>
          <w:szCs w:val="22"/>
          <w:shd w:val="clear" w:color="auto" w:fill="FFFFFF"/>
        </w:rPr>
      </w:pPr>
    </w:p>
    <w:p w:rsidR="00B714ED" w:rsidRPr="00EA7403" w:rsidRDefault="00BD5047" w:rsidP="00BD5047">
      <w:pPr>
        <w:tabs>
          <w:tab w:val="left" w:pos="0"/>
          <w:tab w:val="left" w:pos="851"/>
          <w:tab w:val="left" w:pos="1440"/>
          <w:tab w:val="left" w:pos="1701"/>
          <w:tab w:val="left" w:pos="1985"/>
        </w:tabs>
        <w:autoSpaceDN/>
        <w:adjustRightInd/>
        <w:snapToGrid w:val="0"/>
        <w:spacing w:line="276" w:lineRule="auto"/>
        <w:ind w:firstLine="709"/>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10.2.6</w:t>
      </w:r>
      <w:r>
        <w:rPr>
          <w:rFonts w:ascii="Arial Narrow" w:hAnsi="Arial Narrow" w:cs="Arial"/>
          <w:sz w:val="22"/>
          <w:szCs w:val="22"/>
          <w:shd w:val="clear" w:color="auto" w:fill="FFFFFF"/>
        </w:rPr>
        <w:t xml:space="preserve">. </w:t>
      </w:r>
      <w:r w:rsidR="00B714ED" w:rsidRPr="00EA7403">
        <w:rPr>
          <w:rFonts w:ascii="Arial Narrow" w:hAnsi="Arial Narrow" w:cs="Arial"/>
          <w:sz w:val="22"/>
          <w:szCs w:val="22"/>
          <w:shd w:val="clear" w:color="auto" w:fill="FFFFFF"/>
        </w:rPr>
        <w:t>Cometer fraude fiscal;</w:t>
      </w:r>
    </w:p>
    <w:p w:rsidR="00B714ED" w:rsidRPr="00EA7403" w:rsidRDefault="00B714ED" w:rsidP="00BD5047">
      <w:pPr>
        <w:pStyle w:val="PargrafodaLista"/>
        <w:tabs>
          <w:tab w:val="left" w:pos="0"/>
          <w:tab w:val="left" w:pos="851"/>
        </w:tabs>
        <w:spacing w:line="276" w:lineRule="auto"/>
        <w:ind w:firstLine="709"/>
        <w:jc w:val="both"/>
        <w:rPr>
          <w:rFonts w:ascii="Arial Narrow" w:hAnsi="Arial Narrow" w:cs="Arial"/>
          <w:sz w:val="22"/>
          <w:szCs w:val="22"/>
          <w:shd w:val="clear" w:color="auto" w:fill="FFFFFF"/>
        </w:rPr>
      </w:pPr>
    </w:p>
    <w:p w:rsidR="00B714ED" w:rsidRPr="00EA7403" w:rsidRDefault="00BD5047" w:rsidP="00BD5047">
      <w:pPr>
        <w:tabs>
          <w:tab w:val="left" w:pos="0"/>
          <w:tab w:val="left" w:pos="851"/>
          <w:tab w:val="left" w:pos="1440"/>
          <w:tab w:val="left" w:pos="1701"/>
          <w:tab w:val="left" w:pos="1985"/>
        </w:tabs>
        <w:autoSpaceDN/>
        <w:adjustRightInd/>
        <w:snapToGrid w:val="0"/>
        <w:spacing w:line="276" w:lineRule="auto"/>
        <w:ind w:firstLine="709"/>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10.2.7</w:t>
      </w:r>
      <w:r>
        <w:rPr>
          <w:rFonts w:ascii="Arial Narrow" w:hAnsi="Arial Narrow" w:cs="Arial"/>
          <w:sz w:val="22"/>
          <w:szCs w:val="22"/>
          <w:shd w:val="clear" w:color="auto" w:fill="FFFFFF"/>
        </w:rPr>
        <w:t xml:space="preserve">. </w:t>
      </w:r>
      <w:r w:rsidR="00B714ED" w:rsidRPr="00EA7403">
        <w:rPr>
          <w:rFonts w:ascii="Arial Narrow" w:hAnsi="Arial Narrow" w:cs="Arial"/>
          <w:sz w:val="22"/>
          <w:szCs w:val="22"/>
          <w:shd w:val="clear" w:color="auto" w:fill="FFFFFF"/>
        </w:rPr>
        <w:t>Comportar-se de modo inidôneo;</w:t>
      </w:r>
    </w:p>
    <w:p w:rsidR="00B714ED" w:rsidRPr="00EA7403" w:rsidRDefault="00B714ED" w:rsidP="00300B62">
      <w:pPr>
        <w:tabs>
          <w:tab w:val="left" w:pos="0"/>
          <w:tab w:val="left" w:pos="1134"/>
          <w:tab w:val="left" w:pos="1701"/>
          <w:tab w:val="left" w:pos="1985"/>
        </w:tabs>
        <w:autoSpaceDN/>
        <w:adjustRightInd/>
        <w:snapToGrid w:val="0"/>
        <w:spacing w:line="276" w:lineRule="auto"/>
        <w:ind w:left="567"/>
        <w:jc w:val="both"/>
        <w:rPr>
          <w:rFonts w:ascii="Arial Narrow" w:hAnsi="Arial Narrow" w:cs="Arial"/>
          <w:sz w:val="22"/>
          <w:szCs w:val="22"/>
          <w:shd w:val="clear" w:color="auto" w:fill="FFFFFF"/>
        </w:rPr>
      </w:pPr>
    </w:p>
    <w:p w:rsidR="00B714ED" w:rsidRPr="00EA7403" w:rsidRDefault="00BD5047" w:rsidP="00BD5047">
      <w:pPr>
        <w:tabs>
          <w:tab w:val="left" w:pos="0"/>
          <w:tab w:val="left" w:pos="1134"/>
          <w:tab w:val="left" w:pos="1701"/>
        </w:tabs>
        <w:autoSpaceDE/>
        <w:autoSpaceDN/>
        <w:adjustRightInd/>
        <w:spacing w:line="276" w:lineRule="auto"/>
        <w:jc w:val="both"/>
        <w:rPr>
          <w:rFonts w:ascii="Arial Narrow" w:hAnsi="Arial Narrow" w:cs="Arial"/>
          <w:color w:val="000000"/>
          <w:sz w:val="22"/>
          <w:szCs w:val="22"/>
        </w:rPr>
      </w:pPr>
      <w:r w:rsidRPr="00BD5047">
        <w:rPr>
          <w:rFonts w:ascii="Arial Narrow" w:hAnsi="Arial Narrow" w:cs="Arial"/>
          <w:b/>
          <w:color w:val="000000"/>
          <w:sz w:val="22"/>
          <w:szCs w:val="22"/>
        </w:rPr>
        <w:t>10.3.</w:t>
      </w:r>
      <w:r>
        <w:rPr>
          <w:rFonts w:ascii="Arial Narrow" w:hAnsi="Arial Narrow" w:cs="Arial"/>
          <w:color w:val="000000"/>
          <w:sz w:val="22"/>
          <w:szCs w:val="22"/>
        </w:rPr>
        <w:t xml:space="preserve"> </w:t>
      </w:r>
      <w:r w:rsidR="00B714ED" w:rsidRPr="00EA7403">
        <w:rPr>
          <w:rFonts w:ascii="Arial Narrow" w:hAnsi="Arial Narrow" w:cs="Arial"/>
          <w:color w:val="000000"/>
          <w:sz w:val="22"/>
          <w:szCs w:val="22"/>
        </w:rPr>
        <w:t xml:space="preserve">As sanções do item acima também se aplicam aos integrantes do cadastro de reserva, em pregão para registro de preços que, convocados, não honrarem o compromisso assumido injustificadamente. </w:t>
      </w:r>
    </w:p>
    <w:p w:rsidR="00B714ED" w:rsidRPr="00EA7403" w:rsidRDefault="00B714ED" w:rsidP="00300B62">
      <w:pPr>
        <w:tabs>
          <w:tab w:val="left" w:pos="0"/>
          <w:tab w:val="left" w:pos="1134"/>
          <w:tab w:val="left" w:pos="1701"/>
        </w:tabs>
        <w:autoSpaceDE/>
        <w:autoSpaceDN/>
        <w:adjustRightInd/>
        <w:spacing w:line="276" w:lineRule="auto"/>
        <w:ind w:left="567"/>
        <w:jc w:val="both"/>
        <w:rPr>
          <w:rFonts w:ascii="Arial Narrow" w:hAnsi="Arial Narrow" w:cs="Arial"/>
          <w:color w:val="000000"/>
          <w:sz w:val="22"/>
          <w:szCs w:val="22"/>
        </w:rPr>
      </w:pPr>
    </w:p>
    <w:p w:rsidR="00B714ED" w:rsidRPr="00BD5047" w:rsidRDefault="00BD5047" w:rsidP="00BD5047">
      <w:pPr>
        <w:tabs>
          <w:tab w:val="left" w:pos="0"/>
          <w:tab w:val="left" w:pos="1134"/>
          <w:tab w:val="left" w:pos="1701"/>
        </w:tabs>
        <w:spacing w:line="276" w:lineRule="auto"/>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10.4</w:t>
      </w:r>
      <w:r>
        <w:rPr>
          <w:rFonts w:ascii="Arial Narrow" w:hAnsi="Arial Narrow" w:cs="Arial"/>
          <w:sz w:val="22"/>
          <w:szCs w:val="22"/>
          <w:shd w:val="clear" w:color="auto" w:fill="FFFFFF"/>
        </w:rPr>
        <w:t xml:space="preserve">. </w:t>
      </w:r>
      <w:r w:rsidR="00B714ED" w:rsidRPr="00BD5047">
        <w:rPr>
          <w:rFonts w:ascii="Arial Narrow" w:hAnsi="Arial Narrow" w:cs="Arial"/>
          <w:sz w:val="22"/>
          <w:szCs w:val="22"/>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E309DB" w:rsidRPr="00EA7403" w:rsidRDefault="00E309DB" w:rsidP="00300B62">
      <w:pPr>
        <w:pStyle w:val="PargrafodaLista"/>
        <w:tabs>
          <w:tab w:val="left" w:pos="0"/>
        </w:tabs>
        <w:spacing w:line="276" w:lineRule="auto"/>
        <w:jc w:val="both"/>
        <w:rPr>
          <w:rFonts w:ascii="Arial Narrow" w:hAnsi="Arial Narrow" w:cs="Arial"/>
          <w:sz w:val="22"/>
          <w:szCs w:val="22"/>
          <w:shd w:val="clear" w:color="auto" w:fill="FFFFFF"/>
        </w:rPr>
      </w:pPr>
    </w:p>
    <w:p w:rsidR="00B714ED" w:rsidRPr="00BD5047" w:rsidRDefault="00BD5047" w:rsidP="00BD5047">
      <w:pPr>
        <w:tabs>
          <w:tab w:val="left" w:pos="0"/>
          <w:tab w:val="left" w:pos="1134"/>
          <w:tab w:val="left" w:pos="1701"/>
        </w:tabs>
        <w:spacing w:line="276" w:lineRule="auto"/>
        <w:jc w:val="both"/>
        <w:rPr>
          <w:rFonts w:ascii="Arial Narrow" w:hAnsi="Arial Narrow" w:cs="Arial"/>
          <w:sz w:val="22"/>
          <w:szCs w:val="22"/>
          <w:shd w:val="clear" w:color="auto" w:fill="FFFFFF"/>
        </w:rPr>
      </w:pPr>
      <w:r w:rsidRPr="00BD5047">
        <w:rPr>
          <w:rFonts w:ascii="Arial Narrow" w:hAnsi="Arial Narrow" w:cs="Arial"/>
          <w:b/>
          <w:sz w:val="22"/>
          <w:szCs w:val="22"/>
          <w:shd w:val="clear" w:color="auto" w:fill="FFFFFF"/>
        </w:rPr>
        <w:t>10.5</w:t>
      </w:r>
      <w:r>
        <w:rPr>
          <w:rFonts w:ascii="Arial Narrow" w:hAnsi="Arial Narrow" w:cs="Arial"/>
          <w:sz w:val="22"/>
          <w:szCs w:val="22"/>
          <w:shd w:val="clear" w:color="auto" w:fill="FFFFFF"/>
        </w:rPr>
        <w:t xml:space="preserve">. </w:t>
      </w:r>
      <w:r w:rsidR="00B714ED" w:rsidRPr="00BD5047">
        <w:rPr>
          <w:rFonts w:ascii="Arial Narrow" w:hAnsi="Arial Narrow" w:cs="Arial"/>
          <w:sz w:val="22"/>
          <w:szCs w:val="22"/>
          <w:shd w:val="clear" w:color="auto" w:fill="FFFFFF"/>
        </w:rPr>
        <w:t>O licitante/adjudicatário que cometer qualquer das infrações discriminadas nos subitens anteriores ficará sujeito, sem prejuízo da responsabilidade civil e criminal, às seguintes sanções:</w:t>
      </w:r>
    </w:p>
    <w:p w:rsidR="00B714ED" w:rsidRPr="00EA7403" w:rsidRDefault="00B714ED" w:rsidP="00300B62">
      <w:pPr>
        <w:pStyle w:val="PargrafodaLista"/>
        <w:tabs>
          <w:tab w:val="left" w:pos="0"/>
          <w:tab w:val="left" w:pos="1701"/>
          <w:tab w:val="left" w:pos="1985"/>
        </w:tabs>
        <w:spacing w:line="276" w:lineRule="auto"/>
        <w:ind w:left="1134"/>
        <w:jc w:val="both"/>
        <w:rPr>
          <w:rFonts w:ascii="Arial Narrow" w:hAnsi="Arial Narrow" w:cs="Arial"/>
          <w:sz w:val="22"/>
          <w:szCs w:val="22"/>
          <w:shd w:val="clear" w:color="auto" w:fill="FFFFFF"/>
        </w:rPr>
      </w:pPr>
    </w:p>
    <w:p w:rsidR="00B714ED" w:rsidRPr="00EA7403" w:rsidRDefault="00B714ED" w:rsidP="00BD5047">
      <w:pPr>
        <w:pStyle w:val="PargrafodaLista"/>
        <w:numPr>
          <w:ilvl w:val="2"/>
          <w:numId w:val="37"/>
        </w:numPr>
        <w:tabs>
          <w:tab w:val="left" w:pos="0"/>
          <w:tab w:val="left" w:pos="1701"/>
          <w:tab w:val="left" w:pos="1985"/>
        </w:tabs>
        <w:spacing w:line="276" w:lineRule="auto"/>
        <w:jc w:val="both"/>
        <w:rPr>
          <w:rFonts w:ascii="Arial Narrow" w:hAnsi="Arial Narrow" w:cs="Arial"/>
          <w:sz w:val="22"/>
          <w:szCs w:val="22"/>
          <w:shd w:val="clear" w:color="auto" w:fill="FFFFFF"/>
        </w:rPr>
      </w:pPr>
      <w:r w:rsidRPr="00EA7403">
        <w:rPr>
          <w:rFonts w:ascii="Arial Narrow" w:hAnsi="Arial Narrow" w:cs="Arial"/>
          <w:sz w:val="22"/>
          <w:szCs w:val="22"/>
          <w:shd w:val="clear" w:color="auto" w:fill="FFFFFF"/>
        </w:rPr>
        <w:t>Advertência por faltas leves, assim entendidas como aquelas que não acarretarem prejuízos significativos ao objeto da contratação;</w:t>
      </w:r>
    </w:p>
    <w:p w:rsidR="00B714ED" w:rsidRPr="00EA7403" w:rsidRDefault="00B714ED" w:rsidP="00300B62">
      <w:pPr>
        <w:pStyle w:val="PargrafodaLista"/>
        <w:tabs>
          <w:tab w:val="left" w:pos="0"/>
          <w:tab w:val="left" w:pos="1701"/>
          <w:tab w:val="left" w:pos="1985"/>
        </w:tabs>
        <w:spacing w:line="276" w:lineRule="auto"/>
        <w:ind w:left="1134"/>
        <w:jc w:val="both"/>
        <w:rPr>
          <w:rFonts w:ascii="Arial Narrow" w:hAnsi="Arial Narrow" w:cs="Arial"/>
          <w:sz w:val="22"/>
          <w:szCs w:val="22"/>
          <w:shd w:val="clear" w:color="auto" w:fill="FFFFFF"/>
        </w:rPr>
      </w:pPr>
    </w:p>
    <w:p w:rsidR="00B714ED" w:rsidRPr="00EA7403" w:rsidRDefault="00B714ED" w:rsidP="00BD5047">
      <w:pPr>
        <w:pStyle w:val="PargrafodaLista"/>
        <w:numPr>
          <w:ilvl w:val="2"/>
          <w:numId w:val="37"/>
        </w:numPr>
        <w:tabs>
          <w:tab w:val="left" w:pos="0"/>
          <w:tab w:val="left" w:pos="1701"/>
          <w:tab w:val="left" w:pos="1985"/>
        </w:tabs>
        <w:spacing w:line="276" w:lineRule="auto"/>
        <w:jc w:val="both"/>
        <w:rPr>
          <w:rFonts w:ascii="Arial Narrow" w:hAnsi="Arial Narrow" w:cs="Arial"/>
          <w:sz w:val="22"/>
          <w:szCs w:val="22"/>
          <w:shd w:val="clear" w:color="auto" w:fill="FFFFFF"/>
        </w:rPr>
      </w:pPr>
      <w:r w:rsidRPr="00EA7403">
        <w:rPr>
          <w:rFonts w:ascii="Arial Narrow" w:hAnsi="Arial Narrow" w:cs="Arial"/>
          <w:sz w:val="22"/>
          <w:szCs w:val="22"/>
          <w:shd w:val="clear" w:color="auto" w:fill="FFFFFF"/>
        </w:rPr>
        <w:t>Multa de 10% (dez por cento) sobre o valor estimado do(s) item(s) prejudicado(s) pela conduta do licitante;</w:t>
      </w:r>
    </w:p>
    <w:p w:rsidR="00B714ED" w:rsidRPr="00EA7403" w:rsidRDefault="00B714ED" w:rsidP="00300B62">
      <w:pPr>
        <w:pStyle w:val="PargrafodaLista"/>
        <w:tabs>
          <w:tab w:val="left" w:pos="0"/>
          <w:tab w:val="left" w:pos="1701"/>
          <w:tab w:val="left" w:pos="1985"/>
        </w:tabs>
        <w:spacing w:line="276" w:lineRule="auto"/>
        <w:ind w:left="1134"/>
        <w:jc w:val="both"/>
        <w:rPr>
          <w:rFonts w:ascii="Arial Narrow" w:hAnsi="Arial Narrow" w:cs="Arial"/>
          <w:sz w:val="22"/>
          <w:szCs w:val="22"/>
          <w:shd w:val="clear" w:color="auto" w:fill="FFFFFF"/>
        </w:rPr>
      </w:pPr>
    </w:p>
    <w:p w:rsidR="00B714ED" w:rsidRPr="004414A3" w:rsidRDefault="00B714ED" w:rsidP="004414A3">
      <w:pPr>
        <w:pStyle w:val="PargrafodaLista"/>
        <w:numPr>
          <w:ilvl w:val="2"/>
          <w:numId w:val="37"/>
        </w:numPr>
        <w:tabs>
          <w:tab w:val="left" w:pos="0"/>
          <w:tab w:val="left" w:pos="1701"/>
          <w:tab w:val="left" w:pos="1985"/>
        </w:tabs>
        <w:spacing w:line="276" w:lineRule="auto"/>
        <w:jc w:val="both"/>
        <w:rPr>
          <w:rFonts w:ascii="Arial Narrow" w:hAnsi="Arial Narrow" w:cs="Arial"/>
          <w:sz w:val="22"/>
          <w:szCs w:val="22"/>
          <w:shd w:val="clear" w:color="auto" w:fill="FFFFFF"/>
        </w:rPr>
      </w:pPr>
      <w:r w:rsidRPr="004414A3">
        <w:rPr>
          <w:rFonts w:ascii="Arial Narrow" w:hAnsi="Arial Narrow" w:cs="Arial"/>
          <w:sz w:val="22"/>
          <w:szCs w:val="22"/>
          <w:shd w:val="clear" w:color="auto" w:fill="FFFFFF"/>
        </w:rPr>
        <w:t>Suspensão de licitar e impedimento de contratar com o órgão, entidade ou unidade administrativa pela qual a Administração Pública opera e atua concretamente, pelo prazo de até dois anos;</w:t>
      </w:r>
    </w:p>
    <w:p w:rsidR="00B714ED" w:rsidRPr="00EA7403" w:rsidRDefault="00B714ED" w:rsidP="00300B62">
      <w:pPr>
        <w:pStyle w:val="PargrafodaLista"/>
        <w:tabs>
          <w:tab w:val="left" w:pos="0"/>
          <w:tab w:val="left" w:pos="1701"/>
          <w:tab w:val="left" w:pos="1985"/>
        </w:tabs>
        <w:spacing w:line="276" w:lineRule="auto"/>
        <w:ind w:left="1134"/>
        <w:jc w:val="both"/>
        <w:rPr>
          <w:rFonts w:ascii="Arial Narrow" w:hAnsi="Arial Narrow" w:cs="Arial"/>
          <w:sz w:val="22"/>
          <w:szCs w:val="22"/>
          <w:shd w:val="clear" w:color="auto" w:fill="FFFFFF"/>
        </w:rPr>
      </w:pPr>
    </w:p>
    <w:p w:rsidR="00B714ED" w:rsidRPr="00EA7403" w:rsidRDefault="00BD5047" w:rsidP="00BD5047">
      <w:pPr>
        <w:pStyle w:val="PargrafodaLista"/>
        <w:numPr>
          <w:ilvl w:val="2"/>
          <w:numId w:val="37"/>
        </w:numPr>
        <w:tabs>
          <w:tab w:val="left" w:pos="0"/>
          <w:tab w:val="left" w:pos="1701"/>
          <w:tab w:val="left" w:pos="1985"/>
        </w:tabs>
        <w:spacing w:line="276" w:lineRule="auto"/>
        <w:jc w:val="both"/>
        <w:rPr>
          <w:rFonts w:ascii="Arial Narrow" w:hAnsi="Arial Narrow" w:cs="Arial"/>
          <w:sz w:val="22"/>
          <w:szCs w:val="22"/>
          <w:shd w:val="clear" w:color="auto" w:fill="FFFFFF"/>
        </w:rPr>
      </w:pPr>
      <w:r>
        <w:rPr>
          <w:rFonts w:ascii="Arial Narrow" w:hAnsi="Arial Narrow" w:cs="Arial"/>
          <w:sz w:val="22"/>
          <w:szCs w:val="22"/>
          <w:shd w:val="clear" w:color="auto" w:fill="FFFFFF"/>
        </w:rPr>
        <w:t xml:space="preserve"> Imp</w:t>
      </w:r>
      <w:r w:rsidR="00B714ED" w:rsidRPr="00EA7403">
        <w:rPr>
          <w:rFonts w:ascii="Arial Narrow" w:hAnsi="Arial Narrow" w:cs="Arial"/>
          <w:sz w:val="22"/>
          <w:szCs w:val="22"/>
          <w:shd w:val="clear" w:color="auto" w:fill="FFFFFF"/>
        </w:rPr>
        <w:t>edimento de licitar e de contratar com a União e descredenciamento no SICAF, pelo prazo de até cinco anos;</w:t>
      </w:r>
    </w:p>
    <w:p w:rsidR="00B714ED" w:rsidRPr="00EA7403" w:rsidRDefault="00B714ED" w:rsidP="00300B62">
      <w:pPr>
        <w:pStyle w:val="PargrafodaLista"/>
        <w:tabs>
          <w:tab w:val="left" w:pos="0"/>
          <w:tab w:val="left" w:pos="1134"/>
          <w:tab w:val="left" w:pos="1985"/>
        </w:tabs>
        <w:spacing w:line="276" w:lineRule="auto"/>
        <w:ind w:left="567"/>
        <w:jc w:val="both"/>
        <w:rPr>
          <w:rFonts w:ascii="Arial Narrow" w:hAnsi="Arial Narrow" w:cs="Arial"/>
          <w:sz w:val="22"/>
          <w:szCs w:val="22"/>
          <w:shd w:val="clear" w:color="auto" w:fill="FFFFFF"/>
        </w:rPr>
      </w:pPr>
    </w:p>
    <w:p w:rsidR="00B714ED" w:rsidRPr="004414A3" w:rsidRDefault="004414A3" w:rsidP="004414A3">
      <w:pPr>
        <w:tabs>
          <w:tab w:val="left" w:pos="0"/>
          <w:tab w:val="left" w:pos="1134"/>
          <w:tab w:val="left" w:pos="1560"/>
        </w:tabs>
        <w:spacing w:line="276" w:lineRule="auto"/>
        <w:jc w:val="both"/>
        <w:rPr>
          <w:rFonts w:ascii="Arial Narrow" w:hAnsi="Arial Narrow" w:cs="Arial"/>
          <w:sz w:val="22"/>
          <w:szCs w:val="22"/>
          <w:shd w:val="clear" w:color="auto" w:fill="FFFFFF"/>
        </w:rPr>
      </w:pPr>
      <w:r w:rsidRPr="004414A3">
        <w:rPr>
          <w:rFonts w:ascii="Arial Narrow" w:hAnsi="Arial Narrow" w:cs="Arial"/>
          <w:b/>
          <w:sz w:val="22"/>
          <w:szCs w:val="22"/>
          <w:shd w:val="clear" w:color="auto" w:fill="FFFFFF"/>
        </w:rPr>
        <w:t>10.6</w:t>
      </w:r>
      <w:r>
        <w:rPr>
          <w:rFonts w:ascii="Arial Narrow" w:hAnsi="Arial Narrow" w:cs="Arial"/>
          <w:sz w:val="22"/>
          <w:szCs w:val="22"/>
          <w:shd w:val="clear" w:color="auto" w:fill="FFFFFF"/>
        </w:rPr>
        <w:t xml:space="preserve">. </w:t>
      </w:r>
      <w:r w:rsidR="00B714ED" w:rsidRPr="004414A3">
        <w:rPr>
          <w:rFonts w:ascii="Arial Narrow" w:hAnsi="Arial Narrow" w:cs="Arial"/>
          <w:sz w:val="22"/>
          <w:szCs w:val="22"/>
          <w:shd w:val="clear" w:color="auto" w:fill="FFFFFF"/>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w:t>
      </w:r>
      <w:r w:rsidR="002B3A0D" w:rsidRPr="004414A3">
        <w:rPr>
          <w:rFonts w:ascii="Arial Narrow" w:hAnsi="Arial Narrow" w:cs="Arial"/>
          <w:sz w:val="22"/>
          <w:szCs w:val="22"/>
          <w:shd w:val="clear" w:color="auto" w:fill="FFFFFF"/>
        </w:rPr>
        <w:t>CONTRATADA</w:t>
      </w:r>
      <w:r w:rsidR="00B714ED" w:rsidRPr="004414A3">
        <w:rPr>
          <w:rFonts w:ascii="Arial Narrow" w:hAnsi="Arial Narrow" w:cs="Arial"/>
          <w:sz w:val="22"/>
          <w:szCs w:val="22"/>
          <w:shd w:val="clear" w:color="auto" w:fill="FFFFFF"/>
        </w:rPr>
        <w:t xml:space="preserve"> ressarcir a </w:t>
      </w:r>
      <w:r w:rsidR="00B9298D" w:rsidRPr="004414A3">
        <w:rPr>
          <w:rFonts w:ascii="Arial Narrow" w:hAnsi="Arial Narrow" w:cs="Arial"/>
          <w:sz w:val="22"/>
          <w:szCs w:val="22"/>
          <w:shd w:val="clear" w:color="auto" w:fill="FFFFFF"/>
        </w:rPr>
        <w:t>CONTRATANTE</w:t>
      </w:r>
      <w:r w:rsidR="00B714ED" w:rsidRPr="004414A3">
        <w:rPr>
          <w:rFonts w:ascii="Arial Narrow" w:hAnsi="Arial Narrow" w:cs="Arial"/>
          <w:sz w:val="22"/>
          <w:szCs w:val="22"/>
          <w:shd w:val="clear" w:color="auto" w:fill="FFFFFF"/>
        </w:rPr>
        <w:t xml:space="preserve"> pelos prejuízos causados;</w:t>
      </w:r>
    </w:p>
    <w:p w:rsidR="00B714ED" w:rsidRPr="00EA7403" w:rsidRDefault="00B714ED" w:rsidP="00300B62">
      <w:pPr>
        <w:pStyle w:val="PargrafodaLista"/>
        <w:tabs>
          <w:tab w:val="left" w:pos="0"/>
          <w:tab w:val="left" w:pos="1134"/>
          <w:tab w:val="left" w:pos="1560"/>
        </w:tabs>
        <w:spacing w:line="276" w:lineRule="auto"/>
        <w:ind w:left="567"/>
        <w:jc w:val="both"/>
        <w:rPr>
          <w:rFonts w:ascii="Arial Narrow" w:hAnsi="Arial Narrow" w:cs="Arial"/>
          <w:sz w:val="22"/>
          <w:szCs w:val="22"/>
          <w:shd w:val="clear" w:color="auto" w:fill="FFFFFF"/>
        </w:rPr>
      </w:pPr>
    </w:p>
    <w:p w:rsidR="00B714ED" w:rsidRPr="004414A3" w:rsidRDefault="004414A3" w:rsidP="004414A3">
      <w:pPr>
        <w:tabs>
          <w:tab w:val="left" w:pos="0"/>
          <w:tab w:val="left" w:pos="1134"/>
          <w:tab w:val="left" w:pos="1560"/>
        </w:tabs>
        <w:spacing w:line="276" w:lineRule="auto"/>
        <w:jc w:val="both"/>
        <w:rPr>
          <w:rFonts w:ascii="Arial Narrow" w:hAnsi="Arial Narrow" w:cs="Arial"/>
          <w:sz w:val="22"/>
          <w:szCs w:val="22"/>
          <w:shd w:val="clear" w:color="auto" w:fill="FFFFFF"/>
        </w:rPr>
      </w:pPr>
      <w:r w:rsidRPr="004414A3">
        <w:rPr>
          <w:rFonts w:ascii="Arial Narrow" w:hAnsi="Arial Narrow" w:cs="Arial"/>
          <w:b/>
          <w:sz w:val="22"/>
          <w:szCs w:val="22"/>
          <w:shd w:val="clear" w:color="auto" w:fill="FFFFFF"/>
        </w:rPr>
        <w:t>10.7.</w:t>
      </w:r>
      <w:r w:rsidR="0097651A">
        <w:rPr>
          <w:rFonts w:ascii="Arial Narrow" w:hAnsi="Arial Narrow" w:cs="Arial"/>
          <w:b/>
          <w:sz w:val="22"/>
          <w:szCs w:val="22"/>
          <w:shd w:val="clear" w:color="auto" w:fill="FFFFFF"/>
        </w:rPr>
        <w:t xml:space="preserve"> </w:t>
      </w:r>
      <w:r w:rsidR="00B714ED" w:rsidRPr="004414A3">
        <w:rPr>
          <w:rFonts w:ascii="Arial Narrow" w:hAnsi="Arial Narrow" w:cs="Arial"/>
          <w:sz w:val="22"/>
          <w:szCs w:val="22"/>
          <w:shd w:val="clear" w:color="auto" w:fill="FFFFFF"/>
        </w:rPr>
        <w:t>A penalidade de multa pode ser aplicada cumulativamente com as demais sanções.</w:t>
      </w:r>
    </w:p>
    <w:p w:rsidR="00B714ED" w:rsidRPr="004414A3" w:rsidRDefault="00B714ED" w:rsidP="00300B62">
      <w:pPr>
        <w:pStyle w:val="PargrafodaLista"/>
        <w:tabs>
          <w:tab w:val="left" w:pos="0"/>
          <w:tab w:val="left" w:pos="1134"/>
          <w:tab w:val="left" w:pos="1560"/>
        </w:tabs>
        <w:spacing w:line="276" w:lineRule="auto"/>
        <w:ind w:left="567"/>
        <w:jc w:val="both"/>
        <w:rPr>
          <w:rFonts w:ascii="Arial Narrow" w:hAnsi="Arial Narrow" w:cs="Arial"/>
          <w:b/>
          <w:sz w:val="22"/>
          <w:szCs w:val="22"/>
          <w:shd w:val="clear" w:color="auto" w:fill="FFFFFF"/>
        </w:rPr>
      </w:pPr>
    </w:p>
    <w:p w:rsidR="00B714ED" w:rsidRPr="004414A3" w:rsidRDefault="004414A3" w:rsidP="004414A3">
      <w:pPr>
        <w:tabs>
          <w:tab w:val="left" w:pos="0"/>
          <w:tab w:val="left" w:pos="1134"/>
          <w:tab w:val="left" w:pos="1560"/>
        </w:tabs>
        <w:spacing w:line="276" w:lineRule="auto"/>
        <w:jc w:val="both"/>
        <w:rPr>
          <w:rFonts w:ascii="Arial Narrow" w:hAnsi="Arial Narrow" w:cs="Arial"/>
          <w:sz w:val="22"/>
          <w:szCs w:val="22"/>
          <w:shd w:val="clear" w:color="auto" w:fill="FFFFFF"/>
        </w:rPr>
      </w:pPr>
      <w:r w:rsidRPr="004414A3">
        <w:rPr>
          <w:rFonts w:ascii="Arial Narrow" w:hAnsi="Arial Narrow" w:cs="Arial"/>
          <w:b/>
          <w:sz w:val="22"/>
          <w:szCs w:val="22"/>
          <w:shd w:val="clear" w:color="auto" w:fill="FFFFFF"/>
        </w:rPr>
        <w:t>10.8.</w:t>
      </w:r>
      <w:r>
        <w:rPr>
          <w:rFonts w:ascii="Arial Narrow" w:hAnsi="Arial Narrow" w:cs="Arial"/>
          <w:sz w:val="22"/>
          <w:szCs w:val="22"/>
          <w:shd w:val="clear" w:color="auto" w:fill="FFFFFF"/>
        </w:rPr>
        <w:t xml:space="preserve"> </w:t>
      </w:r>
      <w:r w:rsidR="00B714ED" w:rsidRPr="004414A3">
        <w:rPr>
          <w:rFonts w:ascii="Arial Narrow" w:hAnsi="Arial Narrow" w:cs="Arial"/>
          <w:sz w:val="22"/>
          <w:szCs w:val="22"/>
          <w:shd w:val="clear" w:color="auto" w:fill="FFFFFF"/>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B714ED" w:rsidRPr="00EA7403" w:rsidRDefault="00B714ED" w:rsidP="00300B62">
      <w:pPr>
        <w:pStyle w:val="PargrafodaLista"/>
        <w:tabs>
          <w:tab w:val="left" w:pos="0"/>
          <w:tab w:val="left" w:pos="1134"/>
          <w:tab w:val="left" w:pos="1560"/>
        </w:tabs>
        <w:spacing w:line="276" w:lineRule="auto"/>
        <w:ind w:left="567"/>
        <w:jc w:val="both"/>
        <w:rPr>
          <w:rFonts w:ascii="Arial Narrow" w:hAnsi="Arial Narrow" w:cs="Arial"/>
          <w:sz w:val="22"/>
          <w:szCs w:val="22"/>
          <w:shd w:val="clear" w:color="auto" w:fill="FFFFFF"/>
        </w:rPr>
      </w:pPr>
    </w:p>
    <w:p w:rsidR="00B714ED" w:rsidRPr="004414A3" w:rsidRDefault="004414A3" w:rsidP="004414A3">
      <w:pPr>
        <w:tabs>
          <w:tab w:val="left" w:pos="0"/>
          <w:tab w:val="left" w:pos="1134"/>
          <w:tab w:val="left" w:pos="1276"/>
        </w:tabs>
        <w:spacing w:line="276" w:lineRule="auto"/>
        <w:jc w:val="both"/>
        <w:rPr>
          <w:rFonts w:ascii="Arial Narrow" w:hAnsi="Arial Narrow" w:cs="Arial"/>
          <w:sz w:val="22"/>
          <w:szCs w:val="22"/>
          <w:shd w:val="clear" w:color="auto" w:fill="FFFFFF"/>
        </w:rPr>
      </w:pPr>
      <w:r w:rsidRPr="004414A3">
        <w:rPr>
          <w:rFonts w:ascii="Arial Narrow" w:hAnsi="Arial Narrow" w:cs="Arial"/>
          <w:b/>
          <w:sz w:val="22"/>
          <w:szCs w:val="22"/>
          <w:shd w:val="clear" w:color="auto" w:fill="FFFFFF"/>
        </w:rPr>
        <w:t>10.9.</w:t>
      </w:r>
      <w:r>
        <w:rPr>
          <w:rFonts w:ascii="Arial Narrow" w:hAnsi="Arial Narrow" w:cs="Arial"/>
          <w:sz w:val="22"/>
          <w:szCs w:val="22"/>
          <w:shd w:val="clear" w:color="auto" w:fill="FFFFFF"/>
        </w:rPr>
        <w:t xml:space="preserve"> </w:t>
      </w:r>
      <w:r w:rsidR="00B714ED" w:rsidRPr="004414A3">
        <w:rPr>
          <w:rFonts w:ascii="Arial Narrow" w:hAnsi="Arial Narrow" w:cs="Arial"/>
          <w:sz w:val="22"/>
          <w:szCs w:val="22"/>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rsidR="00B714ED" w:rsidRPr="00EA7403" w:rsidRDefault="00B714ED" w:rsidP="00300B62">
      <w:pPr>
        <w:pStyle w:val="PargrafodaLista"/>
        <w:tabs>
          <w:tab w:val="left" w:pos="0"/>
          <w:tab w:val="left" w:pos="1134"/>
          <w:tab w:val="left" w:pos="1276"/>
        </w:tabs>
        <w:spacing w:line="276" w:lineRule="auto"/>
        <w:ind w:left="567"/>
        <w:jc w:val="both"/>
        <w:rPr>
          <w:rFonts w:ascii="Arial Narrow" w:hAnsi="Arial Narrow" w:cs="Arial"/>
          <w:sz w:val="22"/>
          <w:szCs w:val="22"/>
          <w:shd w:val="clear" w:color="auto" w:fill="FFFFFF"/>
        </w:rPr>
      </w:pPr>
    </w:p>
    <w:p w:rsidR="00B714ED" w:rsidRPr="004414A3" w:rsidRDefault="004414A3" w:rsidP="004414A3">
      <w:pPr>
        <w:tabs>
          <w:tab w:val="left" w:pos="0"/>
          <w:tab w:val="left" w:pos="1134"/>
          <w:tab w:val="left" w:pos="1276"/>
        </w:tabs>
        <w:spacing w:line="276" w:lineRule="auto"/>
        <w:jc w:val="both"/>
        <w:rPr>
          <w:rFonts w:ascii="Arial Narrow" w:hAnsi="Arial Narrow" w:cs="Arial"/>
          <w:sz w:val="22"/>
          <w:szCs w:val="22"/>
          <w:shd w:val="clear" w:color="auto" w:fill="FFFFFF"/>
        </w:rPr>
      </w:pPr>
      <w:r w:rsidRPr="004414A3">
        <w:rPr>
          <w:rFonts w:ascii="Arial Narrow" w:hAnsi="Arial Narrow" w:cs="Arial"/>
          <w:b/>
          <w:sz w:val="22"/>
          <w:szCs w:val="22"/>
          <w:shd w:val="clear" w:color="auto" w:fill="FFFFFF"/>
        </w:rPr>
        <w:t>10.10</w:t>
      </w:r>
      <w:r w:rsidRPr="004414A3">
        <w:rPr>
          <w:rFonts w:ascii="Arial Narrow" w:hAnsi="Arial Narrow" w:cs="Arial"/>
          <w:sz w:val="22"/>
          <w:szCs w:val="22"/>
          <w:shd w:val="clear" w:color="auto" w:fill="FFFFFF"/>
        </w:rPr>
        <w:t xml:space="preserve"> </w:t>
      </w:r>
      <w:r w:rsidR="00B714ED" w:rsidRPr="004414A3">
        <w:rPr>
          <w:rFonts w:ascii="Arial Narrow" w:hAnsi="Arial Narrow" w:cs="Arial"/>
          <w:sz w:val="22"/>
          <w:szCs w:val="22"/>
          <w:shd w:val="clear" w:color="auto" w:fill="FFFFFF"/>
        </w:rPr>
        <w:t xml:space="preserve">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B714ED" w:rsidRPr="00EA7403" w:rsidRDefault="00B714ED" w:rsidP="00300B62">
      <w:pPr>
        <w:pStyle w:val="PargrafodaLista"/>
        <w:tabs>
          <w:tab w:val="left" w:pos="0"/>
          <w:tab w:val="left" w:pos="1134"/>
          <w:tab w:val="left" w:pos="1276"/>
        </w:tabs>
        <w:spacing w:line="276" w:lineRule="auto"/>
        <w:ind w:left="567"/>
        <w:jc w:val="both"/>
        <w:rPr>
          <w:rFonts w:ascii="Arial Narrow" w:hAnsi="Arial Narrow" w:cs="Arial"/>
          <w:sz w:val="22"/>
          <w:szCs w:val="22"/>
          <w:shd w:val="clear" w:color="auto" w:fill="FFFFFF"/>
        </w:rPr>
      </w:pPr>
    </w:p>
    <w:p w:rsidR="00B714ED" w:rsidRPr="004414A3" w:rsidRDefault="004414A3" w:rsidP="004414A3">
      <w:pPr>
        <w:tabs>
          <w:tab w:val="left" w:pos="0"/>
          <w:tab w:val="left" w:pos="1134"/>
          <w:tab w:val="left" w:pos="1276"/>
        </w:tabs>
        <w:spacing w:line="276" w:lineRule="auto"/>
        <w:jc w:val="both"/>
        <w:rPr>
          <w:rFonts w:ascii="Arial Narrow" w:hAnsi="Arial Narrow" w:cs="Arial"/>
          <w:sz w:val="22"/>
          <w:szCs w:val="22"/>
          <w:shd w:val="clear" w:color="auto" w:fill="FFFFFF"/>
        </w:rPr>
      </w:pPr>
      <w:r w:rsidRPr="004414A3">
        <w:rPr>
          <w:rFonts w:ascii="Arial Narrow" w:hAnsi="Arial Narrow" w:cs="Arial"/>
          <w:b/>
          <w:sz w:val="22"/>
          <w:szCs w:val="22"/>
          <w:shd w:val="clear" w:color="auto" w:fill="FFFFFF"/>
        </w:rPr>
        <w:lastRenderedPageBreak/>
        <w:t>10.11.</w:t>
      </w:r>
      <w:r w:rsidRPr="004414A3">
        <w:rPr>
          <w:rFonts w:ascii="Arial Narrow" w:hAnsi="Arial Narrow" w:cs="Arial"/>
          <w:sz w:val="22"/>
          <w:szCs w:val="22"/>
          <w:shd w:val="clear" w:color="auto" w:fill="FFFFFF"/>
        </w:rPr>
        <w:t xml:space="preserve"> </w:t>
      </w:r>
      <w:r w:rsidR="00B714ED" w:rsidRPr="004414A3">
        <w:rPr>
          <w:rFonts w:ascii="Arial Narrow" w:hAnsi="Arial Narrow" w:cs="Arial"/>
          <w:sz w:val="22"/>
          <w:szCs w:val="22"/>
          <w:shd w:val="clear" w:color="auto" w:fill="FFFFFF"/>
        </w:rPr>
        <w:t xml:space="preserve"> Caso o valor da multa não seja suficiente para cobrir os prejuízos causados pela conduta do licitante, a União ou Entidade poderá cobrar o valor remanescente judicialmente, conforme artigo 419 do Código Civil.</w:t>
      </w:r>
    </w:p>
    <w:p w:rsidR="00B714ED" w:rsidRPr="00EA7403" w:rsidRDefault="00B714ED" w:rsidP="00300B62">
      <w:pPr>
        <w:pStyle w:val="PargrafodaLista"/>
        <w:tabs>
          <w:tab w:val="left" w:pos="0"/>
          <w:tab w:val="left" w:pos="1134"/>
          <w:tab w:val="left" w:pos="1560"/>
        </w:tabs>
        <w:spacing w:line="276" w:lineRule="auto"/>
        <w:ind w:left="567"/>
        <w:jc w:val="both"/>
        <w:rPr>
          <w:rFonts w:ascii="Arial Narrow" w:hAnsi="Arial Narrow" w:cs="Arial"/>
          <w:sz w:val="22"/>
          <w:szCs w:val="22"/>
          <w:shd w:val="clear" w:color="auto" w:fill="FFFFFF"/>
        </w:rPr>
      </w:pPr>
    </w:p>
    <w:p w:rsidR="00B714ED" w:rsidRPr="004414A3" w:rsidRDefault="004414A3" w:rsidP="004414A3">
      <w:pPr>
        <w:tabs>
          <w:tab w:val="left" w:pos="0"/>
          <w:tab w:val="left" w:pos="1134"/>
          <w:tab w:val="left" w:pos="1418"/>
        </w:tabs>
        <w:spacing w:line="276" w:lineRule="auto"/>
        <w:jc w:val="both"/>
        <w:rPr>
          <w:rFonts w:ascii="Arial Narrow" w:hAnsi="Arial Narrow" w:cs="Arial"/>
          <w:sz w:val="22"/>
          <w:szCs w:val="22"/>
          <w:shd w:val="clear" w:color="auto" w:fill="FFFFFF"/>
        </w:rPr>
      </w:pPr>
      <w:r w:rsidRPr="004414A3">
        <w:rPr>
          <w:rFonts w:ascii="Arial Narrow" w:hAnsi="Arial Narrow" w:cs="Arial"/>
          <w:b/>
          <w:sz w:val="22"/>
          <w:szCs w:val="22"/>
          <w:shd w:val="clear" w:color="auto" w:fill="FFFFFF"/>
        </w:rPr>
        <w:t>10.12.</w:t>
      </w:r>
      <w:r w:rsidR="00B714ED" w:rsidRPr="004414A3">
        <w:rPr>
          <w:rFonts w:ascii="Arial Narrow" w:hAnsi="Arial Narrow" w:cs="Arial"/>
          <w:sz w:val="22"/>
          <w:szCs w:val="22"/>
          <w:shd w:val="clear" w:color="auto" w:fill="FFFFFF"/>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B714ED" w:rsidRPr="00EA7403" w:rsidRDefault="00B714ED" w:rsidP="00300B62">
      <w:pPr>
        <w:pStyle w:val="PargrafodaLista"/>
        <w:tabs>
          <w:tab w:val="left" w:pos="0"/>
          <w:tab w:val="left" w:pos="1134"/>
          <w:tab w:val="left" w:pos="1418"/>
        </w:tabs>
        <w:spacing w:line="276" w:lineRule="auto"/>
        <w:ind w:left="567"/>
        <w:jc w:val="both"/>
        <w:rPr>
          <w:rFonts w:ascii="Arial Narrow" w:hAnsi="Arial Narrow" w:cs="Arial"/>
          <w:sz w:val="22"/>
          <w:szCs w:val="22"/>
          <w:shd w:val="clear" w:color="auto" w:fill="FFFFFF"/>
        </w:rPr>
      </w:pPr>
    </w:p>
    <w:p w:rsidR="00B714ED" w:rsidRPr="004414A3" w:rsidRDefault="004414A3" w:rsidP="004414A3">
      <w:pPr>
        <w:tabs>
          <w:tab w:val="left" w:pos="0"/>
          <w:tab w:val="left" w:pos="1134"/>
          <w:tab w:val="left" w:pos="1418"/>
        </w:tabs>
        <w:spacing w:line="276" w:lineRule="auto"/>
        <w:jc w:val="both"/>
        <w:rPr>
          <w:rFonts w:ascii="Arial Narrow" w:hAnsi="Arial Narrow" w:cs="Arial"/>
          <w:sz w:val="22"/>
          <w:szCs w:val="22"/>
          <w:shd w:val="clear" w:color="auto" w:fill="FFFFFF"/>
        </w:rPr>
      </w:pPr>
      <w:r w:rsidRPr="004414A3">
        <w:rPr>
          <w:rFonts w:ascii="Arial Narrow" w:hAnsi="Arial Narrow" w:cs="Arial"/>
          <w:b/>
          <w:sz w:val="22"/>
          <w:szCs w:val="22"/>
          <w:shd w:val="clear" w:color="auto" w:fill="FFFFFF"/>
        </w:rPr>
        <w:t>10.13.</w:t>
      </w:r>
      <w:r>
        <w:rPr>
          <w:rFonts w:ascii="Arial Narrow" w:hAnsi="Arial Narrow" w:cs="Arial"/>
          <w:sz w:val="22"/>
          <w:szCs w:val="22"/>
          <w:shd w:val="clear" w:color="auto" w:fill="FFFFFF"/>
        </w:rPr>
        <w:t xml:space="preserve"> </w:t>
      </w:r>
      <w:r w:rsidR="00B714ED" w:rsidRPr="004414A3">
        <w:rPr>
          <w:rFonts w:ascii="Arial Narrow" w:hAnsi="Arial Narrow" w:cs="Arial"/>
          <w:sz w:val="22"/>
          <w:szCs w:val="22"/>
          <w:shd w:val="clear" w:color="auto" w:fill="FFFFFF"/>
        </w:rPr>
        <w:t xml:space="preserve"> A autoridade competente, na aplicação das sanções, levará em consideração a gravidade da conduta do infrator, o caráter educativo da pena, bem como o dano causado à Administração, observado o princípio da proporcionalidade.</w:t>
      </w:r>
    </w:p>
    <w:p w:rsidR="00B714ED" w:rsidRPr="00EA7403" w:rsidRDefault="00B714ED" w:rsidP="00300B62">
      <w:pPr>
        <w:pStyle w:val="PargrafodaLista"/>
        <w:tabs>
          <w:tab w:val="left" w:pos="0"/>
          <w:tab w:val="left" w:pos="1134"/>
          <w:tab w:val="left" w:pos="1418"/>
        </w:tabs>
        <w:spacing w:line="276" w:lineRule="auto"/>
        <w:ind w:left="567"/>
        <w:jc w:val="both"/>
        <w:rPr>
          <w:rFonts w:ascii="Arial Narrow" w:hAnsi="Arial Narrow" w:cs="Arial"/>
          <w:sz w:val="22"/>
          <w:szCs w:val="22"/>
          <w:shd w:val="clear" w:color="auto" w:fill="FFFFFF"/>
        </w:rPr>
      </w:pPr>
    </w:p>
    <w:p w:rsidR="00B714ED" w:rsidRPr="004414A3" w:rsidRDefault="004414A3" w:rsidP="004414A3">
      <w:pPr>
        <w:pStyle w:val="PargrafodaLista"/>
        <w:numPr>
          <w:ilvl w:val="1"/>
          <w:numId w:val="39"/>
        </w:numPr>
        <w:tabs>
          <w:tab w:val="left" w:pos="0"/>
          <w:tab w:val="left" w:pos="1276"/>
          <w:tab w:val="left" w:pos="1418"/>
        </w:tabs>
        <w:spacing w:line="276" w:lineRule="auto"/>
        <w:jc w:val="both"/>
        <w:rPr>
          <w:rFonts w:ascii="Arial Narrow" w:hAnsi="Arial Narrow" w:cs="Arial"/>
          <w:sz w:val="22"/>
          <w:szCs w:val="22"/>
          <w:shd w:val="clear" w:color="auto" w:fill="FFFFFF"/>
        </w:rPr>
      </w:pPr>
      <w:r>
        <w:rPr>
          <w:rFonts w:ascii="Arial Narrow" w:hAnsi="Arial Narrow" w:cs="Arial"/>
          <w:sz w:val="22"/>
          <w:szCs w:val="22"/>
          <w:shd w:val="clear" w:color="auto" w:fill="FFFFFF"/>
        </w:rPr>
        <w:t xml:space="preserve"> </w:t>
      </w:r>
      <w:r w:rsidR="00B714ED" w:rsidRPr="004414A3">
        <w:rPr>
          <w:rFonts w:ascii="Arial Narrow" w:hAnsi="Arial Narrow" w:cs="Arial"/>
          <w:sz w:val="22"/>
          <w:szCs w:val="22"/>
          <w:shd w:val="clear" w:color="auto" w:fill="FFFFFF"/>
        </w:rPr>
        <w:t>As penalidades serão obrigatoriamente registradas no SICAF.</w:t>
      </w:r>
    </w:p>
    <w:p w:rsidR="00B714ED" w:rsidRPr="00EA7403" w:rsidRDefault="00B714ED" w:rsidP="00300B62">
      <w:pPr>
        <w:pStyle w:val="PargrafodaLista"/>
        <w:tabs>
          <w:tab w:val="left" w:pos="0"/>
          <w:tab w:val="left" w:pos="1276"/>
          <w:tab w:val="left" w:pos="1418"/>
        </w:tabs>
        <w:spacing w:line="276" w:lineRule="auto"/>
        <w:ind w:left="567"/>
        <w:jc w:val="both"/>
        <w:rPr>
          <w:rFonts w:ascii="Arial Narrow" w:hAnsi="Arial Narrow" w:cs="Arial"/>
          <w:sz w:val="22"/>
          <w:szCs w:val="22"/>
          <w:shd w:val="clear" w:color="auto" w:fill="FFFFFF"/>
        </w:rPr>
      </w:pPr>
    </w:p>
    <w:p w:rsidR="00B714ED" w:rsidRPr="004414A3" w:rsidRDefault="004414A3" w:rsidP="004414A3">
      <w:pPr>
        <w:pStyle w:val="PargrafodaLista"/>
        <w:numPr>
          <w:ilvl w:val="1"/>
          <w:numId w:val="39"/>
        </w:numPr>
        <w:tabs>
          <w:tab w:val="left" w:pos="0"/>
          <w:tab w:val="left" w:pos="1276"/>
          <w:tab w:val="left" w:pos="1418"/>
        </w:tabs>
        <w:spacing w:line="276" w:lineRule="auto"/>
        <w:jc w:val="both"/>
        <w:rPr>
          <w:rFonts w:ascii="Arial Narrow" w:hAnsi="Arial Narrow" w:cs="Arial"/>
          <w:sz w:val="22"/>
          <w:szCs w:val="22"/>
          <w:shd w:val="clear" w:color="auto" w:fill="FFFFFF"/>
        </w:rPr>
      </w:pPr>
      <w:r>
        <w:rPr>
          <w:rFonts w:ascii="Arial Narrow" w:hAnsi="Arial Narrow" w:cs="Arial"/>
          <w:sz w:val="22"/>
          <w:szCs w:val="22"/>
          <w:shd w:val="clear" w:color="auto" w:fill="FFFFFF"/>
        </w:rPr>
        <w:t xml:space="preserve"> </w:t>
      </w:r>
      <w:r w:rsidR="00B714ED" w:rsidRPr="004414A3">
        <w:rPr>
          <w:rFonts w:ascii="Arial Narrow" w:hAnsi="Arial Narrow" w:cs="Arial"/>
          <w:sz w:val="22"/>
          <w:szCs w:val="22"/>
          <w:shd w:val="clear" w:color="auto" w:fill="FFFFFF"/>
        </w:rPr>
        <w:t>As sanções por atos praticados no decorrer da contratação estão previstas no Termo de Referência.</w:t>
      </w:r>
    </w:p>
    <w:p w:rsidR="003A1C76" w:rsidRPr="00EA7403" w:rsidRDefault="003A1C76" w:rsidP="00300B62">
      <w:pPr>
        <w:pStyle w:val="PargrafodaLista"/>
        <w:tabs>
          <w:tab w:val="left" w:pos="0"/>
        </w:tabs>
        <w:spacing w:line="276" w:lineRule="auto"/>
        <w:jc w:val="both"/>
        <w:rPr>
          <w:rFonts w:ascii="Arial Narrow" w:hAnsi="Arial Narrow" w:cs="Arial"/>
          <w:sz w:val="22"/>
          <w:szCs w:val="22"/>
          <w:shd w:val="clear" w:color="auto" w:fill="FFFFFF"/>
        </w:rPr>
      </w:pPr>
    </w:p>
    <w:p w:rsidR="0026220B" w:rsidRDefault="0026220B" w:rsidP="00300B62">
      <w:pPr>
        <w:pStyle w:val="Nivel01"/>
        <w:numPr>
          <w:ilvl w:val="0"/>
          <w:numId w:val="0"/>
        </w:numPr>
        <w:tabs>
          <w:tab w:val="left" w:pos="0"/>
          <w:tab w:val="left" w:pos="1560"/>
        </w:tabs>
        <w:spacing w:before="0" w:line="276" w:lineRule="auto"/>
        <w:ind w:left="284"/>
        <w:rPr>
          <w:rFonts w:ascii="Arial Narrow" w:hAnsi="Arial Narrow" w:cs="Arial"/>
          <w:sz w:val="22"/>
          <w:szCs w:val="22"/>
        </w:rPr>
      </w:pPr>
    </w:p>
    <w:p w:rsidR="0026220B" w:rsidRDefault="0026220B" w:rsidP="004414A3">
      <w:pPr>
        <w:pStyle w:val="Nivel01"/>
        <w:numPr>
          <w:ilvl w:val="0"/>
          <w:numId w:val="39"/>
        </w:numPr>
        <w:tabs>
          <w:tab w:val="left" w:pos="0"/>
          <w:tab w:val="left" w:pos="1560"/>
        </w:tabs>
        <w:spacing w:before="0" w:line="276" w:lineRule="auto"/>
        <w:rPr>
          <w:rFonts w:ascii="Arial Narrow" w:hAnsi="Arial Narrow" w:cs="Arial"/>
          <w:sz w:val="22"/>
          <w:szCs w:val="22"/>
        </w:rPr>
      </w:pPr>
      <w:r w:rsidRPr="00EA7403">
        <w:rPr>
          <w:rFonts w:ascii="Arial Narrow" w:hAnsi="Arial Narrow" w:cs="Arial"/>
          <w:sz w:val="22"/>
          <w:szCs w:val="22"/>
        </w:rPr>
        <w:t>DAS DISPOSIÇÕES GERAIS</w:t>
      </w:r>
    </w:p>
    <w:p w:rsidR="0026220B" w:rsidRDefault="0026220B" w:rsidP="00300B62">
      <w:pPr>
        <w:tabs>
          <w:tab w:val="left" w:pos="0"/>
        </w:tabs>
      </w:pPr>
    </w:p>
    <w:p w:rsidR="0026220B" w:rsidRDefault="0026220B" w:rsidP="00300B62">
      <w:pPr>
        <w:tabs>
          <w:tab w:val="left" w:pos="0"/>
        </w:tabs>
      </w:pPr>
    </w:p>
    <w:p w:rsidR="0026220B" w:rsidRPr="006A1585" w:rsidRDefault="006A1585" w:rsidP="006A1585">
      <w:pPr>
        <w:tabs>
          <w:tab w:val="left" w:pos="0"/>
          <w:tab w:val="left" w:pos="1134"/>
          <w:tab w:val="left" w:pos="1560"/>
        </w:tabs>
        <w:spacing w:line="276" w:lineRule="auto"/>
        <w:jc w:val="both"/>
        <w:rPr>
          <w:rFonts w:ascii="Arial Narrow" w:hAnsi="Arial Narrow" w:cs="Arial"/>
          <w:color w:val="000000"/>
          <w:sz w:val="22"/>
          <w:szCs w:val="22"/>
        </w:rPr>
      </w:pPr>
      <w:r w:rsidRPr="006A1585">
        <w:rPr>
          <w:rFonts w:ascii="Arial Narrow" w:hAnsi="Arial Narrow" w:cs="Arial"/>
          <w:b/>
          <w:color w:val="000000"/>
          <w:sz w:val="22"/>
          <w:szCs w:val="22"/>
        </w:rPr>
        <w:t>11.1</w:t>
      </w:r>
      <w:r>
        <w:rPr>
          <w:rFonts w:ascii="Arial Narrow" w:hAnsi="Arial Narrow" w:cs="Arial"/>
          <w:color w:val="000000"/>
          <w:sz w:val="22"/>
          <w:szCs w:val="22"/>
        </w:rPr>
        <w:t>.</w:t>
      </w:r>
      <w:r w:rsidRPr="006A1585">
        <w:rPr>
          <w:rFonts w:ascii="Arial Narrow" w:hAnsi="Arial Narrow" w:cs="Arial"/>
          <w:color w:val="000000"/>
          <w:sz w:val="22"/>
          <w:szCs w:val="22"/>
        </w:rPr>
        <w:t xml:space="preserve"> </w:t>
      </w:r>
      <w:r w:rsidR="0026220B" w:rsidRPr="006A1585">
        <w:rPr>
          <w:rFonts w:ascii="Arial Narrow" w:hAnsi="Arial Narrow" w:cs="Arial"/>
          <w:color w:val="000000"/>
          <w:sz w:val="22"/>
          <w:szCs w:val="22"/>
        </w:rPr>
        <w:t>Da sessão pública do Pregão divulgar-se-á a Ata no sistema eletrônico.</w:t>
      </w:r>
    </w:p>
    <w:p w:rsidR="0026220B" w:rsidRPr="00EA7403" w:rsidRDefault="0026220B" w:rsidP="00300B62">
      <w:pPr>
        <w:pStyle w:val="PargrafodaLista"/>
        <w:tabs>
          <w:tab w:val="left" w:pos="0"/>
          <w:tab w:val="left" w:pos="1134"/>
          <w:tab w:val="left" w:pos="1560"/>
        </w:tabs>
        <w:spacing w:line="276" w:lineRule="auto"/>
        <w:ind w:left="567"/>
        <w:jc w:val="both"/>
        <w:rPr>
          <w:rFonts w:ascii="Arial Narrow" w:hAnsi="Arial Narrow" w:cs="Arial"/>
          <w:color w:val="000000"/>
          <w:sz w:val="22"/>
          <w:szCs w:val="22"/>
        </w:rPr>
      </w:pPr>
    </w:p>
    <w:p w:rsidR="0026220B" w:rsidRPr="006A1585" w:rsidRDefault="006A1585" w:rsidP="006A1585">
      <w:pPr>
        <w:tabs>
          <w:tab w:val="left" w:pos="0"/>
          <w:tab w:val="left" w:pos="1134"/>
          <w:tab w:val="left" w:pos="1560"/>
        </w:tabs>
        <w:spacing w:line="276" w:lineRule="auto"/>
        <w:jc w:val="both"/>
        <w:rPr>
          <w:rFonts w:ascii="Arial Narrow" w:hAnsi="Arial Narrow" w:cs="Arial"/>
          <w:color w:val="000000"/>
          <w:sz w:val="22"/>
          <w:szCs w:val="22"/>
        </w:rPr>
      </w:pPr>
      <w:r w:rsidRPr="006A1585">
        <w:rPr>
          <w:rFonts w:ascii="Arial Narrow" w:hAnsi="Arial Narrow" w:cs="Arial"/>
          <w:b/>
          <w:color w:val="000000"/>
          <w:sz w:val="22"/>
          <w:szCs w:val="22"/>
        </w:rPr>
        <w:t>11.2</w:t>
      </w:r>
      <w:r>
        <w:rPr>
          <w:rFonts w:ascii="Arial Narrow" w:hAnsi="Arial Narrow" w:cs="Arial"/>
          <w:color w:val="000000"/>
          <w:sz w:val="22"/>
          <w:szCs w:val="22"/>
        </w:rPr>
        <w:t xml:space="preserve">. </w:t>
      </w:r>
      <w:r w:rsidR="0026220B" w:rsidRPr="006A1585">
        <w:rPr>
          <w:rFonts w:ascii="Arial Narrow" w:hAnsi="Arial Narrow" w:cs="Arial"/>
          <w:color w:val="000000"/>
          <w:sz w:val="22"/>
          <w:szCs w:val="22"/>
        </w:rPr>
        <w:t xml:space="preserve">Não havendo expediente ou ocorrendo qualquer fato superveniente que impeça a realização do certame na data marcada, a sessão será automaticamente transferida para o primeiro dia útil </w:t>
      </w:r>
      <w:proofErr w:type="spellStart"/>
      <w:r w:rsidR="0026220B" w:rsidRPr="006A1585">
        <w:rPr>
          <w:rFonts w:ascii="Arial Narrow" w:hAnsi="Arial Narrow" w:cs="Arial"/>
          <w:color w:val="000000"/>
          <w:sz w:val="22"/>
          <w:szCs w:val="22"/>
        </w:rPr>
        <w:t>subsequente</w:t>
      </w:r>
      <w:proofErr w:type="spellEnd"/>
      <w:r w:rsidR="0026220B" w:rsidRPr="006A1585">
        <w:rPr>
          <w:rFonts w:ascii="Arial Narrow" w:hAnsi="Arial Narrow" w:cs="Arial"/>
          <w:color w:val="000000"/>
          <w:sz w:val="22"/>
          <w:szCs w:val="22"/>
        </w:rPr>
        <w:t xml:space="preserve">, no mesmo horário anteriormente estabelecido, desde que não haja comunicação em contrário, pelo Pregoeiro.  </w:t>
      </w:r>
    </w:p>
    <w:p w:rsidR="0026220B" w:rsidRPr="00EA7403" w:rsidRDefault="0026220B" w:rsidP="00300B62">
      <w:pPr>
        <w:tabs>
          <w:tab w:val="left" w:pos="0"/>
          <w:tab w:val="left" w:pos="1134"/>
          <w:tab w:val="left" w:pos="1560"/>
        </w:tabs>
        <w:autoSpaceDE/>
        <w:autoSpaceDN/>
        <w:adjustRightInd/>
        <w:spacing w:line="276" w:lineRule="auto"/>
        <w:jc w:val="both"/>
        <w:rPr>
          <w:rFonts w:ascii="Arial Narrow" w:hAnsi="Arial Narrow" w:cs="Arial"/>
          <w:color w:val="000000"/>
          <w:sz w:val="22"/>
          <w:szCs w:val="22"/>
        </w:rPr>
      </w:pPr>
    </w:p>
    <w:p w:rsidR="0026220B" w:rsidRPr="00EA7403" w:rsidRDefault="006A1585" w:rsidP="006A1585">
      <w:pPr>
        <w:tabs>
          <w:tab w:val="left" w:pos="0"/>
          <w:tab w:val="left" w:pos="1134"/>
          <w:tab w:val="left" w:pos="1560"/>
        </w:tabs>
        <w:autoSpaceDE/>
        <w:autoSpaceDN/>
        <w:adjustRightInd/>
        <w:spacing w:line="276" w:lineRule="auto"/>
        <w:jc w:val="both"/>
        <w:rPr>
          <w:rFonts w:ascii="Arial Narrow" w:hAnsi="Arial Narrow" w:cs="Arial"/>
          <w:color w:val="000000"/>
          <w:sz w:val="22"/>
          <w:szCs w:val="22"/>
        </w:rPr>
      </w:pPr>
      <w:r w:rsidRPr="006A1585">
        <w:rPr>
          <w:rFonts w:ascii="Arial Narrow" w:hAnsi="Arial Narrow" w:cs="Arial"/>
          <w:b/>
          <w:color w:val="000000"/>
          <w:sz w:val="22"/>
          <w:szCs w:val="22"/>
        </w:rPr>
        <w:t>11.3</w:t>
      </w:r>
      <w:r>
        <w:rPr>
          <w:rFonts w:ascii="Arial Narrow" w:hAnsi="Arial Narrow" w:cs="Arial"/>
          <w:color w:val="000000"/>
          <w:sz w:val="22"/>
          <w:szCs w:val="22"/>
        </w:rPr>
        <w:t xml:space="preserve">. </w:t>
      </w:r>
      <w:r w:rsidR="0026220B" w:rsidRPr="00EA7403">
        <w:rPr>
          <w:rFonts w:ascii="Arial Narrow" w:hAnsi="Arial Narrow" w:cs="Arial"/>
          <w:color w:val="000000"/>
          <w:sz w:val="22"/>
          <w:szCs w:val="22"/>
        </w:rPr>
        <w:t>Todas as referências de tempo no Edital, no aviso e durante a sessão pública observarão o horário de Brasília – DF.</w:t>
      </w:r>
    </w:p>
    <w:p w:rsidR="0026220B" w:rsidRPr="00EA7403" w:rsidRDefault="0026220B"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26220B" w:rsidRPr="00EA7403" w:rsidRDefault="006A1585" w:rsidP="006A1585">
      <w:pPr>
        <w:tabs>
          <w:tab w:val="left" w:pos="0"/>
          <w:tab w:val="left" w:pos="1134"/>
          <w:tab w:val="left" w:pos="1560"/>
        </w:tabs>
        <w:autoSpaceDE/>
        <w:autoSpaceDN/>
        <w:adjustRightInd/>
        <w:spacing w:line="276" w:lineRule="auto"/>
        <w:jc w:val="both"/>
        <w:rPr>
          <w:rFonts w:ascii="Arial Narrow" w:hAnsi="Arial Narrow" w:cs="Arial"/>
          <w:color w:val="000000" w:themeColor="text1"/>
          <w:sz w:val="22"/>
          <w:szCs w:val="22"/>
        </w:rPr>
      </w:pPr>
      <w:r w:rsidRPr="006A1585">
        <w:rPr>
          <w:rFonts w:ascii="Arial Narrow" w:hAnsi="Arial Narrow" w:cs="Arial"/>
          <w:b/>
          <w:color w:val="000000" w:themeColor="text1"/>
          <w:sz w:val="22"/>
          <w:szCs w:val="22"/>
        </w:rPr>
        <w:t>11.4</w:t>
      </w:r>
      <w:r>
        <w:rPr>
          <w:rFonts w:ascii="Arial Narrow" w:hAnsi="Arial Narrow" w:cs="Arial"/>
          <w:color w:val="000000" w:themeColor="text1"/>
          <w:sz w:val="22"/>
          <w:szCs w:val="22"/>
        </w:rPr>
        <w:t xml:space="preserve">. </w:t>
      </w:r>
      <w:r w:rsidR="0026220B" w:rsidRPr="00EA7403">
        <w:rPr>
          <w:rFonts w:ascii="Arial Narrow" w:hAnsi="Arial Narrow" w:cs="Arial"/>
          <w:color w:val="000000" w:themeColor="text1"/>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26220B" w:rsidRPr="00EA7403" w:rsidRDefault="0026220B" w:rsidP="00300B62">
      <w:pPr>
        <w:pStyle w:val="PargrafodaLista"/>
        <w:tabs>
          <w:tab w:val="left" w:pos="0"/>
        </w:tabs>
        <w:spacing w:line="276" w:lineRule="auto"/>
        <w:jc w:val="both"/>
        <w:rPr>
          <w:rFonts w:ascii="Arial Narrow" w:hAnsi="Arial Narrow" w:cs="Arial"/>
          <w:color w:val="000000" w:themeColor="text1"/>
          <w:sz w:val="22"/>
          <w:szCs w:val="22"/>
        </w:rPr>
      </w:pPr>
    </w:p>
    <w:p w:rsidR="0026220B" w:rsidRPr="006A1585" w:rsidRDefault="006A1585" w:rsidP="006A1585">
      <w:pPr>
        <w:pStyle w:val="PargrafodaLista"/>
        <w:numPr>
          <w:ilvl w:val="1"/>
          <w:numId w:val="42"/>
        </w:numPr>
        <w:tabs>
          <w:tab w:val="left" w:pos="0"/>
          <w:tab w:val="left" w:pos="1134"/>
          <w:tab w:val="left" w:pos="1560"/>
        </w:tabs>
        <w:spacing w:line="276" w:lineRule="auto"/>
        <w:jc w:val="both"/>
        <w:rPr>
          <w:rFonts w:ascii="Arial Narrow" w:hAnsi="Arial Narrow" w:cs="Arial"/>
          <w:color w:val="000000"/>
          <w:sz w:val="22"/>
          <w:szCs w:val="22"/>
        </w:rPr>
      </w:pPr>
      <w:r>
        <w:rPr>
          <w:rFonts w:ascii="Arial Narrow" w:hAnsi="Arial Narrow" w:cs="Arial"/>
          <w:color w:val="000000"/>
          <w:sz w:val="22"/>
          <w:szCs w:val="22"/>
        </w:rPr>
        <w:t xml:space="preserve"> </w:t>
      </w:r>
      <w:r w:rsidR="0026220B" w:rsidRPr="006A1585">
        <w:rPr>
          <w:rFonts w:ascii="Arial Narrow" w:hAnsi="Arial Narrow" w:cs="Arial"/>
          <w:color w:val="000000"/>
          <w:sz w:val="22"/>
          <w:szCs w:val="22"/>
        </w:rPr>
        <w:t>A homologação do resultado desta licitação não implicará direito à contratação.</w:t>
      </w:r>
    </w:p>
    <w:p w:rsidR="0026220B" w:rsidRPr="00EA7403" w:rsidRDefault="0026220B"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26220B" w:rsidRPr="00EA7403" w:rsidRDefault="006A1585" w:rsidP="006A1585">
      <w:pPr>
        <w:tabs>
          <w:tab w:val="left" w:pos="0"/>
          <w:tab w:val="left" w:pos="1134"/>
          <w:tab w:val="left" w:pos="1560"/>
        </w:tabs>
        <w:autoSpaceDE/>
        <w:autoSpaceDN/>
        <w:adjustRightInd/>
        <w:spacing w:line="276" w:lineRule="auto"/>
        <w:jc w:val="both"/>
        <w:rPr>
          <w:rFonts w:ascii="Arial Narrow" w:hAnsi="Arial Narrow" w:cs="Arial"/>
          <w:color w:val="000000"/>
          <w:sz w:val="22"/>
          <w:szCs w:val="22"/>
        </w:rPr>
      </w:pPr>
      <w:r w:rsidRPr="006A1585">
        <w:rPr>
          <w:rFonts w:ascii="Arial Narrow" w:hAnsi="Arial Narrow" w:cs="Arial"/>
          <w:b/>
          <w:color w:val="000000"/>
          <w:sz w:val="22"/>
          <w:szCs w:val="22"/>
        </w:rPr>
        <w:t>11.6.</w:t>
      </w:r>
      <w:r>
        <w:rPr>
          <w:rFonts w:ascii="Arial Narrow" w:hAnsi="Arial Narrow" w:cs="Arial"/>
          <w:color w:val="000000"/>
          <w:sz w:val="22"/>
          <w:szCs w:val="22"/>
        </w:rPr>
        <w:t xml:space="preserve"> </w:t>
      </w:r>
      <w:r w:rsidR="0026220B" w:rsidRPr="00EA7403">
        <w:rPr>
          <w:rFonts w:ascii="Arial Narrow" w:hAnsi="Arial Narrow" w:cs="Arial"/>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26220B" w:rsidRPr="00EA7403" w:rsidRDefault="0026220B"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26220B" w:rsidRPr="00EA7403" w:rsidRDefault="006A1585" w:rsidP="006A1585">
      <w:pPr>
        <w:tabs>
          <w:tab w:val="left" w:pos="0"/>
          <w:tab w:val="left" w:pos="1134"/>
          <w:tab w:val="left" w:pos="1560"/>
        </w:tabs>
        <w:autoSpaceDE/>
        <w:autoSpaceDN/>
        <w:adjustRightInd/>
        <w:spacing w:line="276" w:lineRule="auto"/>
        <w:jc w:val="both"/>
        <w:rPr>
          <w:rFonts w:ascii="Arial Narrow" w:hAnsi="Arial Narrow" w:cs="Arial"/>
          <w:color w:val="000000"/>
          <w:sz w:val="22"/>
          <w:szCs w:val="22"/>
        </w:rPr>
      </w:pPr>
      <w:r w:rsidRPr="006A1585">
        <w:rPr>
          <w:rFonts w:ascii="Arial Narrow" w:hAnsi="Arial Narrow" w:cs="Arial"/>
          <w:b/>
          <w:color w:val="000000"/>
          <w:sz w:val="22"/>
          <w:szCs w:val="22"/>
        </w:rPr>
        <w:t>11.7.</w:t>
      </w:r>
      <w:r>
        <w:rPr>
          <w:rFonts w:ascii="Arial Narrow" w:hAnsi="Arial Narrow" w:cs="Arial"/>
          <w:color w:val="000000"/>
          <w:sz w:val="22"/>
          <w:szCs w:val="22"/>
        </w:rPr>
        <w:t xml:space="preserve"> </w:t>
      </w:r>
      <w:r w:rsidR="0026220B" w:rsidRPr="00EA7403">
        <w:rPr>
          <w:rFonts w:ascii="Arial Narrow" w:hAnsi="Arial Narrow"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26220B" w:rsidRPr="00EA7403" w:rsidRDefault="0026220B" w:rsidP="00300B62">
      <w:pPr>
        <w:pStyle w:val="PargrafodaLista"/>
        <w:tabs>
          <w:tab w:val="left" w:pos="0"/>
          <w:tab w:val="left" w:pos="1134"/>
        </w:tabs>
        <w:spacing w:line="276" w:lineRule="auto"/>
        <w:ind w:left="567"/>
        <w:jc w:val="both"/>
        <w:rPr>
          <w:rFonts w:ascii="Arial Narrow" w:hAnsi="Arial Narrow" w:cs="Arial"/>
          <w:color w:val="000000"/>
          <w:sz w:val="22"/>
          <w:szCs w:val="22"/>
        </w:rPr>
      </w:pPr>
    </w:p>
    <w:p w:rsidR="0026220B" w:rsidRPr="00EA7403" w:rsidRDefault="006A1585" w:rsidP="006A1585">
      <w:pPr>
        <w:tabs>
          <w:tab w:val="left" w:pos="0"/>
          <w:tab w:val="left" w:pos="1134"/>
          <w:tab w:val="left" w:pos="1560"/>
        </w:tabs>
        <w:autoSpaceDE/>
        <w:autoSpaceDN/>
        <w:adjustRightInd/>
        <w:spacing w:line="276" w:lineRule="auto"/>
        <w:jc w:val="both"/>
        <w:rPr>
          <w:rFonts w:ascii="Arial Narrow" w:hAnsi="Arial Narrow" w:cs="Arial"/>
          <w:color w:val="000000"/>
          <w:sz w:val="22"/>
          <w:szCs w:val="22"/>
        </w:rPr>
      </w:pPr>
      <w:r w:rsidRPr="006A1585">
        <w:rPr>
          <w:rFonts w:ascii="Arial Narrow" w:hAnsi="Arial Narrow" w:cs="Arial"/>
          <w:b/>
          <w:color w:val="000000"/>
          <w:sz w:val="22"/>
          <w:szCs w:val="22"/>
        </w:rPr>
        <w:t>11.8.</w:t>
      </w:r>
      <w:r>
        <w:rPr>
          <w:rFonts w:ascii="Arial Narrow" w:hAnsi="Arial Narrow" w:cs="Arial"/>
          <w:color w:val="000000"/>
          <w:sz w:val="22"/>
          <w:szCs w:val="22"/>
        </w:rPr>
        <w:t xml:space="preserve"> </w:t>
      </w:r>
      <w:r w:rsidR="0026220B" w:rsidRPr="00EA7403">
        <w:rPr>
          <w:rFonts w:ascii="Arial Narrow" w:hAnsi="Arial Narrow" w:cs="Arial"/>
          <w:color w:val="000000"/>
          <w:sz w:val="22"/>
          <w:szCs w:val="22"/>
        </w:rPr>
        <w:t xml:space="preserve">Na contagem dos prazos estabelecidos neste Edital e seus Anexos, excluir-se-á o dia do início e incluir-se-á o do vencimento, devendo ser contabilizado o calendário da Administração, em dias úteis por analogia a contagem de prazos judiciais do Código de Processo Civil brasileiro. </w:t>
      </w:r>
    </w:p>
    <w:p w:rsidR="0026220B" w:rsidRPr="00EA7403" w:rsidRDefault="0026220B" w:rsidP="00300B62">
      <w:pPr>
        <w:pStyle w:val="PargrafodaLista"/>
        <w:tabs>
          <w:tab w:val="left" w:pos="0"/>
        </w:tabs>
        <w:spacing w:line="276" w:lineRule="auto"/>
        <w:jc w:val="both"/>
        <w:rPr>
          <w:rFonts w:ascii="Arial Narrow" w:hAnsi="Arial Narrow" w:cs="Arial"/>
          <w:color w:val="000000"/>
          <w:sz w:val="22"/>
          <w:szCs w:val="22"/>
        </w:rPr>
      </w:pPr>
    </w:p>
    <w:p w:rsidR="0026220B" w:rsidRPr="00EA7403" w:rsidRDefault="006A1585" w:rsidP="006A1585">
      <w:pPr>
        <w:tabs>
          <w:tab w:val="left" w:pos="0"/>
          <w:tab w:val="left" w:pos="1276"/>
        </w:tabs>
        <w:autoSpaceDE/>
        <w:autoSpaceDN/>
        <w:adjustRightInd/>
        <w:spacing w:line="276" w:lineRule="auto"/>
        <w:jc w:val="both"/>
        <w:rPr>
          <w:rFonts w:ascii="Arial Narrow" w:hAnsi="Arial Narrow" w:cs="Arial"/>
          <w:color w:val="000000"/>
          <w:sz w:val="22"/>
          <w:szCs w:val="22"/>
        </w:rPr>
      </w:pPr>
      <w:r w:rsidRPr="006A1585">
        <w:rPr>
          <w:rFonts w:ascii="Arial Narrow" w:hAnsi="Arial Narrow" w:cs="Arial"/>
          <w:b/>
          <w:color w:val="000000"/>
          <w:sz w:val="22"/>
          <w:szCs w:val="22"/>
        </w:rPr>
        <w:t>11.9.</w:t>
      </w:r>
      <w:r>
        <w:rPr>
          <w:rFonts w:ascii="Arial Narrow" w:hAnsi="Arial Narrow" w:cs="Arial"/>
          <w:color w:val="000000"/>
          <w:sz w:val="22"/>
          <w:szCs w:val="22"/>
        </w:rPr>
        <w:t xml:space="preserve"> </w:t>
      </w:r>
      <w:r w:rsidR="0026220B" w:rsidRPr="00EA7403">
        <w:rPr>
          <w:rFonts w:ascii="Arial Narrow" w:hAnsi="Arial Narrow" w:cs="Arial"/>
          <w:color w:val="000000"/>
          <w:sz w:val="22"/>
          <w:szCs w:val="22"/>
        </w:rPr>
        <w:t>O desatendimento de exigências formais não essenciais não importará o afastamento do licitante, desde que seja possível o aproveitamento do ato, observado</w:t>
      </w:r>
      <w:r w:rsidR="0026220B">
        <w:rPr>
          <w:rFonts w:ascii="Arial Narrow" w:hAnsi="Arial Narrow" w:cs="Arial"/>
          <w:color w:val="000000"/>
          <w:sz w:val="22"/>
          <w:szCs w:val="22"/>
        </w:rPr>
        <w:t>s</w:t>
      </w:r>
      <w:r w:rsidR="0026220B" w:rsidRPr="00EA7403">
        <w:rPr>
          <w:rFonts w:ascii="Arial Narrow" w:hAnsi="Arial Narrow" w:cs="Arial"/>
          <w:color w:val="000000"/>
          <w:sz w:val="22"/>
          <w:szCs w:val="22"/>
        </w:rPr>
        <w:t xml:space="preserve"> os princípios da isonomia e do interesse público.</w:t>
      </w:r>
    </w:p>
    <w:p w:rsidR="0026220B" w:rsidRPr="00EA7403" w:rsidRDefault="0026220B" w:rsidP="00300B62">
      <w:pPr>
        <w:pStyle w:val="PargrafodaLista"/>
        <w:tabs>
          <w:tab w:val="left" w:pos="0"/>
          <w:tab w:val="left" w:pos="1276"/>
        </w:tabs>
        <w:spacing w:line="276" w:lineRule="auto"/>
        <w:ind w:left="567"/>
        <w:jc w:val="both"/>
        <w:rPr>
          <w:rFonts w:ascii="Arial Narrow" w:hAnsi="Arial Narrow" w:cs="Arial"/>
          <w:color w:val="000000"/>
          <w:sz w:val="22"/>
          <w:szCs w:val="22"/>
        </w:rPr>
      </w:pPr>
    </w:p>
    <w:p w:rsidR="0026220B" w:rsidRPr="00EA7403" w:rsidRDefault="006A1585" w:rsidP="006A1585">
      <w:pPr>
        <w:tabs>
          <w:tab w:val="left" w:pos="0"/>
          <w:tab w:val="left" w:pos="1276"/>
        </w:tabs>
        <w:autoSpaceDE/>
        <w:autoSpaceDN/>
        <w:adjustRightInd/>
        <w:spacing w:line="276" w:lineRule="auto"/>
        <w:jc w:val="both"/>
        <w:rPr>
          <w:rFonts w:ascii="Arial Narrow" w:hAnsi="Arial Narrow" w:cs="Arial"/>
          <w:color w:val="000000"/>
          <w:sz w:val="22"/>
          <w:szCs w:val="22"/>
        </w:rPr>
      </w:pPr>
      <w:r w:rsidRPr="006A1585">
        <w:rPr>
          <w:rFonts w:ascii="Arial Narrow" w:hAnsi="Arial Narrow" w:cs="Arial"/>
          <w:b/>
          <w:color w:val="000000"/>
          <w:sz w:val="22"/>
          <w:szCs w:val="22"/>
        </w:rPr>
        <w:t>11.10</w:t>
      </w:r>
      <w:r>
        <w:rPr>
          <w:rFonts w:ascii="Arial Narrow" w:hAnsi="Arial Narrow" w:cs="Arial"/>
          <w:color w:val="000000"/>
          <w:sz w:val="22"/>
          <w:szCs w:val="22"/>
        </w:rPr>
        <w:t xml:space="preserve">. </w:t>
      </w:r>
      <w:r w:rsidR="0026220B" w:rsidRPr="00EA7403">
        <w:rPr>
          <w:rFonts w:ascii="Arial Narrow" w:hAnsi="Arial Narrow" w:cs="Arial"/>
          <w:color w:val="000000"/>
          <w:sz w:val="22"/>
          <w:szCs w:val="22"/>
        </w:rPr>
        <w:t>Em caso de divergência entre disposições deste Edital e de seus anexos ou demais peças que compõem o processo, prevalecerão as deste Edital.</w:t>
      </w:r>
    </w:p>
    <w:p w:rsidR="0026220B" w:rsidRPr="00EA7403" w:rsidRDefault="0026220B" w:rsidP="00300B62">
      <w:pPr>
        <w:pStyle w:val="PargrafodaLista"/>
        <w:tabs>
          <w:tab w:val="left" w:pos="0"/>
          <w:tab w:val="left" w:pos="1276"/>
        </w:tabs>
        <w:spacing w:line="276" w:lineRule="auto"/>
        <w:ind w:left="567"/>
        <w:jc w:val="both"/>
        <w:rPr>
          <w:rFonts w:ascii="Arial Narrow" w:hAnsi="Arial Narrow" w:cs="Arial"/>
          <w:color w:val="000000"/>
          <w:sz w:val="22"/>
          <w:szCs w:val="22"/>
        </w:rPr>
      </w:pPr>
    </w:p>
    <w:p w:rsidR="0026220B" w:rsidRPr="00EA7403" w:rsidRDefault="006A1585" w:rsidP="006A1585">
      <w:pPr>
        <w:tabs>
          <w:tab w:val="left" w:pos="0"/>
          <w:tab w:val="left" w:pos="1276"/>
        </w:tabs>
        <w:autoSpaceDE/>
        <w:autoSpaceDN/>
        <w:adjustRightInd/>
        <w:spacing w:line="276" w:lineRule="auto"/>
        <w:jc w:val="both"/>
        <w:rPr>
          <w:rFonts w:ascii="Arial Narrow" w:hAnsi="Arial Narrow" w:cs="Arial"/>
          <w:sz w:val="22"/>
          <w:szCs w:val="22"/>
        </w:rPr>
      </w:pPr>
      <w:r w:rsidRPr="006A1585">
        <w:rPr>
          <w:rFonts w:ascii="Arial Narrow" w:hAnsi="Arial Narrow" w:cs="Arial"/>
          <w:b/>
          <w:color w:val="000000"/>
          <w:sz w:val="22"/>
          <w:szCs w:val="22"/>
        </w:rPr>
        <w:t>11.11</w:t>
      </w:r>
      <w:r>
        <w:rPr>
          <w:rFonts w:ascii="Arial Narrow" w:hAnsi="Arial Narrow" w:cs="Arial"/>
          <w:color w:val="000000"/>
          <w:sz w:val="22"/>
          <w:szCs w:val="22"/>
        </w:rPr>
        <w:t xml:space="preserve">. </w:t>
      </w:r>
      <w:r w:rsidR="0026220B" w:rsidRPr="00EA7403">
        <w:rPr>
          <w:rFonts w:ascii="Arial Narrow" w:hAnsi="Arial Narrow" w:cs="Arial"/>
          <w:color w:val="000000"/>
          <w:sz w:val="22"/>
          <w:szCs w:val="22"/>
        </w:rPr>
        <w:t xml:space="preserve">O Edital está disponibilizado, na íntegra, no endereço eletrônico </w:t>
      </w:r>
      <w:hyperlink r:id="rId14" w:history="1">
        <w:r w:rsidR="0026220B" w:rsidRPr="00EA7403">
          <w:rPr>
            <w:rStyle w:val="Hyperlink"/>
            <w:rFonts w:ascii="Arial Narrow" w:hAnsi="Arial Narrow" w:cs="Arial"/>
            <w:bCs/>
            <w:noProof/>
            <w:sz w:val="22"/>
            <w:szCs w:val="22"/>
            <w:shd w:val="clear" w:color="auto" w:fill="FFFFFF"/>
          </w:rPr>
          <w:t>Www.Comprasgovernamentais.Gov.Br</w:t>
        </w:r>
      </w:hyperlink>
      <w:r w:rsidR="0026220B" w:rsidRPr="00EA7403">
        <w:rPr>
          <w:rFonts w:ascii="Arial Narrow" w:hAnsi="Arial Narrow" w:cs="Arial"/>
          <w:color w:val="000000"/>
          <w:sz w:val="22"/>
          <w:szCs w:val="22"/>
        </w:rPr>
        <w:t xml:space="preserve">, e também poderão ser lidos e/ou obtidos no </w:t>
      </w:r>
      <w:r w:rsidR="0026220B" w:rsidRPr="00EA7403">
        <w:rPr>
          <w:rFonts w:ascii="Arial Narrow" w:hAnsi="Arial Narrow" w:cs="Arial"/>
          <w:sz w:val="22"/>
          <w:szCs w:val="22"/>
        </w:rPr>
        <w:t xml:space="preserve">endereço Avenida Brasil, 225, Jardim América, Três Corações/MG, nos dias úteis, no horário das 08h00min horas às 18h00min horas, mesmo endereço e período no qual os autos do processo administrativo permanecerão com vista franqueada aos interessados. </w:t>
      </w:r>
    </w:p>
    <w:p w:rsidR="0026220B" w:rsidRPr="00EA7403" w:rsidRDefault="0026220B" w:rsidP="00300B62">
      <w:pPr>
        <w:pStyle w:val="PargrafodaLista"/>
        <w:tabs>
          <w:tab w:val="left" w:pos="0"/>
        </w:tabs>
        <w:spacing w:line="276" w:lineRule="auto"/>
        <w:jc w:val="both"/>
        <w:rPr>
          <w:rFonts w:ascii="Arial Narrow" w:hAnsi="Arial Narrow" w:cs="Arial"/>
          <w:sz w:val="22"/>
          <w:szCs w:val="22"/>
        </w:rPr>
      </w:pPr>
    </w:p>
    <w:p w:rsidR="0026220B" w:rsidRDefault="0026220B" w:rsidP="00300B62">
      <w:pPr>
        <w:widowControl w:val="0"/>
        <w:tabs>
          <w:tab w:val="left" w:pos="0"/>
        </w:tabs>
        <w:spacing w:line="276" w:lineRule="auto"/>
        <w:ind w:left="567"/>
        <w:jc w:val="both"/>
        <w:rPr>
          <w:rFonts w:ascii="Arial Narrow" w:hAnsi="Arial Narrow"/>
          <w:sz w:val="22"/>
          <w:szCs w:val="22"/>
        </w:rPr>
      </w:pPr>
    </w:p>
    <w:p w:rsidR="0026220B" w:rsidRPr="00EA7403" w:rsidRDefault="0026220B" w:rsidP="00300B62">
      <w:pPr>
        <w:widowControl w:val="0"/>
        <w:tabs>
          <w:tab w:val="left" w:pos="0"/>
        </w:tabs>
        <w:spacing w:line="276" w:lineRule="auto"/>
        <w:ind w:left="567"/>
        <w:jc w:val="both"/>
        <w:rPr>
          <w:rFonts w:ascii="Arial Narrow" w:hAnsi="Arial Narrow"/>
          <w:sz w:val="22"/>
          <w:szCs w:val="22"/>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97651A" w:rsidRDefault="0097651A" w:rsidP="00300B62">
      <w:pPr>
        <w:tabs>
          <w:tab w:val="left" w:pos="0"/>
          <w:tab w:val="left" w:pos="1276"/>
        </w:tabs>
        <w:spacing w:line="276" w:lineRule="auto"/>
        <w:jc w:val="both"/>
        <w:rPr>
          <w:rFonts w:ascii="Arial Narrow" w:hAnsi="Arial Narrow" w:cs="Arial"/>
          <w:sz w:val="22"/>
          <w:szCs w:val="22"/>
          <w:shd w:val="clear" w:color="auto" w:fill="FFFFFF"/>
        </w:rPr>
      </w:pPr>
    </w:p>
    <w:p w:rsidR="0097651A" w:rsidRDefault="0097651A" w:rsidP="00300B62">
      <w:pPr>
        <w:tabs>
          <w:tab w:val="left" w:pos="0"/>
          <w:tab w:val="left" w:pos="1276"/>
        </w:tabs>
        <w:spacing w:line="276" w:lineRule="auto"/>
        <w:jc w:val="both"/>
        <w:rPr>
          <w:rFonts w:ascii="Arial Narrow" w:hAnsi="Arial Narrow" w:cs="Arial"/>
          <w:sz w:val="22"/>
          <w:szCs w:val="22"/>
          <w:shd w:val="clear" w:color="auto" w:fill="FFFFFF"/>
        </w:rPr>
      </w:pPr>
    </w:p>
    <w:p w:rsidR="0097651A" w:rsidRDefault="0097651A" w:rsidP="00300B62">
      <w:pPr>
        <w:tabs>
          <w:tab w:val="left" w:pos="0"/>
          <w:tab w:val="left" w:pos="1276"/>
        </w:tabs>
        <w:spacing w:line="276" w:lineRule="auto"/>
        <w:jc w:val="both"/>
        <w:rPr>
          <w:rFonts w:ascii="Arial Narrow" w:hAnsi="Arial Narrow" w:cs="Arial"/>
          <w:sz w:val="22"/>
          <w:szCs w:val="22"/>
          <w:shd w:val="clear" w:color="auto" w:fill="FFFFFF"/>
        </w:rPr>
      </w:pPr>
    </w:p>
    <w:p w:rsidR="0097651A" w:rsidRDefault="0097651A"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6A1585" w:rsidRDefault="006A1585" w:rsidP="00300B62">
      <w:pPr>
        <w:tabs>
          <w:tab w:val="left" w:pos="0"/>
          <w:tab w:val="left" w:pos="1276"/>
        </w:tabs>
        <w:spacing w:line="276" w:lineRule="auto"/>
        <w:jc w:val="both"/>
        <w:rPr>
          <w:rFonts w:ascii="Arial Narrow" w:hAnsi="Arial Narrow" w:cs="Arial"/>
          <w:sz w:val="22"/>
          <w:szCs w:val="22"/>
          <w:shd w:val="clear" w:color="auto" w:fill="FFFFFF"/>
        </w:rPr>
      </w:pPr>
    </w:p>
    <w:p w:rsidR="006A1585" w:rsidRDefault="006A1585"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26220B" w:rsidRDefault="0026220B" w:rsidP="00300B62">
      <w:pPr>
        <w:tabs>
          <w:tab w:val="left" w:pos="0"/>
          <w:tab w:val="left" w:pos="1276"/>
        </w:tabs>
        <w:spacing w:line="276" w:lineRule="auto"/>
        <w:jc w:val="both"/>
        <w:rPr>
          <w:rFonts w:ascii="Arial Narrow" w:hAnsi="Arial Narrow" w:cs="Arial"/>
          <w:sz w:val="22"/>
          <w:szCs w:val="22"/>
          <w:shd w:val="clear" w:color="auto" w:fill="FFFFFF"/>
        </w:rPr>
      </w:pPr>
    </w:p>
    <w:p w:rsidR="00751399" w:rsidRPr="00EA7403" w:rsidRDefault="00751399" w:rsidP="00300B62">
      <w:pPr>
        <w:tabs>
          <w:tab w:val="left" w:pos="0"/>
          <w:tab w:val="left" w:pos="1049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lastRenderedPageBreak/>
        <w:t>ANEXO II</w:t>
      </w:r>
    </w:p>
    <w:p w:rsidR="00751399" w:rsidRPr="00EA7403" w:rsidRDefault="00751399" w:rsidP="00300B62">
      <w:pPr>
        <w:tabs>
          <w:tab w:val="left" w:pos="0"/>
          <w:tab w:val="left" w:pos="10490"/>
        </w:tabs>
        <w:spacing w:line="276" w:lineRule="auto"/>
        <w:jc w:val="center"/>
        <w:rPr>
          <w:rFonts w:ascii="Arial Narrow" w:hAnsi="Arial Narrow" w:cs="Arial"/>
          <w:b/>
          <w:bCs/>
          <w:noProof/>
          <w:color w:val="000000"/>
          <w:sz w:val="22"/>
          <w:szCs w:val="22"/>
        </w:rPr>
      </w:pPr>
    </w:p>
    <w:p w:rsidR="00751399" w:rsidRPr="00EA7403" w:rsidRDefault="00751399" w:rsidP="00300B62">
      <w:pPr>
        <w:tabs>
          <w:tab w:val="left" w:pos="0"/>
          <w:tab w:val="left" w:pos="1049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t>FORMULÁRIO PADRONIZADO DE PROPOSTA DE PREÇOS</w:t>
      </w:r>
    </w:p>
    <w:p w:rsidR="00751399" w:rsidRPr="00EA7403" w:rsidRDefault="00751399" w:rsidP="00300B62">
      <w:pPr>
        <w:tabs>
          <w:tab w:val="left" w:pos="0"/>
          <w:tab w:val="left" w:pos="1049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t>PREFEITURA MUNICIPAL DE TRÊS CORAÇÕES</w:t>
      </w:r>
    </w:p>
    <w:p w:rsidR="00176D2A" w:rsidRPr="00EA7403" w:rsidRDefault="005C73EB" w:rsidP="00300B62">
      <w:pPr>
        <w:tabs>
          <w:tab w:val="left" w:pos="0"/>
        </w:tabs>
        <w:spacing w:line="276" w:lineRule="auto"/>
        <w:jc w:val="center"/>
        <w:rPr>
          <w:rFonts w:ascii="Arial Narrow" w:hAnsi="Arial Narrow" w:cs="Arial"/>
          <w:b/>
          <w:bCs/>
          <w:color w:val="000000"/>
          <w:sz w:val="22"/>
          <w:szCs w:val="22"/>
        </w:rPr>
      </w:pPr>
      <w:r w:rsidRPr="00EA7403">
        <w:rPr>
          <w:rFonts w:ascii="Arial Narrow" w:hAnsi="Arial Narrow" w:cs="Arial"/>
          <w:b/>
          <w:bCs/>
          <w:color w:val="000000"/>
          <w:sz w:val="22"/>
          <w:szCs w:val="22"/>
        </w:rPr>
        <w:t>PREGÃO ELETRÔNICO Nº 0031</w:t>
      </w:r>
      <w:r w:rsidR="00176D2A" w:rsidRPr="00EA7403">
        <w:rPr>
          <w:rFonts w:ascii="Arial Narrow" w:hAnsi="Arial Narrow" w:cs="Arial"/>
          <w:b/>
          <w:bCs/>
          <w:color w:val="000000"/>
          <w:sz w:val="22"/>
          <w:szCs w:val="22"/>
        </w:rPr>
        <w:t>/2022</w:t>
      </w:r>
    </w:p>
    <w:p w:rsidR="00176D2A" w:rsidRDefault="005C73EB" w:rsidP="00300B62">
      <w:pPr>
        <w:tabs>
          <w:tab w:val="left" w:pos="0"/>
        </w:tabs>
        <w:spacing w:line="276" w:lineRule="auto"/>
        <w:jc w:val="center"/>
        <w:rPr>
          <w:rFonts w:ascii="Arial Narrow" w:hAnsi="Arial Narrow" w:cs="Arial"/>
          <w:bCs/>
          <w:color w:val="000000"/>
          <w:sz w:val="22"/>
          <w:szCs w:val="22"/>
        </w:rPr>
      </w:pPr>
      <w:r w:rsidRPr="00EA7403">
        <w:rPr>
          <w:rFonts w:ascii="Arial Narrow" w:hAnsi="Arial Narrow" w:cs="Arial"/>
          <w:bCs/>
          <w:color w:val="000000"/>
          <w:sz w:val="22"/>
          <w:szCs w:val="22"/>
        </w:rPr>
        <w:t>(Processo Administrativo n°0250</w:t>
      </w:r>
      <w:r w:rsidR="00176D2A" w:rsidRPr="00EA7403">
        <w:rPr>
          <w:rFonts w:ascii="Arial Narrow" w:hAnsi="Arial Narrow" w:cs="Arial"/>
          <w:bCs/>
          <w:color w:val="000000"/>
          <w:sz w:val="22"/>
          <w:szCs w:val="22"/>
        </w:rPr>
        <w:t>/2022)</w:t>
      </w:r>
    </w:p>
    <w:p w:rsidR="009C2D36" w:rsidRDefault="009C2D36" w:rsidP="00300B62">
      <w:pPr>
        <w:tabs>
          <w:tab w:val="left" w:pos="0"/>
        </w:tabs>
        <w:spacing w:line="276" w:lineRule="auto"/>
        <w:jc w:val="center"/>
        <w:rPr>
          <w:rFonts w:ascii="Arial Narrow" w:hAnsi="Arial Narrow" w:cs="Arial"/>
          <w:bCs/>
          <w:color w:val="000000"/>
          <w:sz w:val="22"/>
          <w:szCs w:val="22"/>
        </w:rPr>
      </w:pPr>
    </w:p>
    <w:p w:rsidR="009C2D36" w:rsidRDefault="009C2D36" w:rsidP="00300B62">
      <w:pPr>
        <w:tabs>
          <w:tab w:val="left" w:pos="0"/>
        </w:tabs>
        <w:spacing w:line="276" w:lineRule="auto"/>
        <w:jc w:val="center"/>
        <w:rPr>
          <w:rFonts w:ascii="Arial Narrow" w:hAnsi="Arial Narrow" w:cs="Arial"/>
          <w:bCs/>
          <w:color w:val="000000"/>
          <w:sz w:val="22"/>
          <w:szCs w:val="22"/>
        </w:rPr>
      </w:pPr>
    </w:p>
    <w:p w:rsidR="00751399" w:rsidRPr="00EA7403" w:rsidRDefault="00176D2A" w:rsidP="00300B62">
      <w:pPr>
        <w:tabs>
          <w:tab w:val="left" w:pos="0"/>
          <w:tab w:val="left" w:pos="10490"/>
        </w:tabs>
        <w:spacing w:line="276" w:lineRule="auto"/>
        <w:jc w:val="both"/>
        <w:rPr>
          <w:rFonts w:ascii="Arial Narrow" w:hAnsi="Arial Narrow" w:cs="Arial"/>
          <w:b/>
          <w:bCs/>
          <w:noProof/>
          <w:color w:val="000000"/>
          <w:sz w:val="22"/>
          <w:szCs w:val="22"/>
        </w:rPr>
      </w:pPr>
      <w:r w:rsidRPr="00EA7403">
        <w:rPr>
          <w:rFonts w:ascii="Arial Narrow" w:hAnsi="Arial Narrow" w:cs="Arial"/>
          <w:b/>
          <w:bCs/>
          <w:noProof/>
          <w:color w:val="000000"/>
          <w:sz w:val="22"/>
          <w:szCs w:val="22"/>
        </w:rPr>
        <w:t>Tipo: Menor Preço por Item</w:t>
      </w:r>
    </w:p>
    <w:p w:rsidR="00176D2A" w:rsidRPr="00EA7403" w:rsidRDefault="00176D2A" w:rsidP="00300B62">
      <w:pPr>
        <w:tabs>
          <w:tab w:val="left" w:pos="0"/>
          <w:tab w:val="left" w:pos="10490"/>
        </w:tabs>
        <w:spacing w:line="276" w:lineRule="auto"/>
        <w:jc w:val="both"/>
        <w:rPr>
          <w:rFonts w:ascii="Arial Narrow" w:hAnsi="Arial Narrow" w:cs="Arial"/>
          <w:noProof/>
          <w:color w:val="000000"/>
          <w:sz w:val="22"/>
          <w:szCs w:val="22"/>
        </w:rPr>
      </w:pP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r w:rsidRPr="00EA7403">
        <w:rPr>
          <w:rFonts w:ascii="Arial Narrow" w:hAnsi="Arial Narrow" w:cs="Arial"/>
          <w:noProof/>
          <w:color w:val="000000"/>
          <w:sz w:val="22"/>
          <w:szCs w:val="22"/>
        </w:rPr>
        <w:t>Prezados Senhores,</w:t>
      </w:r>
    </w:p>
    <w:p w:rsidR="00B714ED" w:rsidRPr="00EA7403" w:rsidRDefault="00B714ED" w:rsidP="00300B62">
      <w:pPr>
        <w:tabs>
          <w:tab w:val="left" w:pos="0"/>
          <w:tab w:val="left" w:pos="10490"/>
        </w:tabs>
        <w:spacing w:line="276" w:lineRule="auto"/>
        <w:jc w:val="both"/>
        <w:rPr>
          <w:rFonts w:ascii="Arial Narrow" w:hAnsi="Arial Narrow" w:cs="Arial"/>
          <w:noProof/>
          <w:color w:val="000000"/>
          <w:sz w:val="22"/>
          <w:szCs w:val="22"/>
        </w:rPr>
      </w:pP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r w:rsidRPr="00EA7403">
        <w:rPr>
          <w:rFonts w:ascii="Arial Narrow" w:hAnsi="Arial Narrow" w:cs="Arial"/>
          <w:noProof/>
          <w:color w:val="000000"/>
          <w:sz w:val="22"/>
          <w:szCs w:val="22"/>
        </w:rPr>
        <w:t xml:space="preserve">Tendo examinado o Edital, nós abaixo assinados </w:t>
      </w:r>
      <w:r w:rsidRPr="00EA7403">
        <w:rPr>
          <w:rFonts w:ascii="Arial Narrow" w:hAnsi="Arial Narrow" w:cs="Arial"/>
          <w:b/>
          <w:noProof/>
          <w:color w:val="000000"/>
          <w:sz w:val="22"/>
          <w:szCs w:val="22"/>
        </w:rPr>
        <w:t>apresentamos a presente proposta para o objeto licitado</w:t>
      </w:r>
      <w:r w:rsidRPr="00EA7403">
        <w:rPr>
          <w:rFonts w:ascii="Arial Narrow" w:hAnsi="Arial Narrow" w:cs="Arial"/>
          <w:noProof/>
          <w:color w:val="000000"/>
          <w:sz w:val="22"/>
          <w:szCs w:val="22"/>
        </w:rPr>
        <w:t xml:space="preserve">, em conformidade com o edital mencionado, </w:t>
      </w:r>
      <w:r w:rsidRPr="00EA7403">
        <w:rPr>
          <w:rFonts w:ascii="Arial Narrow" w:hAnsi="Arial Narrow" w:cs="Arial"/>
          <w:b/>
          <w:noProof/>
          <w:color w:val="000000"/>
          <w:sz w:val="22"/>
          <w:szCs w:val="22"/>
        </w:rPr>
        <w:t>e declaramos que</w:t>
      </w:r>
      <w:r w:rsidRPr="00EA7403">
        <w:rPr>
          <w:rFonts w:ascii="Arial Narrow" w:hAnsi="Arial Narrow" w:cs="Arial"/>
          <w:noProof/>
          <w:color w:val="000000"/>
          <w:sz w:val="22"/>
          <w:szCs w:val="22"/>
        </w:rPr>
        <w:t>:</w:t>
      </w:r>
    </w:p>
    <w:p w:rsidR="00751399" w:rsidRPr="00EA7403" w:rsidRDefault="00751399" w:rsidP="00300B62">
      <w:pPr>
        <w:tabs>
          <w:tab w:val="left" w:pos="0"/>
          <w:tab w:val="left" w:pos="10490"/>
        </w:tabs>
        <w:spacing w:line="276" w:lineRule="auto"/>
        <w:jc w:val="both"/>
        <w:rPr>
          <w:rFonts w:ascii="Arial Narrow" w:hAnsi="Arial Narrow" w:cs="Arial"/>
          <w:b/>
          <w:bCs/>
          <w:noProof/>
          <w:color w:val="000000"/>
          <w:sz w:val="22"/>
          <w:szCs w:val="22"/>
        </w:rPr>
      </w:pP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1.</w:t>
      </w:r>
      <w:r w:rsidRPr="00EA7403">
        <w:rPr>
          <w:rFonts w:ascii="Arial Narrow" w:hAnsi="Arial Narrow" w:cs="Arial"/>
          <w:noProof/>
          <w:color w:val="000000"/>
          <w:sz w:val="22"/>
          <w:szCs w:val="22"/>
        </w:rPr>
        <w:t xml:space="preserve"> Pela presente, declaramos inteira submissão aos preceitos legais em vigor, especialmente os da Lei n.º 10.520/02, </w:t>
      </w:r>
      <w:r w:rsidRPr="00EA7403">
        <w:rPr>
          <w:rFonts w:ascii="Arial Narrow" w:hAnsi="Arial Narrow" w:cs="Arial"/>
          <w:noProof/>
          <w:sz w:val="22"/>
          <w:szCs w:val="22"/>
        </w:rPr>
        <w:t>Decreto Municipal n</w:t>
      </w:r>
      <w:r w:rsidRPr="00EA7403">
        <w:rPr>
          <w:rFonts w:ascii="Arial Narrow" w:hAnsi="Arial Narrow" w:cs="Arial"/>
          <w:noProof/>
          <w:color w:val="000000"/>
          <w:sz w:val="22"/>
          <w:szCs w:val="22"/>
        </w:rPr>
        <w:t>.º 4.413/2020 e pelo Decreto Municipal n.º 3.490/2017, à Lei n.º 8.666/93 e suas alterações posteriores, às cláusulas e condições constantes deste Edital.</w:t>
      </w: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2.</w:t>
      </w:r>
      <w:r w:rsidRPr="00EA7403">
        <w:rPr>
          <w:rFonts w:ascii="Arial Narrow" w:hAnsi="Arial Narrow" w:cs="Arial"/>
          <w:noProof/>
          <w:color w:val="000000"/>
          <w:sz w:val="22"/>
          <w:szCs w:val="22"/>
        </w:rPr>
        <w:t xml:space="preserve"> Propomos a Prefeitura Municipal de Três Corações o fornecimento objeto desta licitação, obedecendo às estipulações do correspondente Pregão e asseverando que:</w:t>
      </w:r>
    </w:p>
    <w:p w:rsidR="00751399" w:rsidRPr="00EA7403" w:rsidRDefault="00751399" w:rsidP="00300B62">
      <w:pPr>
        <w:tabs>
          <w:tab w:val="left" w:pos="0"/>
          <w:tab w:val="left" w:pos="10490"/>
        </w:tabs>
        <w:spacing w:line="276" w:lineRule="auto"/>
        <w:jc w:val="both"/>
        <w:rPr>
          <w:rFonts w:ascii="Arial Narrow" w:hAnsi="Arial Narrow" w:cs="Arial"/>
          <w:b/>
          <w:bCs/>
          <w:noProof/>
          <w:color w:val="000000"/>
          <w:sz w:val="22"/>
          <w:szCs w:val="22"/>
        </w:rPr>
      </w:pP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a)</w:t>
      </w:r>
      <w:r w:rsidRPr="00EA7403">
        <w:rPr>
          <w:rFonts w:ascii="Arial Narrow" w:hAnsi="Arial Narrow" w:cs="Arial"/>
          <w:noProof/>
          <w:color w:val="000000"/>
          <w:sz w:val="22"/>
          <w:szCs w:val="22"/>
        </w:rPr>
        <w:t xml:space="preserve"> observaremos, integralmente, as normas existentes e aplicáveis quanto ao fornecimento do objeto desta licitação; e,</w:t>
      </w: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b)</w:t>
      </w:r>
      <w:r w:rsidRPr="00EA7403">
        <w:rPr>
          <w:rFonts w:ascii="Arial Narrow" w:hAnsi="Arial Narrow" w:cs="Arial"/>
          <w:noProof/>
          <w:color w:val="000000"/>
          <w:sz w:val="22"/>
          <w:szCs w:val="22"/>
        </w:rPr>
        <w:t xml:space="preserve"> em caso de divergência do preço apresentado em algarismos e por extenso, prevalecerá este último.</w:t>
      </w: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c)</w:t>
      </w:r>
      <w:r w:rsidRPr="00EA7403">
        <w:rPr>
          <w:rFonts w:ascii="Arial Narrow" w:hAnsi="Arial Narrow" w:cs="Arial"/>
          <w:noProof/>
          <w:color w:val="000000"/>
          <w:sz w:val="22"/>
          <w:szCs w:val="22"/>
        </w:rPr>
        <w:t xml:space="preserve"> Cotamos como preço para a aquisição do objeto desta licitação os valores constantes no presente Anexo.</w:t>
      </w: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d)</w:t>
      </w:r>
      <w:r w:rsidRPr="00EA7403">
        <w:rPr>
          <w:rFonts w:ascii="Arial Narrow" w:hAnsi="Arial Narrow" w:cs="Arial"/>
          <w:noProof/>
          <w:color w:val="000000"/>
          <w:sz w:val="22"/>
          <w:szCs w:val="22"/>
        </w:rPr>
        <w:t xml:space="preserve"> Os preços cotados incluem todos os custos e despesas necessárias ao cumprimento integral das obrigações decorrentes da licitação.</w:t>
      </w:r>
    </w:p>
    <w:p w:rsidR="00751399" w:rsidRPr="00EA7403" w:rsidRDefault="00751399" w:rsidP="00300B62">
      <w:pPr>
        <w:tabs>
          <w:tab w:val="left" w:pos="0"/>
          <w:tab w:val="left" w:pos="10490"/>
        </w:tabs>
        <w:spacing w:line="276" w:lineRule="auto"/>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e)</w:t>
      </w:r>
      <w:r w:rsidRPr="00EA7403">
        <w:rPr>
          <w:rFonts w:ascii="Arial Narrow" w:hAnsi="Arial Narrow" w:cs="Arial"/>
          <w:noProof/>
          <w:color w:val="000000"/>
          <w:sz w:val="22"/>
          <w:szCs w:val="22"/>
        </w:rPr>
        <w:t xml:space="preserve"> O prazo de</w:t>
      </w:r>
      <w:r w:rsidR="00A56288" w:rsidRPr="00EA7403">
        <w:rPr>
          <w:rFonts w:ascii="Arial Narrow" w:hAnsi="Arial Narrow" w:cs="Arial"/>
          <w:noProof/>
          <w:color w:val="000000"/>
          <w:sz w:val="22"/>
          <w:szCs w:val="22"/>
        </w:rPr>
        <w:t xml:space="preserve"> validade desta proposta é de 60</w:t>
      </w:r>
      <w:r w:rsidRPr="00EA7403">
        <w:rPr>
          <w:rFonts w:ascii="Arial Narrow" w:hAnsi="Arial Narrow" w:cs="Arial"/>
          <w:noProof/>
          <w:color w:val="000000"/>
          <w:sz w:val="22"/>
          <w:szCs w:val="22"/>
        </w:rPr>
        <w:t xml:space="preserve"> (</w:t>
      </w:r>
      <w:r w:rsidR="00A56288" w:rsidRPr="00EA7403">
        <w:rPr>
          <w:rFonts w:ascii="Arial Narrow" w:hAnsi="Arial Narrow" w:cs="Arial"/>
          <w:noProof/>
          <w:color w:val="000000"/>
          <w:sz w:val="22"/>
          <w:szCs w:val="22"/>
        </w:rPr>
        <w:t>sessent</w:t>
      </w:r>
      <w:r w:rsidRPr="00EA7403">
        <w:rPr>
          <w:rFonts w:ascii="Arial Narrow" w:hAnsi="Arial Narrow" w:cs="Arial"/>
          <w:noProof/>
          <w:color w:val="000000"/>
          <w:sz w:val="22"/>
          <w:szCs w:val="22"/>
        </w:rPr>
        <w:t>a) dias a contar da data de sua apresentação.</w:t>
      </w:r>
    </w:p>
    <w:p w:rsidR="002322B2" w:rsidRPr="00EA7403" w:rsidRDefault="002322B2" w:rsidP="00300B62">
      <w:pPr>
        <w:tabs>
          <w:tab w:val="left" w:pos="0"/>
          <w:tab w:val="left" w:pos="10490"/>
        </w:tabs>
        <w:spacing w:line="276" w:lineRule="auto"/>
        <w:jc w:val="both"/>
        <w:rPr>
          <w:rFonts w:ascii="Arial Narrow" w:hAnsi="Arial Narrow" w:cs="Arial"/>
          <w:noProof/>
          <w:color w:val="000000"/>
          <w:sz w:val="22"/>
          <w:szCs w:val="22"/>
        </w:rPr>
      </w:pPr>
    </w:p>
    <w:p w:rsidR="00751399" w:rsidRPr="009C2D36" w:rsidRDefault="009C2D36" w:rsidP="00300B62">
      <w:pPr>
        <w:tabs>
          <w:tab w:val="left" w:pos="0"/>
          <w:tab w:val="left" w:pos="10490"/>
        </w:tabs>
        <w:spacing w:line="276" w:lineRule="auto"/>
        <w:jc w:val="both"/>
        <w:rPr>
          <w:rFonts w:ascii="Arial Narrow" w:hAnsi="Arial Narrow" w:cs="Arial"/>
          <w:noProof/>
          <w:color w:val="000000"/>
          <w:sz w:val="22"/>
          <w:szCs w:val="22"/>
        </w:rPr>
      </w:pPr>
      <w:r w:rsidRPr="009C2D36">
        <w:rPr>
          <w:rFonts w:ascii="Arial Narrow" w:hAnsi="Arial Narrow" w:cs="Arial"/>
          <w:b/>
          <w:noProof/>
          <w:color w:val="000000"/>
          <w:sz w:val="22"/>
          <w:szCs w:val="22"/>
        </w:rPr>
        <w:t>3</w:t>
      </w:r>
      <w:r>
        <w:rPr>
          <w:rFonts w:ascii="Arial Narrow" w:hAnsi="Arial Narrow" w:cs="Arial"/>
          <w:noProof/>
          <w:color w:val="000000"/>
          <w:sz w:val="22"/>
          <w:szCs w:val="22"/>
        </w:rPr>
        <w:t>.</w:t>
      </w:r>
      <w:r w:rsidR="0097651A">
        <w:rPr>
          <w:rFonts w:ascii="Arial Narrow" w:hAnsi="Arial Narrow" w:cs="Arial"/>
          <w:noProof/>
          <w:color w:val="000000"/>
          <w:sz w:val="22"/>
          <w:szCs w:val="22"/>
        </w:rPr>
        <w:t xml:space="preserve"> </w:t>
      </w:r>
      <w:r w:rsidR="00751399" w:rsidRPr="009C2D36">
        <w:rPr>
          <w:rFonts w:ascii="Arial Narrow" w:hAnsi="Arial Narrow" w:cs="Arial"/>
          <w:noProof/>
          <w:color w:val="000000"/>
          <w:sz w:val="22"/>
          <w:szCs w:val="22"/>
        </w:rPr>
        <w:t>Até a formalização da contratação esta proposta constituirá um compromisso de nossa parte, observadas as condições do Edital.</w:t>
      </w:r>
    </w:p>
    <w:p w:rsidR="009C2D36" w:rsidRDefault="009C2D36" w:rsidP="00300B62">
      <w:pPr>
        <w:pStyle w:val="PargrafodaLista"/>
        <w:tabs>
          <w:tab w:val="left" w:pos="0"/>
          <w:tab w:val="left" w:pos="10490"/>
        </w:tabs>
        <w:spacing w:line="276" w:lineRule="auto"/>
        <w:ind w:left="360"/>
        <w:jc w:val="both"/>
        <w:rPr>
          <w:rFonts w:ascii="Arial Narrow" w:hAnsi="Arial Narrow" w:cs="Arial"/>
          <w:noProof/>
          <w:color w:val="000000"/>
          <w:sz w:val="22"/>
          <w:szCs w:val="22"/>
        </w:rPr>
      </w:pPr>
    </w:p>
    <w:p w:rsidR="005C73EB" w:rsidRPr="005E1B5A" w:rsidRDefault="005C73EB" w:rsidP="00BD5047">
      <w:pPr>
        <w:pStyle w:val="PargrafodaLista"/>
        <w:numPr>
          <w:ilvl w:val="0"/>
          <w:numId w:val="35"/>
        </w:numPr>
        <w:tabs>
          <w:tab w:val="left" w:pos="0"/>
          <w:tab w:val="left" w:pos="10490"/>
        </w:tabs>
        <w:spacing w:line="276" w:lineRule="auto"/>
        <w:jc w:val="both"/>
        <w:rPr>
          <w:rFonts w:ascii="Arial Narrow" w:hAnsi="Arial Narrow" w:cs="Arial"/>
          <w:noProof/>
          <w:color w:val="000000"/>
          <w:sz w:val="22"/>
          <w:szCs w:val="22"/>
        </w:rPr>
      </w:pPr>
      <w:r w:rsidRPr="005E1B5A">
        <w:rPr>
          <w:rFonts w:ascii="Arial Narrow" w:hAnsi="Arial Narrow" w:cs="Arial"/>
          <w:noProof/>
          <w:sz w:val="22"/>
          <w:szCs w:val="22"/>
        </w:rPr>
        <w:t xml:space="preserve">O prazo de entrega </w:t>
      </w:r>
      <w:r w:rsidR="009C2D36" w:rsidRPr="005E1B5A">
        <w:rPr>
          <w:rFonts w:ascii="Arial Narrow" w:hAnsi="Arial Narrow" w:cs="Arial"/>
          <w:noProof/>
          <w:sz w:val="22"/>
          <w:szCs w:val="22"/>
        </w:rPr>
        <w:t xml:space="preserve">do objeto licitado será </w:t>
      </w:r>
      <w:r w:rsidRPr="005E1B5A">
        <w:rPr>
          <w:rFonts w:ascii="Arial Narrow" w:hAnsi="Arial Narrow" w:cs="Arial"/>
          <w:noProof/>
          <w:sz w:val="22"/>
          <w:szCs w:val="22"/>
        </w:rPr>
        <w:t>:</w:t>
      </w:r>
    </w:p>
    <w:p w:rsidR="005C73EB" w:rsidRPr="00EA7403" w:rsidRDefault="005C73EB" w:rsidP="00300B62">
      <w:pPr>
        <w:widowControl w:val="0"/>
        <w:tabs>
          <w:tab w:val="left" w:pos="0"/>
        </w:tabs>
        <w:spacing w:line="276" w:lineRule="auto"/>
        <w:ind w:left="567"/>
        <w:jc w:val="both"/>
        <w:rPr>
          <w:rFonts w:ascii="Arial Narrow" w:hAnsi="Arial Narrow" w:cs="Arial"/>
          <w:noProof/>
          <w:sz w:val="22"/>
          <w:szCs w:val="22"/>
        </w:rPr>
      </w:pPr>
    </w:p>
    <w:p w:rsidR="009C2D36" w:rsidRPr="00EA7403" w:rsidRDefault="009C2D36" w:rsidP="0006751F">
      <w:pPr>
        <w:pStyle w:val="PargrafodaLista"/>
        <w:numPr>
          <w:ilvl w:val="0"/>
          <w:numId w:val="23"/>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GOVERNO:</w:t>
      </w:r>
      <w:r w:rsidRPr="00EA7403">
        <w:rPr>
          <w:rFonts w:ascii="Arial Narrow" w:hAnsi="Arial Narrow" w:cs="Arial"/>
          <w:color w:val="000000" w:themeColor="text1"/>
          <w:sz w:val="22"/>
          <w:szCs w:val="22"/>
        </w:rPr>
        <w:t xml:space="preserve"> </w:t>
      </w:r>
    </w:p>
    <w:p w:rsidR="009C2D36" w:rsidRPr="00EA7403" w:rsidRDefault="009C2D36" w:rsidP="00300B62">
      <w:pPr>
        <w:widowControl w:val="0"/>
        <w:tabs>
          <w:tab w:val="left" w:pos="0"/>
        </w:tabs>
        <w:spacing w:line="276" w:lineRule="auto"/>
        <w:ind w:left="567"/>
        <w:jc w:val="both"/>
        <w:rPr>
          <w:rFonts w:ascii="Arial Narrow" w:hAnsi="Arial Narrow" w:cs="Arial"/>
          <w:i/>
          <w:color w:val="000000" w:themeColor="text1"/>
          <w:sz w:val="22"/>
          <w:szCs w:val="22"/>
        </w:rPr>
      </w:pP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48 (quarenta e oito) horas, a partir do envio de autorização de fornecimento.</w:t>
      </w: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Pr="00EA7403" w:rsidRDefault="009C2D36" w:rsidP="0006751F">
      <w:pPr>
        <w:pStyle w:val="PargrafodaLista"/>
        <w:numPr>
          <w:ilvl w:val="0"/>
          <w:numId w:val="23"/>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ADMINSTRAÇÃO E RECURSOS HUMANOS:</w:t>
      </w:r>
    </w:p>
    <w:p w:rsidR="009C2D36" w:rsidRPr="00EA7403" w:rsidRDefault="009C2D36" w:rsidP="00300B62">
      <w:pPr>
        <w:tabs>
          <w:tab w:val="left" w:pos="0"/>
        </w:tabs>
        <w:spacing w:line="276" w:lineRule="auto"/>
        <w:jc w:val="both"/>
        <w:rPr>
          <w:rFonts w:ascii="Arial Narrow" w:hAnsi="Arial Narrow" w:cs="Arial"/>
          <w:color w:val="000000" w:themeColor="text1"/>
          <w:sz w:val="22"/>
          <w:szCs w:val="22"/>
        </w:rPr>
      </w:pPr>
    </w:p>
    <w:p w:rsidR="009C2D36" w:rsidRPr="00EA7403" w:rsidRDefault="009C2D36"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10 (dez) dias, a partir do envio de autorização de fornecimento.</w:t>
      </w:r>
    </w:p>
    <w:p w:rsidR="009C2D36" w:rsidRPr="00EA7403" w:rsidRDefault="009C2D36" w:rsidP="00300B62">
      <w:pPr>
        <w:tabs>
          <w:tab w:val="left" w:pos="0"/>
        </w:tabs>
        <w:spacing w:line="276" w:lineRule="auto"/>
        <w:ind w:left="426"/>
        <w:jc w:val="both"/>
        <w:rPr>
          <w:rFonts w:ascii="Arial Narrow" w:hAnsi="Arial Narrow" w:cs="Arial"/>
          <w:color w:val="000000" w:themeColor="text1"/>
          <w:sz w:val="22"/>
          <w:szCs w:val="22"/>
        </w:rPr>
      </w:pPr>
    </w:p>
    <w:p w:rsidR="009C2D36" w:rsidRPr="00EA7403" w:rsidRDefault="009C2D36"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lastRenderedPageBreak/>
        <w:t>Atender aos chamados do CONTRATANTE no prazo Maximo de 01(uma) hora.</w:t>
      </w:r>
    </w:p>
    <w:p w:rsidR="009C2D36" w:rsidRPr="00EA7403" w:rsidRDefault="009C2D36" w:rsidP="00300B62">
      <w:pPr>
        <w:tabs>
          <w:tab w:val="left" w:pos="0"/>
        </w:tabs>
        <w:spacing w:line="276" w:lineRule="auto"/>
        <w:ind w:left="426"/>
        <w:jc w:val="both"/>
        <w:rPr>
          <w:rFonts w:ascii="Arial Narrow" w:hAnsi="Arial Narrow" w:cs="Arial"/>
          <w:color w:val="000000" w:themeColor="text1"/>
          <w:sz w:val="22"/>
          <w:szCs w:val="22"/>
        </w:rPr>
      </w:pPr>
    </w:p>
    <w:p w:rsidR="009C2D36" w:rsidRPr="00EA7403" w:rsidRDefault="009C2D36"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O prazo máximo para a execução dos serviços será de 30(trinta) dias contados da comunicação do sinistro pelo CONTRATANTE. </w:t>
      </w:r>
    </w:p>
    <w:p w:rsidR="009C2D36" w:rsidRPr="00EA7403" w:rsidRDefault="009C2D36" w:rsidP="00300B62">
      <w:pPr>
        <w:tabs>
          <w:tab w:val="left" w:pos="0"/>
        </w:tabs>
        <w:spacing w:line="276" w:lineRule="auto"/>
        <w:ind w:left="426"/>
        <w:jc w:val="both"/>
        <w:rPr>
          <w:rFonts w:ascii="Arial Narrow" w:hAnsi="Arial Narrow" w:cs="Arial"/>
          <w:color w:val="000000" w:themeColor="text1"/>
          <w:sz w:val="22"/>
          <w:szCs w:val="22"/>
        </w:rPr>
      </w:pPr>
    </w:p>
    <w:p w:rsidR="009C2D36" w:rsidRPr="00EA7403" w:rsidRDefault="009C2D36"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O prazo para as indenizações de eventuais sinistros não poderá ser superior a 30 (trinta) dias, a contar da comunicação do sinistro pelo </w:t>
      </w:r>
      <w:r w:rsidR="00B9298D" w:rsidRPr="00EA7403">
        <w:rPr>
          <w:rFonts w:ascii="Arial Narrow" w:hAnsi="Arial Narrow" w:cs="Arial"/>
          <w:color w:val="000000" w:themeColor="text1"/>
          <w:sz w:val="22"/>
          <w:szCs w:val="22"/>
        </w:rPr>
        <w:t>CONTRATANTE</w:t>
      </w:r>
      <w:r w:rsidR="00B9298D">
        <w:rPr>
          <w:rFonts w:ascii="Arial Narrow" w:hAnsi="Arial Narrow" w:cs="Arial"/>
          <w:color w:val="000000" w:themeColor="text1"/>
          <w:sz w:val="22"/>
          <w:szCs w:val="22"/>
        </w:rPr>
        <w:t>.</w:t>
      </w:r>
    </w:p>
    <w:p w:rsidR="009C2D36" w:rsidRPr="00EA7403" w:rsidRDefault="009C2D36" w:rsidP="00300B62">
      <w:pPr>
        <w:widowControl w:val="0"/>
        <w:tabs>
          <w:tab w:val="left" w:pos="0"/>
        </w:tabs>
        <w:spacing w:line="276" w:lineRule="auto"/>
        <w:ind w:left="567"/>
        <w:jc w:val="both"/>
        <w:rPr>
          <w:rFonts w:ascii="Arial Narrow" w:hAnsi="Arial Narrow" w:cs="Arial"/>
          <w:i/>
          <w:color w:val="000000" w:themeColor="text1"/>
          <w:sz w:val="22"/>
          <w:szCs w:val="22"/>
        </w:rPr>
      </w:pPr>
    </w:p>
    <w:p w:rsidR="009C2D36" w:rsidRPr="00EA7403" w:rsidRDefault="009C2D36" w:rsidP="0006751F">
      <w:pPr>
        <w:pStyle w:val="PargrafodaLista"/>
        <w:numPr>
          <w:ilvl w:val="0"/>
          <w:numId w:val="23"/>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LAZER, TURISMO E CULTURA:</w:t>
      </w:r>
    </w:p>
    <w:p w:rsidR="009C2D36" w:rsidRPr="00EA7403" w:rsidRDefault="009C2D36" w:rsidP="00300B62">
      <w:pPr>
        <w:widowControl w:val="0"/>
        <w:tabs>
          <w:tab w:val="left" w:pos="0"/>
        </w:tabs>
        <w:spacing w:line="276" w:lineRule="auto"/>
        <w:ind w:left="567"/>
        <w:jc w:val="both"/>
        <w:rPr>
          <w:rFonts w:ascii="Arial Narrow" w:hAnsi="Arial Narrow" w:cs="Arial"/>
          <w:i/>
          <w:color w:val="000000" w:themeColor="text1"/>
          <w:sz w:val="22"/>
          <w:szCs w:val="22"/>
        </w:rPr>
      </w:pP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a partir do envio de autorização de fornecimento.</w:t>
      </w: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Pr="00EA7403" w:rsidRDefault="009C2D36" w:rsidP="0006751F">
      <w:pPr>
        <w:pStyle w:val="PargrafodaLista"/>
        <w:numPr>
          <w:ilvl w:val="0"/>
          <w:numId w:val="23"/>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SAÚDE:</w:t>
      </w:r>
    </w:p>
    <w:p w:rsidR="009C2D36" w:rsidRPr="00EA7403" w:rsidRDefault="009C2D36" w:rsidP="00300B62">
      <w:pPr>
        <w:widowControl w:val="0"/>
        <w:tabs>
          <w:tab w:val="left" w:pos="0"/>
        </w:tabs>
        <w:spacing w:line="276" w:lineRule="auto"/>
        <w:ind w:left="567"/>
        <w:jc w:val="both"/>
        <w:rPr>
          <w:rFonts w:ascii="Arial Narrow" w:hAnsi="Arial Narrow" w:cs="Arial"/>
          <w:i/>
          <w:color w:val="000000" w:themeColor="text1"/>
          <w:sz w:val="22"/>
          <w:szCs w:val="22"/>
        </w:rPr>
      </w:pP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O prazo de fornecimento do serviço será imediato, iniciando a partir da data de assinatura contratual. </w:t>
      </w: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As apólices deverão ser entregues  no prazo máximo de 15 ( quinze) dias corridos, contados da data de assinatura do contrato, diretamente ao gestor responsável pela fiscalização dos contratos e da frota de veículos no endereço  da Avenida  Brasil, nº 225 – Jardim  América , CEP 37.41.900 – Três Corações/MG.</w:t>
      </w: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A apólice do seguro deverá conter: </w:t>
      </w: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A discriminação por item, dos veículos cobertos pelo seguro e o valor de cada indenização de acordo com a cobertura </w:t>
      </w:r>
      <w:r w:rsidR="002B3A0D">
        <w:rPr>
          <w:rFonts w:ascii="Arial Narrow" w:hAnsi="Arial Narrow" w:cs="Arial"/>
          <w:color w:val="000000" w:themeColor="text1"/>
          <w:sz w:val="22"/>
          <w:szCs w:val="22"/>
        </w:rPr>
        <w:t>CONTRATADA</w:t>
      </w:r>
      <w:r>
        <w:rPr>
          <w:rFonts w:ascii="Arial Narrow" w:hAnsi="Arial Narrow" w:cs="Arial"/>
          <w:color w:val="000000" w:themeColor="text1"/>
          <w:sz w:val="22"/>
          <w:szCs w:val="22"/>
        </w:rPr>
        <w:t>;</w:t>
      </w: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A discriminação dos prejuízos indenizáveis e dos direitos do segurado;</w:t>
      </w: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O objeto da contratação será acompanhado pelo gestor responsável pela fiscalização e gestão do contrato.</w:t>
      </w: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A empresa seguradora deverá efetuar o pagamento de indenização em sua totalidade no prazo máximo de 30 </w:t>
      </w:r>
      <w:r w:rsidR="00996C64">
        <w:rPr>
          <w:rFonts w:ascii="Arial Narrow" w:hAnsi="Arial Narrow" w:cs="Arial"/>
          <w:color w:val="000000" w:themeColor="text1"/>
          <w:sz w:val="22"/>
          <w:szCs w:val="22"/>
        </w:rPr>
        <w:t>(</w:t>
      </w:r>
      <w:r>
        <w:rPr>
          <w:rFonts w:ascii="Arial Narrow" w:hAnsi="Arial Narrow" w:cs="Arial"/>
          <w:color w:val="000000" w:themeColor="text1"/>
          <w:sz w:val="22"/>
          <w:szCs w:val="22"/>
        </w:rPr>
        <w:t xml:space="preserve">trinta) dias, contados a partir da entrega de todos os documentos básicos previstos, no caso de sinistros. </w:t>
      </w: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Pr="00EA7403" w:rsidRDefault="009C2D36" w:rsidP="0006751F">
      <w:pPr>
        <w:pStyle w:val="PargrafodaLista"/>
        <w:numPr>
          <w:ilvl w:val="0"/>
          <w:numId w:val="23"/>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ESPORTES:</w:t>
      </w:r>
    </w:p>
    <w:p w:rsidR="009C2D36" w:rsidRPr="00EA7403" w:rsidRDefault="009C2D36" w:rsidP="00300B62">
      <w:pPr>
        <w:widowControl w:val="0"/>
        <w:tabs>
          <w:tab w:val="left" w:pos="0"/>
        </w:tabs>
        <w:spacing w:line="276" w:lineRule="auto"/>
        <w:ind w:left="567"/>
        <w:jc w:val="both"/>
        <w:rPr>
          <w:rFonts w:ascii="Arial Narrow" w:hAnsi="Arial Narrow" w:cs="Arial"/>
          <w:i/>
          <w:color w:val="000000" w:themeColor="text1"/>
          <w:sz w:val="22"/>
          <w:szCs w:val="22"/>
        </w:rPr>
      </w:pP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1 (um ) dia a partir do envio de autorização de fornecimento.</w:t>
      </w: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Pr="00EA7403" w:rsidRDefault="009C2D36" w:rsidP="0006751F">
      <w:pPr>
        <w:pStyle w:val="PargrafodaLista"/>
        <w:numPr>
          <w:ilvl w:val="0"/>
          <w:numId w:val="23"/>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MEIO AMBIENTE:</w:t>
      </w:r>
    </w:p>
    <w:p w:rsidR="009C2D36" w:rsidRPr="00EA7403" w:rsidRDefault="009C2D36" w:rsidP="00300B62">
      <w:pPr>
        <w:widowControl w:val="0"/>
        <w:tabs>
          <w:tab w:val="left" w:pos="0"/>
        </w:tabs>
        <w:spacing w:line="276" w:lineRule="auto"/>
        <w:ind w:left="567"/>
        <w:jc w:val="both"/>
        <w:rPr>
          <w:rFonts w:ascii="Arial Narrow" w:hAnsi="Arial Narrow" w:cs="Arial"/>
          <w:i/>
          <w:color w:val="000000" w:themeColor="text1"/>
          <w:sz w:val="22"/>
          <w:szCs w:val="22"/>
        </w:rPr>
      </w:pP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imediata a partir do envio de autorização de fornecimento.</w:t>
      </w: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Pr="00EA7403" w:rsidRDefault="009C2D36" w:rsidP="0006751F">
      <w:pPr>
        <w:pStyle w:val="PargrafodaLista"/>
        <w:numPr>
          <w:ilvl w:val="0"/>
          <w:numId w:val="23"/>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EDUCAÇÃO:</w:t>
      </w:r>
    </w:p>
    <w:p w:rsidR="009C2D36" w:rsidRPr="00EA7403" w:rsidRDefault="009C2D36" w:rsidP="00300B62">
      <w:pPr>
        <w:widowControl w:val="0"/>
        <w:tabs>
          <w:tab w:val="left" w:pos="0"/>
        </w:tabs>
        <w:spacing w:line="276" w:lineRule="auto"/>
        <w:ind w:left="567"/>
        <w:jc w:val="both"/>
        <w:rPr>
          <w:rFonts w:ascii="Arial Narrow" w:hAnsi="Arial Narrow" w:cs="Arial"/>
          <w:i/>
          <w:color w:val="000000" w:themeColor="text1"/>
          <w:sz w:val="22"/>
          <w:szCs w:val="22"/>
        </w:rPr>
      </w:pPr>
    </w:p>
    <w:p w:rsidR="009C2D36"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A efetivação do serviço será de 07(sete) dias a partir do envio da autorização de fornecimento.</w:t>
      </w: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Todas as apólices deverão ser confeccionadas neste período. </w:t>
      </w: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Pr="00EA7403" w:rsidRDefault="009C2D36" w:rsidP="0006751F">
      <w:pPr>
        <w:pStyle w:val="PargrafodaLista"/>
        <w:numPr>
          <w:ilvl w:val="0"/>
          <w:numId w:val="23"/>
        </w:numPr>
        <w:tabs>
          <w:tab w:val="left" w:pos="0"/>
        </w:tabs>
        <w:spacing w:line="276" w:lineRule="auto"/>
        <w:ind w:firstLine="0"/>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lastRenderedPageBreak/>
        <w:t>SECRETARIA MUNICIPAL DE DESENVOLVIMENTO SOCIAL:</w:t>
      </w:r>
    </w:p>
    <w:p w:rsidR="009C2D36" w:rsidRPr="00EA7403" w:rsidRDefault="009C2D36" w:rsidP="00300B62">
      <w:pPr>
        <w:widowControl w:val="0"/>
        <w:tabs>
          <w:tab w:val="left" w:pos="0"/>
        </w:tabs>
        <w:spacing w:line="276" w:lineRule="auto"/>
        <w:ind w:left="567"/>
        <w:jc w:val="both"/>
        <w:rPr>
          <w:rFonts w:ascii="Arial Narrow" w:hAnsi="Arial Narrow" w:cs="Arial"/>
          <w:i/>
          <w:color w:val="000000" w:themeColor="text1"/>
          <w:sz w:val="22"/>
          <w:szCs w:val="22"/>
        </w:rPr>
      </w:pP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para prestação do serviço será imediato a partir do envio de autorização de fornecimento.</w:t>
      </w:r>
    </w:p>
    <w:p w:rsidR="009C2D36" w:rsidRPr="00EA7403" w:rsidRDefault="009C2D36" w:rsidP="00300B62">
      <w:pPr>
        <w:widowControl w:val="0"/>
        <w:tabs>
          <w:tab w:val="left" w:pos="0"/>
        </w:tabs>
        <w:spacing w:line="276" w:lineRule="auto"/>
        <w:ind w:left="567"/>
        <w:jc w:val="both"/>
        <w:rPr>
          <w:rFonts w:ascii="Arial Narrow" w:hAnsi="Arial Narrow" w:cs="Arial"/>
          <w:color w:val="000000" w:themeColor="text1"/>
          <w:sz w:val="22"/>
          <w:szCs w:val="22"/>
        </w:rPr>
      </w:pPr>
    </w:p>
    <w:p w:rsidR="009C2D36" w:rsidRPr="00EA7403" w:rsidRDefault="009C2D36" w:rsidP="00300B62">
      <w:pPr>
        <w:tabs>
          <w:tab w:val="left" w:pos="0"/>
        </w:tabs>
        <w:spacing w:line="276" w:lineRule="auto"/>
        <w:jc w:val="both"/>
        <w:rPr>
          <w:rFonts w:ascii="Arial Narrow" w:hAnsi="Arial Narrow" w:cs="Arial"/>
          <w:noProof/>
          <w:sz w:val="22"/>
          <w:szCs w:val="22"/>
        </w:rPr>
      </w:pPr>
    </w:p>
    <w:p w:rsidR="00481A12" w:rsidRPr="009C2D36" w:rsidRDefault="00796F04" w:rsidP="0097651A">
      <w:pPr>
        <w:pStyle w:val="PargrafodaLista"/>
        <w:widowControl w:val="0"/>
        <w:numPr>
          <w:ilvl w:val="0"/>
          <w:numId w:val="13"/>
        </w:numPr>
        <w:tabs>
          <w:tab w:val="left" w:pos="0"/>
        </w:tabs>
        <w:spacing w:line="276" w:lineRule="auto"/>
        <w:jc w:val="both"/>
        <w:rPr>
          <w:rFonts w:ascii="Arial Narrow" w:hAnsi="Arial Narrow" w:cs="Arial"/>
          <w:noProof/>
          <w:sz w:val="22"/>
          <w:szCs w:val="22"/>
        </w:rPr>
      </w:pPr>
      <w:r w:rsidRPr="00EA7403">
        <w:rPr>
          <w:rFonts w:ascii="Arial Narrow" w:hAnsi="Arial Narrow" w:cs="Arial"/>
          <w:b/>
          <w:noProof/>
          <w:sz w:val="22"/>
          <w:szCs w:val="22"/>
        </w:rPr>
        <w:t xml:space="preserve">DOS PREÇOS </w:t>
      </w:r>
    </w:p>
    <w:p w:rsidR="009C2D36" w:rsidRPr="00EA7403" w:rsidRDefault="009C2D36" w:rsidP="00300B62">
      <w:pPr>
        <w:pStyle w:val="PargrafodaLista"/>
        <w:widowControl w:val="0"/>
        <w:tabs>
          <w:tab w:val="left" w:pos="0"/>
        </w:tabs>
        <w:spacing w:line="276" w:lineRule="auto"/>
        <w:ind w:left="360"/>
        <w:jc w:val="both"/>
        <w:rPr>
          <w:rFonts w:ascii="Arial Narrow" w:hAnsi="Arial Narrow" w:cs="Arial"/>
          <w:noProof/>
          <w:sz w:val="22"/>
          <w:szCs w:val="22"/>
        </w:rPr>
      </w:pPr>
    </w:p>
    <w:tbl>
      <w:tblPr>
        <w:tblW w:w="10422" w:type="dxa"/>
        <w:tblInd w:w="-1198" w:type="dxa"/>
        <w:tblLayout w:type="fixed"/>
        <w:tblCellMar>
          <w:left w:w="0" w:type="dxa"/>
          <w:right w:w="0" w:type="dxa"/>
        </w:tblCellMar>
        <w:tblLook w:val="0000"/>
      </w:tblPr>
      <w:tblGrid>
        <w:gridCol w:w="700"/>
        <w:gridCol w:w="1460"/>
        <w:gridCol w:w="2160"/>
        <w:gridCol w:w="1283"/>
        <w:gridCol w:w="877"/>
        <w:gridCol w:w="398"/>
        <w:gridCol w:w="1276"/>
        <w:gridCol w:w="992"/>
        <w:gridCol w:w="1276"/>
      </w:tblGrid>
      <w:tr w:rsidR="00821643" w:rsidTr="00821643">
        <w:trPr>
          <w:trHeight w:hRule="exact" w:val="658"/>
        </w:trPr>
        <w:tc>
          <w:tcPr>
            <w:tcW w:w="700" w:type="dxa"/>
            <w:tcBorders>
              <w:top w:val="single" w:sz="8" w:space="0" w:color="000000"/>
              <w:left w:val="single" w:sz="8" w:space="0" w:color="000000"/>
              <w:bottom w:val="single" w:sz="8" w:space="0" w:color="000000"/>
              <w:right w:val="single" w:sz="8" w:space="0" w:color="000000"/>
            </w:tcBorders>
            <w:shd w:val="clear" w:color="auto" w:fill="E2E2E2"/>
          </w:tcPr>
          <w:p w:rsidR="00821643" w:rsidRDefault="00821643" w:rsidP="00300B62">
            <w:pPr>
              <w:widowControl w:val="0"/>
              <w:tabs>
                <w:tab w:val="left" w:pos="0"/>
              </w:tabs>
              <w:spacing w:before="74"/>
              <w:ind w:left="50"/>
              <w:rPr>
                <w:sz w:val="24"/>
                <w:szCs w:val="24"/>
              </w:rPr>
            </w:pPr>
            <w:proofErr w:type="spellStart"/>
            <w:r>
              <w:rPr>
                <w:rFonts w:ascii="Arial" w:hAnsi="Arial" w:cs="Arial"/>
                <w:b/>
                <w:bCs/>
                <w:i/>
                <w:iCs/>
                <w:sz w:val="18"/>
                <w:szCs w:val="18"/>
              </w:rPr>
              <w:t>Ítem</w:t>
            </w:r>
            <w:proofErr w:type="spellEnd"/>
            <w:r>
              <w:rPr>
                <w:rFonts w:ascii="Arial" w:hAnsi="Arial" w:cs="Arial"/>
                <w:b/>
                <w:bCs/>
                <w:i/>
                <w:iCs/>
                <w:sz w:val="18"/>
                <w:szCs w:val="18"/>
              </w:rPr>
              <w:t>*</w:t>
            </w:r>
          </w:p>
        </w:tc>
        <w:tc>
          <w:tcPr>
            <w:tcW w:w="4903" w:type="dxa"/>
            <w:gridSpan w:val="3"/>
            <w:tcBorders>
              <w:top w:val="single" w:sz="8" w:space="0" w:color="000000"/>
              <w:left w:val="single" w:sz="8" w:space="0" w:color="000000"/>
              <w:bottom w:val="single" w:sz="8" w:space="0" w:color="000000"/>
              <w:right w:val="single" w:sz="8" w:space="0" w:color="000000"/>
            </w:tcBorders>
            <w:shd w:val="clear" w:color="auto" w:fill="E2E2E2"/>
          </w:tcPr>
          <w:p w:rsidR="00821643" w:rsidRDefault="00821643" w:rsidP="00300B62">
            <w:pPr>
              <w:widowControl w:val="0"/>
              <w:tabs>
                <w:tab w:val="left" w:pos="0"/>
              </w:tabs>
              <w:spacing w:before="74"/>
              <w:ind w:left="30"/>
              <w:rPr>
                <w:sz w:val="24"/>
                <w:szCs w:val="24"/>
              </w:rPr>
            </w:pPr>
            <w:r>
              <w:rPr>
                <w:rFonts w:ascii="Arial" w:hAnsi="Arial" w:cs="Arial"/>
                <w:b/>
                <w:bCs/>
                <w:i/>
                <w:iCs/>
                <w:sz w:val="18"/>
                <w:szCs w:val="18"/>
              </w:rPr>
              <w:t>Especificação</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E2E2E2"/>
          </w:tcPr>
          <w:p w:rsidR="00821643" w:rsidRPr="00821643" w:rsidRDefault="00821643" w:rsidP="00821643">
            <w:pPr>
              <w:widowControl w:val="0"/>
              <w:tabs>
                <w:tab w:val="left" w:pos="0"/>
              </w:tabs>
              <w:spacing w:before="74"/>
              <w:ind w:left="290" w:right="169"/>
              <w:jc w:val="center"/>
              <w:rPr>
                <w:rFonts w:ascii="Arial" w:hAnsi="Arial" w:cs="Arial"/>
                <w:b/>
                <w:bCs/>
                <w:i/>
                <w:iCs/>
                <w:sz w:val="16"/>
                <w:szCs w:val="18"/>
              </w:rPr>
            </w:pPr>
            <w:r w:rsidRPr="00821643">
              <w:rPr>
                <w:rFonts w:ascii="Arial" w:hAnsi="Arial" w:cs="Arial"/>
                <w:b/>
                <w:bCs/>
                <w:i/>
                <w:iCs/>
                <w:sz w:val="16"/>
                <w:szCs w:val="18"/>
              </w:rPr>
              <w:t>TABELA FIPE OU CASCO</w:t>
            </w:r>
          </w:p>
        </w:tc>
        <w:tc>
          <w:tcPr>
            <w:tcW w:w="1276" w:type="dxa"/>
            <w:tcBorders>
              <w:top w:val="single" w:sz="8" w:space="0" w:color="000000"/>
              <w:left w:val="single" w:sz="8" w:space="0" w:color="000000"/>
              <w:bottom w:val="single" w:sz="8" w:space="0" w:color="000000"/>
              <w:right w:val="single" w:sz="8" w:space="0" w:color="000000"/>
            </w:tcBorders>
            <w:shd w:val="clear" w:color="auto" w:fill="E2E2E2"/>
          </w:tcPr>
          <w:p w:rsidR="00821643" w:rsidRDefault="00821643" w:rsidP="00300B62">
            <w:pPr>
              <w:widowControl w:val="0"/>
              <w:tabs>
                <w:tab w:val="left" w:pos="0"/>
              </w:tabs>
              <w:spacing w:before="74"/>
              <w:ind w:left="40"/>
              <w:rPr>
                <w:sz w:val="24"/>
                <w:szCs w:val="24"/>
              </w:rPr>
            </w:pPr>
            <w:r>
              <w:rPr>
                <w:rFonts w:ascii="Arial" w:hAnsi="Arial" w:cs="Arial"/>
                <w:b/>
                <w:bCs/>
                <w:i/>
                <w:iCs/>
                <w:sz w:val="18"/>
                <w:szCs w:val="18"/>
              </w:rPr>
              <w:t>Quantidade</w:t>
            </w:r>
          </w:p>
        </w:tc>
        <w:tc>
          <w:tcPr>
            <w:tcW w:w="992" w:type="dxa"/>
            <w:tcBorders>
              <w:top w:val="single" w:sz="8" w:space="0" w:color="000000"/>
              <w:left w:val="single" w:sz="8" w:space="0" w:color="000000"/>
              <w:bottom w:val="single" w:sz="8" w:space="0" w:color="000000"/>
              <w:right w:val="single" w:sz="8" w:space="0" w:color="000000"/>
            </w:tcBorders>
            <w:shd w:val="clear" w:color="auto" w:fill="E2E2E2"/>
          </w:tcPr>
          <w:p w:rsidR="00821643" w:rsidRDefault="00821643" w:rsidP="00300B62">
            <w:pPr>
              <w:widowControl w:val="0"/>
              <w:tabs>
                <w:tab w:val="left" w:pos="0"/>
              </w:tabs>
              <w:spacing w:before="74"/>
              <w:ind w:left="210"/>
              <w:rPr>
                <w:sz w:val="24"/>
                <w:szCs w:val="24"/>
              </w:rPr>
            </w:pPr>
            <w:r>
              <w:rPr>
                <w:rFonts w:ascii="Arial" w:hAnsi="Arial" w:cs="Arial"/>
                <w:b/>
                <w:bCs/>
                <w:i/>
                <w:iCs/>
                <w:sz w:val="18"/>
                <w:szCs w:val="18"/>
              </w:rPr>
              <w:t>Unitário</w:t>
            </w:r>
          </w:p>
        </w:tc>
        <w:tc>
          <w:tcPr>
            <w:tcW w:w="1276" w:type="dxa"/>
            <w:tcBorders>
              <w:top w:val="single" w:sz="8" w:space="0" w:color="000000"/>
              <w:left w:val="single" w:sz="8" w:space="0" w:color="000000"/>
              <w:bottom w:val="single" w:sz="8" w:space="0" w:color="000000"/>
              <w:right w:val="single" w:sz="8" w:space="0" w:color="000000"/>
            </w:tcBorders>
            <w:shd w:val="clear" w:color="auto" w:fill="E2E2E2"/>
          </w:tcPr>
          <w:p w:rsidR="00821643" w:rsidRDefault="00821643" w:rsidP="00300B62">
            <w:pPr>
              <w:widowControl w:val="0"/>
              <w:tabs>
                <w:tab w:val="left" w:pos="0"/>
              </w:tabs>
              <w:spacing w:before="74"/>
              <w:ind w:left="210"/>
              <w:rPr>
                <w:rFonts w:ascii="Arial" w:hAnsi="Arial" w:cs="Arial"/>
                <w:b/>
                <w:bCs/>
                <w:i/>
                <w:iCs/>
                <w:sz w:val="18"/>
                <w:szCs w:val="18"/>
              </w:rPr>
            </w:pPr>
            <w:r>
              <w:rPr>
                <w:rFonts w:ascii="Arial" w:hAnsi="Arial" w:cs="Arial"/>
                <w:b/>
                <w:bCs/>
                <w:i/>
                <w:iCs/>
                <w:sz w:val="18"/>
                <w:szCs w:val="18"/>
              </w:rPr>
              <w:t>Total</w:t>
            </w:r>
          </w:p>
          <w:p w:rsidR="00821643" w:rsidRDefault="00821643" w:rsidP="00300B62">
            <w:pPr>
              <w:widowControl w:val="0"/>
              <w:tabs>
                <w:tab w:val="left" w:pos="0"/>
              </w:tabs>
              <w:spacing w:before="74"/>
              <w:ind w:left="210"/>
              <w:rPr>
                <w:rFonts w:ascii="Arial" w:hAnsi="Arial" w:cs="Arial"/>
                <w:b/>
                <w:bCs/>
                <w:i/>
                <w:iCs/>
                <w:sz w:val="18"/>
                <w:szCs w:val="18"/>
              </w:rPr>
            </w:pPr>
          </w:p>
          <w:p w:rsidR="00821643" w:rsidRDefault="00821643" w:rsidP="00300B62">
            <w:pPr>
              <w:widowControl w:val="0"/>
              <w:tabs>
                <w:tab w:val="left" w:pos="0"/>
              </w:tabs>
              <w:spacing w:before="74"/>
              <w:ind w:left="210"/>
              <w:rPr>
                <w:rFonts w:ascii="Arial" w:hAnsi="Arial" w:cs="Arial"/>
                <w:b/>
                <w:bCs/>
                <w:i/>
                <w:iCs/>
                <w:sz w:val="18"/>
                <w:szCs w:val="18"/>
              </w:rPr>
            </w:pPr>
          </w:p>
          <w:p w:rsidR="00821643" w:rsidRDefault="00821643" w:rsidP="00300B62">
            <w:pPr>
              <w:widowControl w:val="0"/>
              <w:tabs>
                <w:tab w:val="left" w:pos="0"/>
              </w:tabs>
              <w:spacing w:before="74"/>
              <w:ind w:left="210"/>
              <w:rPr>
                <w:rFonts w:ascii="Arial" w:hAnsi="Arial" w:cs="Arial"/>
                <w:b/>
                <w:bCs/>
                <w:i/>
                <w:iCs/>
                <w:sz w:val="18"/>
                <w:szCs w:val="18"/>
              </w:rPr>
            </w:pPr>
          </w:p>
          <w:p w:rsidR="00821643" w:rsidRDefault="00821643" w:rsidP="00300B62">
            <w:pPr>
              <w:widowControl w:val="0"/>
              <w:tabs>
                <w:tab w:val="left" w:pos="0"/>
              </w:tabs>
              <w:spacing w:before="74"/>
              <w:ind w:left="210"/>
              <w:rPr>
                <w:sz w:val="24"/>
                <w:szCs w:val="24"/>
              </w:rPr>
            </w:pPr>
          </w:p>
        </w:tc>
      </w:tr>
      <w:tr w:rsidR="00821643" w:rsidTr="00821643">
        <w:trPr>
          <w:trHeight w:hRule="exact" w:val="295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58" w:right="269"/>
              <w:jc w:val="center"/>
              <w:rPr>
                <w:sz w:val="24"/>
                <w:szCs w:val="24"/>
              </w:rPr>
            </w:pPr>
            <w:r>
              <w:rPr>
                <w:rFonts w:ascii="Arial" w:hAnsi="Arial" w:cs="Arial"/>
                <w:sz w:val="16"/>
                <w:szCs w:val="16"/>
              </w:rPr>
              <w:t>1</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Pr="00EE0F8F" w:rsidRDefault="00821643" w:rsidP="00300B62">
            <w:pPr>
              <w:widowControl w:val="0"/>
              <w:tabs>
                <w:tab w:val="left" w:pos="0"/>
              </w:tabs>
              <w:spacing w:before="6" w:line="260" w:lineRule="auto"/>
              <w:ind w:left="30" w:right="372"/>
              <w:rPr>
                <w:rFonts w:ascii="Arial" w:hAnsi="Arial" w:cs="Arial"/>
                <w:sz w:val="16"/>
                <w:szCs w:val="16"/>
                <w:lang w:val="en-US"/>
              </w:rPr>
            </w:pPr>
            <w:r w:rsidRPr="00EE0F8F">
              <w:rPr>
                <w:rFonts w:ascii="Arial" w:hAnsi="Arial" w:cs="Arial"/>
                <w:sz w:val="16"/>
                <w:szCs w:val="16"/>
                <w:lang w:val="en-US"/>
              </w:rPr>
              <w:t>FIAT PALIO WEEKEND ATTRACTIVE 1.4 - ANO 2013/2014 - PLACA - OXG-9942, CHASSI 9BD373121E5050650.</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COM SEGUINTES COBERTURAS: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700 km de guincho (raio)</w:t>
            </w:r>
          </w:p>
          <w:p w:rsidR="00821643" w:rsidRDefault="00821643"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before="20"/>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COD 1315-3</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258" w:right="269"/>
              <w:jc w:val="center"/>
              <w:rPr>
                <w:sz w:val="24"/>
                <w:szCs w:val="24"/>
              </w:rPr>
            </w:pPr>
            <w:r>
              <w:rPr>
                <w:rFonts w:ascii="Arial" w:hAnsi="Arial" w:cs="Arial"/>
                <w:sz w:val="16"/>
                <w:szCs w:val="16"/>
              </w:rPr>
              <w:t>2</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DO VEICULO MARCOPOLO VOLARE V8 OXJ-1337 -</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SEDUC</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ANO/MODELO: 2013/2014;</w:t>
            </w:r>
          </w:p>
          <w:p w:rsidR="00821643" w:rsidRDefault="00821643" w:rsidP="00300B62">
            <w:pPr>
              <w:widowControl w:val="0"/>
              <w:tabs>
                <w:tab w:val="left" w:pos="0"/>
              </w:tabs>
              <w:spacing w:before="16" w:line="260" w:lineRule="auto"/>
              <w:ind w:left="30" w:right="460"/>
              <w:rPr>
                <w:rFonts w:ascii="Arial" w:hAnsi="Arial" w:cs="Arial"/>
                <w:sz w:val="16"/>
                <w:szCs w:val="16"/>
              </w:rPr>
            </w:pPr>
            <w:r>
              <w:rPr>
                <w:rFonts w:ascii="Arial" w:hAnsi="Arial" w:cs="Arial"/>
                <w:sz w:val="16"/>
                <w:szCs w:val="16"/>
              </w:rPr>
              <w:t>RENAVAM: 1006713023 - CHASSI: 93PB58M1MEC050635. Com as seguintes coberturas:</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 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Danos Materiais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Inv. Permanente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821643" w:rsidRDefault="00821643" w:rsidP="00300B62">
            <w:pPr>
              <w:widowControl w:val="0"/>
              <w:tabs>
                <w:tab w:val="left" w:pos="0"/>
              </w:tabs>
              <w:spacing w:before="36"/>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6"/>
              </w:rPr>
            </w:pPr>
            <w:r w:rsidRPr="00821643">
              <w:rPr>
                <w:rFonts w:ascii="Arial Narrow" w:hAnsi="Arial Narrow"/>
                <w:b/>
                <w:sz w:val="16"/>
                <w:szCs w:val="18"/>
              </w:rPr>
              <w:t>COD 508050-9</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73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258" w:right="269"/>
              <w:jc w:val="center"/>
              <w:rPr>
                <w:sz w:val="24"/>
                <w:szCs w:val="24"/>
              </w:rPr>
            </w:pPr>
            <w:r>
              <w:rPr>
                <w:rFonts w:ascii="Arial" w:hAnsi="Arial" w:cs="Arial"/>
                <w:sz w:val="16"/>
                <w:szCs w:val="16"/>
              </w:rPr>
              <w:t>3</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DO VEICULO VOLKSWAGEM 15190 MICRÃO</w:t>
            </w:r>
          </w:p>
          <w:p w:rsidR="00821643" w:rsidRDefault="00821643" w:rsidP="00300B62">
            <w:pPr>
              <w:widowControl w:val="0"/>
              <w:tabs>
                <w:tab w:val="left" w:pos="0"/>
              </w:tabs>
              <w:spacing w:before="16" w:line="260" w:lineRule="auto"/>
              <w:ind w:left="30" w:right="2808"/>
              <w:rPr>
                <w:rFonts w:ascii="Arial" w:hAnsi="Arial" w:cs="Arial"/>
                <w:sz w:val="16"/>
                <w:szCs w:val="16"/>
              </w:rPr>
            </w:pPr>
            <w:r>
              <w:rPr>
                <w:rFonts w:ascii="Arial" w:hAnsi="Arial" w:cs="Arial"/>
                <w:sz w:val="16"/>
                <w:szCs w:val="16"/>
              </w:rPr>
              <w:t>NXX-1754 - SEDUC ANO/MODELO: 2012/2013;</w:t>
            </w:r>
          </w:p>
          <w:p w:rsidR="00821643" w:rsidRDefault="00821643" w:rsidP="00300B62">
            <w:pPr>
              <w:widowControl w:val="0"/>
              <w:tabs>
                <w:tab w:val="left" w:pos="0"/>
              </w:tabs>
              <w:spacing w:before="20" w:line="260" w:lineRule="auto"/>
              <w:ind w:left="30" w:right="372"/>
              <w:rPr>
                <w:rFonts w:ascii="Arial" w:hAnsi="Arial" w:cs="Arial"/>
                <w:sz w:val="16"/>
                <w:szCs w:val="16"/>
              </w:rPr>
            </w:pPr>
            <w:r>
              <w:rPr>
                <w:rFonts w:ascii="Arial" w:hAnsi="Arial" w:cs="Arial"/>
                <w:sz w:val="16"/>
                <w:szCs w:val="16"/>
              </w:rPr>
              <w:t>RENAVAM: 00494596295 - CHASSI: 9532E82WODR303660. Com as seguintes coberturas:</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 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Danos Corporais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Inv. Permanente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821643" w:rsidRDefault="00821643" w:rsidP="00300B62">
            <w:pPr>
              <w:widowControl w:val="0"/>
              <w:tabs>
                <w:tab w:val="left" w:pos="0"/>
              </w:tabs>
              <w:spacing w:before="16"/>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VAOR DETERMINADO</w:t>
            </w: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CASCO</w:t>
            </w: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R$ 207.725,00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1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40" w:lineRule="exact"/>
              <w:rPr>
                <w:sz w:val="24"/>
                <w:szCs w:val="24"/>
              </w:rPr>
            </w:pPr>
          </w:p>
          <w:p w:rsidR="00821643" w:rsidRDefault="00821643" w:rsidP="00300B62">
            <w:pPr>
              <w:widowControl w:val="0"/>
              <w:tabs>
                <w:tab w:val="left" w:pos="0"/>
              </w:tabs>
              <w:ind w:left="258" w:right="269"/>
              <w:jc w:val="center"/>
              <w:rPr>
                <w:sz w:val="24"/>
                <w:szCs w:val="24"/>
              </w:rPr>
            </w:pPr>
            <w:r>
              <w:rPr>
                <w:rFonts w:ascii="Arial" w:hAnsi="Arial" w:cs="Arial"/>
                <w:sz w:val="16"/>
                <w:szCs w:val="16"/>
              </w:rPr>
              <w:t>4</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DO VEÍCULO COROLLA XEI A/T 2.0 FFV -</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PLACA QNL 3794 - ANO 2017/2018, CHASSI</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9BRBD3HE9J0375099.</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COM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700 km de guincho (raio)</w:t>
            </w:r>
          </w:p>
          <w:p w:rsidR="00821643" w:rsidRDefault="00821643"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line="165" w:lineRule="exact"/>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2111-3</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275"/>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40" w:lineRule="exact"/>
              <w:rPr>
                <w:sz w:val="14"/>
                <w:szCs w:val="14"/>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58" w:right="269"/>
              <w:jc w:val="center"/>
              <w:rPr>
                <w:sz w:val="24"/>
                <w:szCs w:val="24"/>
              </w:rPr>
            </w:pPr>
            <w:r>
              <w:rPr>
                <w:rFonts w:ascii="Arial" w:hAnsi="Arial" w:cs="Arial"/>
                <w:sz w:val="16"/>
                <w:szCs w:val="16"/>
              </w:rPr>
              <w:t>5</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260" w:lineRule="auto"/>
              <w:ind w:left="30" w:right="328"/>
              <w:rPr>
                <w:rFonts w:ascii="Arial" w:hAnsi="Arial" w:cs="Arial"/>
                <w:sz w:val="16"/>
                <w:szCs w:val="16"/>
              </w:rPr>
            </w:pPr>
            <w:r>
              <w:rPr>
                <w:rFonts w:ascii="Arial" w:hAnsi="Arial" w:cs="Arial"/>
                <w:sz w:val="16"/>
                <w:szCs w:val="16"/>
              </w:rPr>
              <w:t>SEGURO TOTAL DO VEÍCULO FIAT DOBLO ESSENCE 1.8 - PLACA PUS 5061 - ANO 2014/2015, CHASSI</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9BD119609F1121655.</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 SEGUINTES COBERTURAS: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24hs: atender 1000 km de guincho (raio)</w:t>
            </w:r>
          </w:p>
          <w:p w:rsidR="00821643" w:rsidRDefault="00821643"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before="16"/>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1352-8</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40" w:lineRule="exact"/>
              <w:rPr>
                <w:sz w:val="14"/>
                <w:szCs w:val="14"/>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9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58" w:right="269"/>
              <w:jc w:val="center"/>
              <w:rPr>
                <w:sz w:val="24"/>
                <w:szCs w:val="24"/>
              </w:rPr>
            </w:pPr>
            <w:r>
              <w:rPr>
                <w:rFonts w:ascii="Arial" w:hAnsi="Arial" w:cs="Arial"/>
                <w:sz w:val="16"/>
                <w:szCs w:val="16"/>
              </w:rPr>
              <w:t>6</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FIAT MOBI - PLACA PYS 5152 -</w:t>
            </w:r>
          </w:p>
          <w:p w:rsidR="00821643" w:rsidRDefault="00821643" w:rsidP="00300B62">
            <w:pPr>
              <w:widowControl w:val="0"/>
              <w:tabs>
                <w:tab w:val="left" w:pos="0"/>
              </w:tabs>
              <w:spacing w:before="16" w:line="287" w:lineRule="auto"/>
              <w:ind w:left="30" w:right="1207"/>
              <w:rPr>
                <w:rFonts w:ascii="Arial" w:hAnsi="Arial" w:cs="Arial"/>
                <w:sz w:val="16"/>
                <w:szCs w:val="16"/>
              </w:rPr>
            </w:pPr>
            <w:r>
              <w:rPr>
                <w:rFonts w:ascii="Arial" w:hAnsi="Arial" w:cs="Arial"/>
                <w:sz w:val="16"/>
                <w:szCs w:val="16"/>
              </w:rPr>
              <w:t>ANO 2016/2017, CHASSI 9BD341A4NHD430328. COM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24hs: atender 700 km de guincho (raio)</w:t>
            </w:r>
          </w:p>
          <w:p w:rsidR="00821643" w:rsidRDefault="00821643"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line="165" w:lineRule="exact"/>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1463-0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15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258" w:right="269"/>
              <w:jc w:val="center"/>
              <w:rPr>
                <w:sz w:val="24"/>
                <w:szCs w:val="24"/>
              </w:rPr>
            </w:pPr>
            <w:r>
              <w:rPr>
                <w:rFonts w:ascii="Arial" w:hAnsi="Arial" w:cs="Arial"/>
                <w:sz w:val="16"/>
                <w:szCs w:val="16"/>
              </w:rPr>
              <w:t>7</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FIAT PALIO ATTRACT 1.0 -</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PLACA PUI 2127 - ANO 2014/2015, CHASSI</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8AP196271F4086989.</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 SEGUINTES COBERTURAS: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700 km de guincho (raio)</w:t>
            </w:r>
          </w:p>
          <w:p w:rsidR="00821643" w:rsidRDefault="00821643"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before="20"/>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1439-7</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37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58" w:right="269"/>
              <w:jc w:val="center"/>
              <w:rPr>
                <w:sz w:val="24"/>
                <w:szCs w:val="24"/>
              </w:rPr>
            </w:pPr>
            <w:r>
              <w:rPr>
                <w:rFonts w:ascii="Arial" w:hAnsi="Arial" w:cs="Arial"/>
                <w:sz w:val="16"/>
                <w:szCs w:val="16"/>
              </w:rPr>
              <w:t>8</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260" w:lineRule="auto"/>
              <w:ind w:left="30" w:right="221"/>
              <w:rPr>
                <w:rFonts w:ascii="Arial" w:hAnsi="Arial" w:cs="Arial"/>
                <w:sz w:val="16"/>
                <w:szCs w:val="16"/>
              </w:rPr>
            </w:pPr>
            <w:r>
              <w:rPr>
                <w:rFonts w:ascii="Arial" w:hAnsi="Arial" w:cs="Arial"/>
                <w:sz w:val="16"/>
                <w:szCs w:val="16"/>
              </w:rPr>
              <w:t>SEGURO TOTAL DO VEÍCULO FIAT UNO ECONOMY, PLACA OQC-5675</w:t>
            </w:r>
          </w:p>
          <w:p w:rsidR="00821643" w:rsidRDefault="00821643" w:rsidP="00300B62">
            <w:pPr>
              <w:widowControl w:val="0"/>
              <w:tabs>
                <w:tab w:val="left" w:pos="0"/>
              </w:tabs>
              <w:spacing w:before="20" w:line="260" w:lineRule="auto"/>
              <w:ind w:left="30" w:right="345"/>
              <w:rPr>
                <w:rFonts w:ascii="Arial" w:hAnsi="Arial" w:cs="Arial"/>
                <w:sz w:val="16"/>
                <w:szCs w:val="16"/>
              </w:rPr>
            </w:pPr>
            <w:r>
              <w:rPr>
                <w:rFonts w:ascii="Arial" w:hAnsi="Arial" w:cs="Arial"/>
                <w:sz w:val="16"/>
                <w:szCs w:val="16"/>
              </w:rPr>
              <w:t>VEÍCULO FIAT UNO MILLE ECONOMY ANO 2013, PLACA OQC-5675, CHASSI 9BD15822AD6843287, com as seguintes coberturas:</w:t>
            </w:r>
          </w:p>
          <w:p w:rsidR="00821643" w:rsidRDefault="00821643" w:rsidP="00300B62">
            <w:pPr>
              <w:widowControl w:val="0"/>
              <w:tabs>
                <w:tab w:val="left" w:pos="0"/>
              </w:tabs>
              <w:spacing w:before="20" w:line="260" w:lineRule="auto"/>
              <w:ind w:left="30" w:right="647"/>
              <w:rPr>
                <w:rFonts w:ascii="Arial" w:hAnsi="Arial" w:cs="Arial"/>
                <w:sz w:val="16"/>
                <w:szCs w:val="16"/>
              </w:rPr>
            </w:pPr>
            <w:r>
              <w:rPr>
                <w:rFonts w:ascii="Arial" w:hAnsi="Arial" w:cs="Arial"/>
                <w:sz w:val="16"/>
                <w:szCs w:val="16"/>
              </w:rPr>
              <w:t xml:space="preserve">Indenização integral (danos, roubo, incêndio) 100% tabela </w:t>
            </w:r>
            <w:proofErr w:type="spellStart"/>
            <w:r>
              <w:rPr>
                <w:rFonts w:ascii="Arial" w:hAnsi="Arial" w:cs="Arial"/>
                <w:sz w:val="16"/>
                <w:szCs w:val="16"/>
              </w:rPr>
              <w:t>fipe</w:t>
            </w:r>
            <w:proofErr w:type="spellEnd"/>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line="260" w:lineRule="auto"/>
              <w:ind w:left="30" w:right="461"/>
              <w:rPr>
                <w:rFonts w:ascii="Arial" w:hAnsi="Arial" w:cs="Arial"/>
                <w:sz w:val="16"/>
                <w:szCs w:val="16"/>
              </w:rPr>
            </w:pPr>
            <w:r>
              <w:rPr>
                <w:rFonts w:ascii="Arial" w:hAnsi="Arial" w:cs="Arial"/>
                <w:sz w:val="16"/>
                <w:szCs w:val="16"/>
              </w:rPr>
              <w:t>Assistência 24 horas para atender 600 km de guincho (raio) carro para os ocupantes completarem a viagem (retorno) por pane elétrica, mecânica, sinistro e borracharia.</w:t>
            </w:r>
          </w:p>
          <w:p w:rsidR="00821643" w:rsidRDefault="00821643" w:rsidP="00300B62">
            <w:pPr>
              <w:widowControl w:val="0"/>
              <w:tabs>
                <w:tab w:val="left" w:pos="0"/>
              </w:tabs>
              <w:spacing w:before="20"/>
              <w:ind w:left="30"/>
              <w:rPr>
                <w:sz w:val="24"/>
                <w:szCs w:val="24"/>
              </w:rPr>
            </w:pPr>
            <w:r>
              <w:rPr>
                <w:rFonts w:ascii="Arial" w:hAnsi="Arial" w:cs="Arial"/>
                <w:sz w:val="16"/>
                <w:szCs w:val="16"/>
              </w:rPr>
              <w:t>Indenização a terceiros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1415-0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286"/>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258" w:right="269"/>
              <w:jc w:val="center"/>
              <w:rPr>
                <w:sz w:val="24"/>
                <w:szCs w:val="24"/>
              </w:rPr>
            </w:pPr>
            <w:r>
              <w:rPr>
                <w:rFonts w:ascii="Arial" w:hAnsi="Arial" w:cs="Arial"/>
                <w:sz w:val="16"/>
                <w:szCs w:val="16"/>
              </w:rPr>
              <w:t>9</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FIAT WEEKEND TREKKING -</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PLACA PUN 1267 - ANO 2014/2015, CHASSI</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9BD374154F5063394.</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1000 km de guincho (raio)</w:t>
            </w:r>
          </w:p>
          <w:p w:rsidR="00821643" w:rsidRDefault="00821643"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before="16"/>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1336-6</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78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10</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260" w:lineRule="auto"/>
              <w:ind w:left="30" w:right="239"/>
              <w:rPr>
                <w:rFonts w:ascii="Arial" w:hAnsi="Arial" w:cs="Arial"/>
                <w:sz w:val="16"/>
                <w:szCs w:val="16"/>
              </w:rPr>
            </w:pPr>
            <w:r>
              <w:rPr>
                <w:rFonts w:ascii="Arial" w:hAnsi="Arial" w:cs="Arial"/>
                <w:sz w:val="16"/>
                <w:szCs w:val="16"/>
              </w:rPr>
              <w:t>SEGURO TOTAL DO VEÍCULO FIAT/PALIO ATTRACTIVE 1.0, PLACA PVL - 6258</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Seguro Total para Veículo:</w:t>
            </w:r>
          </w:p>
          <w:p w:rsidR="00821643" w:rsidRDefault="00821643" w:rsidP="00300B62">
            <w:pPr>
              <w:widowControl w:val="0"/>
              <w:tabs>
                <w:tab w:val="left" w:pos="0"/>
              </w:tabs>
              <w:spacing w:before="36" w:line="273" w:lineRule="auto"/>
              <w:ind w:left="30" w:right="229"/>
              <w:rPr>
                <w:rFonts w:ascii="Arial" w:hAnsi="Arial" w:cs="Arial"/>
                <w:sz w:val="16"/>
                <w:szCs w:val="16"/>
              </w:rPr>
            </w:pPr>
            <w:r>
              <w:rPr>
                <w:rFonts w:ascii="Arial" w:hAnsi="Arial" w:cs="Arial"/>
                <w:sz w:val="16"/>
                <w:szCs w:val="16"/>
              </w:rPr>
              <w:t>FIAT/PALIO ATTRACTIVE 1.0, PLACA PVL - 6258, 4 PORTAS, ANO/MOD - 2014/2015, Nº CHASSI 8AP196271F4113221, GASOLINA</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Danos Corporais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 Moral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Assistência 24hs atender 700km de guincho (raio)</w:t>
            </w:r>
          </w:p>
          <w:p w:rsidR="00821643" w:rsidRDefault="00821643" w:rsidP="00300B62">
            <w:pPr>
              <w:widowControl w:val="0"/>
              <w:tabs>
                <w:tab w:val="left" w:pos="0"/>
              </w:tabs>
              <w:spacing w:before="3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1439-7</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77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11</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DO VEÍCULO FIAT/PALIO ATTRACTIVE 1.0,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PLACA PVL - 7019</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821643" w:rsidRDefault="00821643" w:rsidP="00300B62">
            <w:pPr>
              <w:widowControl w:val="0"/>
              <w:tabs>
                <w:tab w:val="left" w:pos="0"/>
              </w:tabs>
              <w:spacing w:before="36" w:line="260" w:lineRule="auto"/>
              <w:ind w:left="30" w:right="229"/>
              <w:rPr>
                <w:rFonts w:ascii="Arial" w:hAnsi="Arial" w:cs="Arial"/>
                <w:sz w:val="16"/>
                <w:szCs w:val="16"/>
              </w:rPr>
            </w:pPr>
            <w:r>
              <w:rPr>
                <w:rFonts w:ascii="Arial" w:hAnsi="Arial" w:cs="Arial"/>
                <w:sz w:val="16"/>
                <w:szCs w:val="16"/>
              </w:rPr>
              <w:t>FIAT/PALIO ATTRACTIVE 1.0, PLACA PVL - 7019, 4 PORTAS, ANO/MOD - 2014/2015, Nº CHASSI 8AP196271F4120677, GASOLINA</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Morte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 Moral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Assistência 24hs atender 700km de guincho (raio)</w:t>
            </w:r>
          </w:p>
          <w:p w:rsidR="00821643" w:rsidRDefault="00821643"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line="165" w:lineRule="exact"/>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1439-7</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15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12</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FOX 1.6 GII - PLACA OOW 5289</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ANO/MODELO: 2012/2013</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CHASSI: 9BWAB05Z1D4074795</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 SEGUINTES COBERTURAS: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24hs: atender 1000 km de guincho (raio)</w:t>
            </w:r>
          </w:p>
          <w:p w:rsidR="00821643" w:rsidRDefault="00821643"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before="20"/>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5305-8</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967"/>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20" w:lineRule="exact"/>
              <w:rPr>
                <w:sz w:val="12"/>
                <w:szCs w:val="12"/>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13</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ind w:left="30"/>
              <w:rPr>
                <w:rFonts w:ascii="Arial" w:hAnsi="Arial" w:cs="Arial"/>
                <w:sz w:val="16"/>
                <w:szCs w:val="16"/>
              </w:rPr>
            </w:pPr>
            <w:r>
              <w:rPr>
                <w:rFonts w:ascii="Arial" w:hAnsi="Arial" w:cs="Arial"/>
                <w:sz w:val="16"/>
                <w:szCs w:val="16"/>
              </w:rPr>
              <w:t>SEGURO TOTAL DO VEÍCULO GM VECTRA, SEDAN  PLACA JF</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9J75</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combustível: gasolina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-ano/modelo: 2003/2004</w:t>
            </w:r>
          </w:p>
          <w:p w:rsidR="00821643" w:rsidRDefault="00821643" w:rsidP="00300B62">
            <w:pPr>
              <w:widowControl w:val="0"/>
              <w:tabs>
                <w:tab w:val="left" w:pos="0"/>
              </w:tabs>
              <w:spacing w:before="16" w:line="287" w:lineRule="auto"/>
              <w:ind w:left="30" w:right="594"/>
              <w:rPr>
                <w:rFonts w:ascii="Arial" w:hAnsi="Arial" w:cs="Arial"/>
                <w:sz w:val="16"/>
                <w:szCs w:val="16"/>
              </w:rPr>
            </w:pPr>
            <w:r>
              <w:rPr>
                <w:rFonts w:ascii="Arial" w:hAnsi="Arial" w:cs="Arial"/>
                <w:sz w:val="16"/>
                <w:szCs w:val="16"/>
              </w:rPr>
              <w:t xml:space="preserve">chassi: 9BGJG19B04B128515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821643" w:rsidRDefault="00821643" w:rsidP="00300B62">
            <w:pPr>
              <w:widowControl w:val="0"/>
              <w:tabs>
                <w:tab w:val="left" w:pos="0"/>
              </w:tabs>
              <w:spacing w:before="16"/>
              <w:ind w:left="30"/>
              <w:rPr>
                <w:rFonts w:ascii="Arial" w:hAnsi="Arial" w:cs="Arial"/>
                <w:sz w:val="16"/>
                <w:szCs w:val="16"/>
              </w:rPr>
            </w:pPr>
            <w:proofErr w:type="spellStart"/>
            <w:r>
              <w:rPr>
                <w:rFonts w:ascii="Arial" w:hAnsi="Arial" w:cs="Arial"/>
                <w:sz w:val="16"/>
                <w:szCs w:val="16"/>
              </w:rPr>
              <w:t>fipe</w:t>
            </w:r>
            <w:proofErr w:type="spellEnd"/>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821643" w:rsidRDefault="00821643"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821643" w:rsidRDefault="00821643" w:rsidP="00300B62">
            <w:pPr>
              <w:widowControl w:val="0"/>
              <w:tabs>
                <w:tab w:val="left" w:pos="0"/>
              </w:tabs>
              <w:spacing w:before="16"/>
              <w:ind w:left="30"/>
              <w:rPr>
                <w:sz w:val="24"/>
                <w:szCs w:val="24"/>
              </w:rPr>
            </w:pPr>
            <w:r>
              <w:rPr>
                <w:rFonts w:ascii="Arial" w:hAnsi="Arial" w:cs="Arial"/>
                <w:sz w:val="16"/>
                <w:szCs w:val="16"/>
              </w:rPr>
              <w:t>- 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4067-3</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20" w:lineRule="exact"/>
              <w:rPr>
                <w:sz w:val="12"/>
                <w:szCs w:val="12"/>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98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14</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I/GM OMEGA CD, PLACA JFQ</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4215</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combustível:gasolina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-ano/modelo: 2004/2004</w:t>
            </w:r>
          </w:p>
          <w:p w:rsidR="00821643" w:rsidRDefault="00821643" w:rsidP="00300B62">
            <w:pPr>
              <w:widowControl w:val="0"/>
              <w:tabs>
                <w:tab w:val="left" w:pos="0"/>
              </w:tabs>
              <w:spacing w:before="16" w:line="287" w:lineRule="auto"/>
              <w:ind w:left="30" w:right="665"/>
              <w:rPr>
                <w:rFonts w:ascii="Arial" w:hAnsi="Arial" w:cs="Arial"/>
                <w:sz w:val="16"/>
                <w:szCs w:val="16"/>
              </w:rPr>
            </w:pPr>
            <w:r>
              <w:rPr>
                <w:rFonts w:ascii="Arial" w:hAnsi="Arial" w:cs="Arial"/>
                <w:sz w:val="16"/>
                <w:szCs w:val="16"/>
              </w:rPr>
              <w:t xml:space="preserve">chassi: 6G1YX54C24l310148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821643" w:rsidRDefault="00821643" w:rsidP="00300B62">
            <w:pPr>
              <w:widowControl w:val="0"/>
              <w:tabs>
                <w:tab w:val="left" w:pos="0"/>
              </w:tabs>
              <w:spacing w:before="16"/>
              <w:ind w:left="30"/>
              <w:rPr>
                <w:rFonts w:ascii="Arial" w:hAnsi="Arial" w:cs="Arial"/>
                <w:sz w:val="16"/>
                <w:szCs w:val="16"/>
              </w:rPr>
            </w:pPr>
            <w:proofErr w:type="spellStart"/>
            <w:r>
              <w:rPr>
                <w:rFonts w:ascii="Arial" w:hAnsi="Arial" w:cs="Arial"/>
                <w:sz w:val="16"/>
                <w:szCs w:val="16"/>
              </w:rPr>
              <w:t>fipe</w:t>
            </w:r>
            <w:proofErr w:type="spellEnd"/>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821643" w:rsidRDefault="00821643"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821643" w:rsidRDefault="00821643" w:rsidP="00300B62">
            <w:pPr>
              <w:widowControl w:val="0"/>
              <w:tabs>
                <w:tab w:val="left" w:pos="0"/>
              </w:tabs>
              <w:spacing w:before="16"/>
              <w:ind w:left="30"/>
              <w:rPr>
                <w:sz w:val="24"/>
                <w:szCs w:val="24"/>
              </w:rPr>
            </w:pPr>
            <w:r>
              <w:rPr>
                <w:rFonts w:ascii="Arial" w:hAnsi="Arial" w:cs="Arial"/>
                <w:sz w:val="16"/>
                <w:szCs w:val="16"/>
              </w:rPr>
              <w:t>- 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4090-8</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15</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IVECO/ DAILY TCA MIC</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MINIBUS , PLACA</w:t>
            </w:r>
            <w:r>
              <w:rPr>
                <w:rFonts w:ascii="Arial" w:hAnsi="Arial" w:cs="Arial"/>
                <w:spacing w:val="44"/>
                <w:sz w:val="16"/>
                <w:szCs w:val="16"/>
              </w:rPr>
              <w:t xml:space="preserve"> </w:t>
            </w:r>
            <w:r>
              <w:rPr>
                <w:rFonts w:ascii="Arial" w:hAnsi="Arial" w:cs="Arial"/>
                <w:sz w:val="16"/>
                <w:szCs w:val="16"/>
              </w:rPr>
              <w:t>RTM-8A43, VAN, ANO 2021/2022, 21</w:t>
            </w:r>
          </w:p>
          <w:p w:rsidR="00821643" w:rsidRDefault="00821643" w:rsidP="00300B62">
            <w:pPr>
              <w:widowControl w:val="0"/>
              <w:tabs>
                <w:tab w:val="left" w:pos="0"/>
              </w:tabs>
              <w:spacing w:before="16" w:line="287" w:lineRule="auto"/>
              <w:ind w:left="30" w:right="1643"/>
              <w:rPr>
                <w:rFonts w:ascii="Arial" w:hAnsi="Arial" w:cs="Arial"/>
                <w:sz w:val="16"/>
                <w:szCs w:val="16"/>
              </w:rPr>
            </w:pPr>
            <w:r>
              <w:rPr>
                <w:rFonts w:ascii="Arial" w:hAnsi="Arial" w:cs="Arial"/>
                <w:sz w:val="16"/>
                <w:szCs w:val="16"/>
              </w:rPr>
              <w:t>LUGARES, CHASSI 93ZK050CZN8498717.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1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89026-0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814"/>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70" w:lineRule="exact"/>
              <w:rPr>
                <w:sz w:val="17"/>
                <w:szCs w:val="17"/>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16</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ight="-26"/>
              <w:rPr>
                <w:rFonts w:ascii="Arial" w:hAnsi="Arial" w:cs="Arial"/>
                <w:sz w:val="16"/>
                <w:szCs w:val="16"/>
              </w:rPr>
            </w:pPr>
            <w:r>
              <w:rPr>
                <w:rFonts w:ascii="Arial" w:hAnsi="Arial" w:cs="Arial"/>
                <w:sz w:val="16"/>
                <w:szCs w:val="16"/>
              </w:rPr>
              <w:t>SEGURO TOTAL DO VEÍCULO IVECO/ DAILY TCA MIC MINIBUS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45.170, PLACA RTM-8A32, VAN, ANO 2021/2022, 16</w:t>
            </w:r>
          </w:p>
          <w:p w:rsidR="00821643" w:rsidRDefault="00821643" w:rsidP="00300B62">
            <w:pPr>
              <w:widowControl w:val="0"/>
              <w:tabs>
                <w:tab w:val="left" w:pos="0"/>
              </w:tabs>
              <w:spacing w:before="16" w:line="260" w:lineRule="auto"/>
              <w:ind w:left="30" w:right="1599"/>
              <w:rPr>
                <w:rFonts w:ascii="Arial" w:hAnsi="Arial" w:cs="Arial"/>
                <w:sz w:val="16"/>
                <w:szCs w:val="16"/>
              </w:rPr>
            </w:pPr>
            <w:r>
              <w:rPr>
                <w:rFonts w:ascii="Arial" w:hAnsi="Arial" w:cs="Arial"/>
                <w:sz w:val="16"/>
                <w:szCs w:val="16"/>
              </w:rPr>
              <w:t>LUGARES, CHASSI 93ZK042CZN849 8437. Com as seguintes coberturas:</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spacing w:line="276" w:lineRule="auto"/>
              <w:ind w:right="169"/>
              <w:jc w:val="center"/>
              <w:rPr>
                <w:rFonts w:ascii="Arial Narrow" w:hAnsi="Arial Narrow"/>
                <w:b/>
                <w:sz w:val="16"/>
                <w:szCs w:val="18"/>
              </w:rPr>
            </w:pPr>
          </w:p>
          <w:p w:rsidR="00821643" w:rsidRPr="00821643" w:rsidRDefault="00821643" w:rsidP="00821643">
            <w:pPr>
              <w:widowControl w:val="0"/>
              <w:tabs>
                <w:tab w:val="left" w:pos="0"/>
              </w:tabs>
              <w:spacing w:line="276" w:lineRule="auto"/>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spacing w:line="276" w:lineRule="auto"/>
              <w:ind w:right="169"/>
              <w:jc w:val="center"/>
              <w:rPr>
                <w:rFonts w:ascii="Arial Narrow" w:hAnsi="Arial Narrow"/>
                <w:b/>
                <w:sz w:val="16"/>
                <w:szCs w:val="18"/>
              </w:rPr>
            </w:pPr>
          </w:p>
          <w:p w:rsidR="00821643" w:rsidRPr="00821643" w:rsidRDefault="00821643" w:rsidP="00821643">
            <w:pPr>
              <w:widowControl w:val="0"/>
              <w:tabs>
                <w:tab w:val="left" w:pos="0"/>
              </w:tabs>
              <w:spacing w:line="276" w:lineRule="auto"/>
              <w:ind w:right="169"/>
              <w:jc w:val="center"/>
              <w:rPr>
                <w:sz w:val="16"/>
                <w:szCs w:val="18"/>
              </w:rPr>
            </w:pPr>
            <w:r w:rsidRPr="00821643">
              <w:rPr>
                <w:rFonts w:ascii="Arial Narrow" w:hAnsi="Arial Narrow"/>
                <w:b/>
                <w:sz w:val="16"/>
                <w:szCs w:val="18"/>
              </w:rPr>
              <w:t>COD 89026-0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70" w:lineRule="exact"/>
              <w:rPr>
                <w:sz w:val="17"/>
                <w:szCs w:val="17"/>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17</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ight="-26"/>
              <w:rPr>
                <w:rFonts w:ascii="Arial" w:hAnsi="Arial" w:cs="Arial"/>
                <w:sz w:val="16"/>
                <w:szCs w:val="16"/>
              </w:rPr>
            </w:pPr>
            <w:r>
              <w:rPr>
                <w:rFonts w:ascii="Arial" w:hAnsi="Arial" w:cs="Arial"/>
                <w:sz w:val="16"/>
                <w:szCs w:val="16"/>
              </w:rPr>
              <w:t>SEGURO TOTAL DO VEÍCULO IVECO/ DAILY TCA MIC MINIBUS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45.170, PLACA RTM-8A38, VAN, ANO 2021/2022, 16</w:t>
            </w:r>
          </w:p>
          <w:p w:rsidR="00821643" w:rsidRDefault="00821643" w:rsidP="00300B62">
            <w:pPr>
              <w:widowControl w:val="0"/>
              <w:tabs>
                <w:tab w:val="left" w:pos="0"/>
              </w:tabs>
              <w:spacing w:before="36" w:line="260" w:lineRule="auto"/>
              <w:ind w:left="30" w:right="1643"/>
              <w:rPr>
                <w:rFonts w:ascii="Arial" w:hAnsi="Arial" w:cs="Arial"/>
                <w:sz w:val="16"/>
                <w:szCs w:val="16"/>
              </w:rPr>
            </w:pPr>
            <w:r>
              <w:rPr>
                <w:rFonts w:ascii="Arial" w:hAnsi="Arial" w:cs="Arial"/>
                <w:sz w:val="16"/>
                <w:szCs w:val="16"/>
              </w:rPr>
              <w:t>LUGARES, CHASSI 93ZK042CZN8498289. Com as seguintes coberturas:</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6"/>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89026-0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73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18</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IVECO/ DAILY TCA MIC</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MINIBUS, PLACA RTM-8A34, VAN, ANO 2021/2022, 21</w:t>
            </w:r>
          </w:p>
          <w:p w:rsidR="00821643" w:rsidRDefault="00821643" w:rsidP="00300B62">
            <w:pPr>
              <w:widowControl w:val="0"/>
              <w:tabs>
                <w:tab w:val="left" w:pos="0"/>
              </w:tabs>
              <w:spacing w:before="16" w:line="287" w:lineRule="auto"/>
              <w:ind w:left="30" w:right="1643"/>
              <w:rPr>
                <w:rFonts w:ascii="Arial" w:hAnsi="Arial" w:cs="Arial"/>
                <w:sz w:val="16"/>
                <w:szCs w:val="16"/>
              </w:rPr>
            </w:pPr>
            <w:r>
              <w:rPr>
                <w:rFonts w:ascii="Arial" w:hAnsi="Arial" w:cs="Arial"/>
                <w:sz w:val="16"/>
                <w:szCs w:val="16"/>
              </w:rPr>
              <w:t>LUGARES, CHASSI 93ZK050CZN8500156.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1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6"/>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89026-0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73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40" w:lineRule="exact"/>
              <w:rPr>
                <w:sz w:val="24"/>
                <w:szCs w:val="24"/>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19</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DO VEÍCULO IVECO/ DAILY TCA MIC</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MINIBUS, PLACA RTM-8A41, VAN, ANO 2021/2022, 21</w:t>
            </w:r>
          </w:p>
          <w:p w:rsidR="00821643" w:rsidRDefault="00821643" w:rsidP="00300B62">
            <w:pPr>
              <w:widowControl w:val="0"/>
              <w:tabs>
                <w:tab w:val="left" w:pos="0"/>
              </w:tabs>
              <w:spacing w:before="16" w:line="287" w:lineRule="auto"/>
              <w:ind w:left="30" w:right="1643"/>
              <w:rPr>
                <w:rFonts w:ascii="Arial" w:hAnsi="Arial" w:cs="Arial"/>
                <w:sz w:val="16"/>
                <w:szCs w:val="16"/>
              </w:rPr>
            </w:pPr>
            <w:r>
              <w:rPr>
                <w:rFonts w:ascii="Arial" w:hAnsi="Arial" w:cs="Arial"/>
                <w:sz w:val="16"/>
                <w:szCs w:val="16"/>
              </w:rPr>
              <w:t>LUGARES, CHASSI 93ZK042CZN8498089.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1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6"/>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89026-0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57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20</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IVECO/CITYCLASS 70C17,</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MICRO, PLACA PVI 0110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821643" w:rsidRDefault="00821643" w:rsidP="00300B62">
            <w:pPr>
              <w:widowControl w:val="0"/>
              <w:tabs>
                <w:tab w:val="left" w:pos="0"/>
              </w:tabs>
              <w:spacing w:before="16" w:line="273" w:lineRule="auto"/>
              <w:ind w:left="30" w:right="562"/>
              <w:rPr>
                <w:rFonts w:ascii="Arial" w:hAnsi="Arial" w:cs="Arial"/>
                <w:sz w:val="16"/>
                <w:szCs w:val="16"/>
              </w:rPr>
            </w:pPr>
            <w:r>
              <w:rPr>
                <w:rFonts w:ascii="Arial" w:hAnsi="Arial" w:cs="Arial"/>
                <w:sz w:val="16"/>
                <w:szCs w:val="16"/>
              </w:rPr>
              <w:t>IVECO/CITYCLASS 70C17, MICRO, PLACA PVI 0110, ANO/MOD - 2013/2014, Nº CHASSI 93ZL68C01E8455768, DIESEL</w:t>
            </w:r>
          </w:p>
          <w:p w:rsidR="00821643" w:rsidRDefault="00821643" w:rsidP="00300B62">
            <w:pPr>
              <w:widowControl w:val="0"/>
              <w:tabs>
                <w:tab w:val="left" w:pos="0"/>
              </w:tabs>
              <w:spacing w:before="11"/>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Danos Materiais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Morte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Assistência 24hs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 Franquia: R$ 1500,00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506139-3</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69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20" w:lineRule="exact"/>
              <w:rPr>
                <w:sz w:val="12"/>
                <w:szCs w:val="12"/>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21</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ind w:left="30"/>
              <w:rPr>
                <w:rFonts w:ascii="Arial" w:hAnsi="Arial" w:cs="Arial"/>
                <w:sz w:val="16"/>
                <w:szCs w:val="16"/>
              </w:rPr>
            </w:pPr>
            <w:r>
              <w:rPr>
                <w:rFonts w:ascii="Arial" w:hAnsi="Arial" w:cs="Arial"/>
                <w:sz w:val="16"/>
                <w:szCs w:val="16"/>
              </w:rPr>
              <w:t>SEGURO TOTAL DO VEÍCULO MARCOPOLO/VOLARE V8 6 4X4</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EO, MICRO, PLACA PUB 1780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MARCOPOLO/VOLARE V8 6 4X4 EO, MICRO, PLACA PUB</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1780,  ANO/MOD - 2013/2014, CHASSI Nº</w:t>
            </w:r>
          </w:p>
          <w:p w:rsidR="00821643" w:rsidRDefault="00821643" w:rsidP="00300B62">
            <w:pPr>
              <w:widowControl w:val="0"/>
              <w:tabs>
                <w:tab w:val="left" w:pos="0"/>
              </w:tabs>
              <w:spacing w:before="16" w:line="287" w:lineRule="auto"/>
              <w:ind w:left="30" w:right="2444"/>
              <w:rPr>
                <w:rFonts w:ascii="Arial" w:hAnsi="Arial" w:cs="Arial"/>
                <w:sz w:val="16"/>
                <w:szCs w:val="16"/>
              </w:rPr>
            </w:pPr>
            <w:r>
              <w:rPr>
                <w:rFonts w:ascii="Arial" w:hAnsi="Arial" w:cs="Arial"/>
                <w:sz w:val="16"/>
                <w:szCs w:val="16"/>
              </w:rPr>
              <w:t>93PB58M1MEC050634, DIESEL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Morte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 Moral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Assistência 24hs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 Franquia: R$ 1500,00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6"/>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508050-9</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20" w:lineRule="exact"/>
              <w:rPr>
                <w:sz w:val="12"/>
                <w:szCs w:val="12"/>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56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22</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MARCOPOLO/VOLARE V8 L 4X4</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EO, MICRO, PLACA PUB 1771</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Seguro Total para Veículo:</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MARCOPOLO/VOLARE V8 L 4X4 EO, MICRO, PLACA PUB</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1771,  ANO/MOD - 2013/2014, CHASSI Nº</w:t>
            </w:r>
          </w:p>
          <w:p w:rsidR="00821643" w:rsidRDefault="00821643" w:rsidP="00300B62">
            <w:pPr>
              <w:widowControl w:val="0"/>
              <w:tabs>
                <w:tab w:val="left" w:pos="0"/>
              </w:tabs>
              <w:spacing w:before="16" w:line="260" w:lineRule="auto"/>
              <w:ind w:left="30" w:right="2444"/>
              <w:rPr>
                <w:rFonts w:ascii="Arial" w:hAnsi="Arial" w:cs="Arial"/>
                <w:sz w:val="16"/>
                <w:szCs w:val="16"/>
              </w:rPr>
            </w:pPr>
            <w:r>
              <w:rPr>
                <w:rFonts w:ascii="Arial" w:hAnsi="Arial" w:cs="Arial"/>
                <w:sz w:val="16"/>
                <w:szCs w:val="16"/>
              </w:rPr>
              <w:t>93PB58M1MEC050612, DIESEL Com as seguintes coberturas:</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 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Danos Materiais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Inv. Permanente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Assistência 24hs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a terceiros</w:t>
            </w:r>
          </w:p>
          <w:p w:rsidR="00821643" w:rsidRDefault="00821643" w:rsidP="00300B62">
            <w:pPr>
              <w:widowControl w:val="0"/>
              <w:tabs>
                <w:tab w:val="left" w:pos="0"/>
              </w:tabs>
              <w:spacing w:before="16"/>
              <w:ind w:left="30"/>
              <w:rPr>
                <w:sz w:val="24"/>
                <w:szCs w:val="24"/>
              </w:rPr>
            </w:pPr>
            <w:r>
              <w:rPr>
                <w:rFonts w:ascii="Arial" w:hAnsi="Arial" w:cs="Arial"/>
                <w:sz w:val="16"/>
                <w:szCs w:val="16"/>
              </w:rPr>
              <w:t>- Franquia: R$ 1500,00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508050-9</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57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23</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NISSAN/GRAND LIVINA18S,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PLACA OQJ 3243</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NISSAN/GRAND LIVINA18S, PLACA OQJ 3243, ANO/MOD -</w:t>
            </w:r>
          </w:p>
          <w:p w:rsidR="00821643" w:rsidRDefault="00821643" w:rsidP="00300B62">
            <w:pPr>
              <w:widowControl w:val="0"/>
              <w:tabs>
                <w:tab w:val="left" w:pos="0"/>
              </w:tabs>
              <w:spacing w:before="16" w:line="260" w:lineRule="auto"/>
              <w:ind w:left="30" w:right="597"/>
              <w:rPr>
                <w:rFonts w:ascii="Arial" w:hAnsi="Arial" w:cs="Arial"/>
                <w:sz w:val="16"/>
                <w:szCs w:val="16"/>
              </w:rPr>
            </w:pPr>
            <w:r>
              <w:rPr>
                <w:rFonts w:ascii="Arial" w:hAnsi="Arial" w:cs="Arial"/>
                <w:sz w:val="16"/>
                <w:szCs w:val="16"/>
              </w:rPr>
              <w:t>2013/2014, Nº CHASSI 94DJBYL10EJ773007, GASOLINA Com as seguintes coberturas:</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 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Danos Materiais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Morte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Inv. Permanente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 Moral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Assistência 24hs atender 700km de guincho (raio)</w:t>
            </w:r>
          </w:p>
          <w:p w:rsidR="00821643" w:rsidRDefault="00821643"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before="20"/>
              <w:ind w:left="30"/>
              <w:rPr>
                <w:sz w:val="24"/>
                <w:szCs w:val="24"/>
              </w:rPr>
            </w:pPr>
            <w:r>
              <w:rPr>
                <w:rFonts w:ascii="Arial" w:hAnsi="Arial" w:cs="Arial"/>
                <w:sz w:val="16"/>
                <w:szCs w:val="16"/>
              </w:rPr>
              <w:t>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23097-9</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981"/>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00" w:lineRule="exact"/>
              <w:rPr>
                <w:sz w:val="10"/>
                <w:szCs w:val="10"/>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24</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260" w:lineRule="auto"/>
              <w:ind w:left="30" w:right="124"/>
              <w:rPr>
                <w:rFonts w:ascii="Arial" w:hAnsi="Arial" w:cs="Arial"/>
                <w:sz w:val="16"/>
                <w:szCs w:val="16"/>
              </w:rPr>
            </w:pPr>
            <w:r>
              <w:rPr>
                <w:rFonts w:ascii="Arial" w:hAnsi="Arial" w:cs="Arial"/>
                <w:sz w:val="16"/>
                <w:szCs w:val="16"/>
              </w:rPr>
              <w:t>SEGURO TOTAL DO VEÍCULO RENAULT/SANDERO AUTH 10, ANO - 2017/2018 -</w:t>
            </w:r>
            <w:r>
              <w:rPr>
                <w:rFonts w:ascii="Arial" w:hAnsi="Arial" w:cs="Arial"/>
                <w:spacing w:val="44"/>
                <w:sz w:val="16"/>
                <w:szCs w:val="16"/>
              </w:rPr>
              <w:t xml:space="preserve"> </w:t>
            </w:r>
            <w:r>
              <w:rPr>
                <w:rFonts w:ascii="Arial" w:hAnsi="Arial" w:cs="Arial"/>
                <w:sz w:val="16"/>
                <w:szCs w:val="16"/>
              </w:rPr>
              <w:t>PLACA - GKI - 9724 CHASSI</w:t>
            </w:r>
          </w:p>
          <w:p w:rsidR="00821643" w:rsidRDefault="00821643" w:rsidP="00300B62">
            <w:pPr>
              <w:widowControl w:val="0"/>
              <w:tabs>
                <w:tab w:val="left" w:pos="0"/>
              </w:tabs>
              <w:spacing w:before="20" w:line="260" w:lineRule="auto"/>
              <w:ind w:left="30" w:right="185"/>
              <w:rPr>
                <w:rFonts w:ascii="Arial" w:hAnsi="Arial" w:cs="Arial"/>
                <w:sz w:val="16"/>
                <w:szCs w:val="16"/>
              </w:rPr>
            </w:pPr>
            <w:r>
              <w:rPr>
                <w:rFonts w:ascii="Arial" w:hAnsi="Arial" w:cs="Arial"/>
                <w:sz w:val="16"/>
                <w:szCs w:val="16"/>
              </w:rPr>
              <w:t>93Y5SRF84JJ155234</w:t>
            </w:r>
            <w:r>
              <w:rPr>
                <w:rFonts w:ascii="Arial" w:hAnsi="Arial" w:cs="Arial"/>
                <w:spacing w:val="44"/>
                <w:sz w:val="16"/>
                <w:szCs w:val="16"/>
              </w:rPr>
              <w:t xml:space="preserve"> </w:t>
            </w:r>
            <w:r>
              <w:rPr>
                <w:rFonts w:ascii="Arial" w:hAnsi="Arial" w:cs="Arial"/>
                <w:sz w:val="16"/>
                <w:szCs w:val="16"/>
              </w:rPr>
              <w:t>COMBUSTÍVEL - FLEX, COR - BRANCA com seguintes coberturas: Indenização Integral (danos, roubo,incêndio) 100% tabela FIPE.</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-R$ - 30.000,00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line="273" w:lineRule="auto"/>
              <w:ind w:left="30" w:right="469"/>
              <w:rPr>
                <w:rFonts w:ascii="Arial" w:hAnsi="Arial" w:cs="Arial"/>
                <w:sz w:val="16"/>
                <w:szCs w:val="16"/>
              </w:rPr>
            </w:pPr>
            <w:r>
              <w:rPr>
                <w:rFonts w:ascii="Arial" w:hAnsi="Arial" w:cs="Arial"/>
                <w:sz w:val="16"/>
                <w:szCs w:val="16"/>
              </w:rPr>
              <w:t>Assistência 24hs: atender 700 Km de guincho (raio), carro para os ocupantes completarem a viagem (retorno) por pane elétrica, mecânica ou sinistro e indenização a terceiros –</w:t>
            </w:r>
          </w:p>
          <w:p w:rsidR="00821643" w:rsidRDefault="00821643" w:rsidP="00300B62">
            <w:pPr>
              <w:widowControl w:val="0"/>
              <w:tabs>
                <w:tab w:val="left" w:pos="0"/>
              </w:tabs>
              <w:spacing w:before="36" w:line="273" w:lineRule="auto"/>
              <w:ind w:left="30" w:right="469"/>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25243-3</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00" w:lineRule="exact"/>
              <w:rPr>
                <w:sz w:val="10"/>
                <w:szCs w:val="10"/>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418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70" w:lineRule="exact"/>
              <w:rPr>
                <w:sz w:val="17"/>
                <w:szCs w:val="17"/>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25</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DO VEÍCULO VOLKSVAGEN SAVEIRO</w:t>
            </w:r>
          </w:p>
          <w:p w:rsidR="00821643" w:rsidRDefault="00821643" w:rsidP="00300B62">
            <w:pPr>
              <w:widowControl w:val="0"/>
              <w:tabs>
                <w:tab w:val="left" w:pos="0"/>
              </w:tabs>
              <w:spacing w:before="16" w:line="287" w:lineRule="auto"/>
              <w:ind w:left="30" w:right="2871"/>
              <w:rPr>
                <w:rFonts w:ascii="Arial" w:hAnsi="Arial" w:cs="Arial"/>
                <w:sz w:val="16"/>
                <w:szCs w:val="16"/>
              </w:rPr>
            </w:pPr>
            <w:r>
              <w:rPr>
                <w:rFonts w:ascii="Arial" w:hAnsi="Arial" w:cs="Arial"/>
                <w:sz w:val="16"/>
                <w:szCs w:val="16"/>
              </w:rPr>
              <w:t>TRANSFORM - PUM 5462 (AMBULÂNCIA).</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combustível: álcool/gasolina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-ano/modelo: 2014/2015</w:t>
            </w:r>
          </w:p>
          <w:p w:rsidR="00821643" w:rsidRDefault="00821643" w:rsidP="00300B62">
            <w:pPr>
              <w:widowControl w:val="0"/>
              <w:tabs>
                <w:tab w:val="left" w:pos="0"/>
              </w:tabs>
              <w:spacing w:before="16" w:line="287" w:lineRule="auto"/>
              <w:ind w:left="30" w:right="540"/>
              <w:rPr>
                <w:rFonts w:ascii="Arial" w:hAnsi="Arial" w:cs="Arial"/>
                <w:sz w:val="16"/>
                <w:szCs w:val="16"/>
              </w:rPr>
            </w:pPr>
            <w:r>
              <w:rPr>
                <w:rFonts w:ascii="Arial" w:hAnsi="Arial" w:cs="Arial"/>
                <w:sz w:val="16"/>
                <w:szCs w:val="16"/>
              </w:rPr>
              <w:t xml:space="preserve">chassi: 9BWKB45U3FP044201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821643" w:rsidRDefault="00821643" w:rsidP="00300B62">
            <w:pPr>
              <w:widowControl w:val="0"/>
              <w:tabs>
                <w:tab w:val="left" w:pos="0"/>
              </w:tabs>
              <w:spacing w:before="16"/>
              <w:ind w:left="30"/>
              <w:rPr>
                <w:rFonts w:ascii="Arial" w:hAnsi="Arial" w:cs="Arial"/>
                <w:sz w:val="16"/>
                <w:szCs w:val="16"/>
              </w:rPr>
            </w:pPr>
            <w:proofErr w:type="spellStart"/>
            <w:r>
              <w:rPr>
                <w:rFonts w:ascii="Arial" w:hAnsi="Arial" w:cs="Arial"/>
                <w:sz w:val="16"/>
                <w:szCs w:val="16"/>
              </w:rPr>
              <w:t>fipe</w:t>
            </w:r>
            <w:proofErr w:type="spellEnd"/>
          </w:p>
          <w:p w:rsidR="00821643" w:rsidRDefault="00821643" w:rsidP="00300B62">
            <w:pPr>
              <w:widowControl w:val="0"/>
              <w:tabs>
                <w:tab w:val="left" w:pos="0"/>
              </w:tabs>
              <w:spacing w:before="36" w:line="260" w:lineRule="auto"/>
              <w:ind w:left="30" w:right="2426"/>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821643" w:rsidRDefault="00821643"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821643" w:rsidRDefault="00821643" w:rsidP="00300B62">
            <w:pPr>
              <w:widowControl w:val="0"/>
              <w:tabs>
                <w:tab w:val="left" w:pos="0"/>
              </w:tabs>
              <w:spacing w:before="16"/>
              <w:ind w:left="30"/>
              <w:rPr>
                <w:sz w:val="24"/>
                <w:szCs w:val="24"/>
              </w:rPr>
            </w:pPr>
            <w:r>
              <w:rPr>
                <w:rFonts w:ascii="Arial" w:hAnsi="Arial" w:cs="Arial"/>
                <w:sz w:val="16"/>
                <w:szCs w:val="16"/>
              </w:rPr>
              <w:t>- 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5408-9</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70" w:lineRule="exact"/>
              <w:rPr>
                <w:sz w:val="17"/>
                <w:szCs w:val="17"/>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57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26</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ight="-27"/>
              <w:rPr>
                <w:rFonts w:ascii="Arial" w:hAnsi="Arial" w:cs="Arial"/>
                <w:sz w:val="16"/>
                <w:szCs w:val="16"/>
              </w:rPr>
            </w:pPr>
            <w:r>
              <w:rPr>
                <w:rFonts w:ascii="Arial" w:hAnsi="Arial" w:cs="Arial"/>
                <w:sz w:val="16"/>
                <w:szCs w:val="16"/>
              </w:rPr>
              <w:t>SEGURO TOTAL DO VEÍCULO VOLKSWAGEN/9.160 DELIVERY,</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CAMINHÃO FRIGORÍFICO, PLACA PWN 2439</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Seguro Total para Veículo:</w:t>
            </w:r>
          </w:p>
          <w:p w:rsidR="00821643" w:rsidRDefault="00821643" w:rsidP="00300B62">
            <w:pPr>
              <w:widowControl w:val="0"/>
              <w:tabs>
                <w:tab w:val="left" w:pos="0"/>
              </w:tabs>
              <w:spacing w:before="36" w:line="260" w:lineRule="auto"/>
              <w:ind w:left="30" w:right="275"/>
              <w:rPr>
                <w:rFonts w:ascii="Arial" w:hAnsi="Arial" w:cs="Arial"/>
                <w:sz w:val="16"/>
                <w:szCs w:val="16"/>
              </w:rPr>
            </w:pPr>
            <w:r>
              <w:rPr>
                <w:rFonts w:ascii="Arial" w:hAnsi="Arial" w:cs="Arial"/>
                <w:sz w:val="16"/>
                <w:szCs w:val="16"/>
              </w:rPr>
              <w:t>VOLKSWAGEN/9.160 DELIVERY, CAMINHÃO FRIGORÍFICO, PLACA PWN 2439, ANO/MOD - 2015/2015, Nº CHASSI</w:t>
            </w:r>
          </w:p>
          <w:p w:rsidR="00821643" w:rsidRDefault="00821643" w:rsidP="00300B62">
            <w:pPr>
              <w:widowControl w:val="0"/>
              <w:tabs>
                <w:tab w:val="left" w:pos="0"/>
              </w:tabs>
              <w:spacing w:line="287" w:lineRule="auto"/>
              <w:ind w:left="30" w:right="2515"/>
              <w:rPr>
                <w:rFonts w:ascii="Arial" w:hAnsi="Arial" w:cs="Arial"/>
                <w:sz w:val="16"/>
                <w:szCs w:val="16"/>
              </w:rPr>
            </w:pPr>
            <w:r>
              <w:rPr>
                <w:rFonts w:ascii="Arial" w:hAnsi="Arial" w:cs="Arial"/>
                <w:sz w:val="16"/>
                <w:szCs w:val="16"/>
              </w:rPr>
              <w:t>9531M62P1FR520861, DIESEL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Corporais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Morte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 Moral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Assistência 24hs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 Franquia: R$ 1500,00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515131-7</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79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80" w:lineRule="exact"/>
              <w:rPr>
                <w:sz w:val="18"/>
                <w:szCs w:val="18"/>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27</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260" w:lineRule="auto"/>
              <w:ind w:left="30" w:right="114"/>
              <w:rPr>
                <w:rFonts w:ascii="Arial" w:hAnsi="Arial" w:cs="Arial"/>
                <w:sz w:val="16"/>
                <w:szCs w:val="16"/>
              </w:rPr>
            </w:pPr>
            <w:r>
              <w:rPr>
                <w:rFonts w:ascii="Arial" w:hAnsi="Arial" w:cs="Arial"/>
                <w:sz w:val="16"/>
                <w:szCs w:val="16"/>
              </w:rPr>
              <w:t>SEGURO TOTAL PARA O VEÍCULO CHEVROLET/S10 - PLACA QXW 1E46, ANO/MODELO: 2021/2021, CHASSI:</w:t>
            </w:r>
          </w:p>
          <w:p w:rsidR="00821643" w:rsidRDefault="00821643" w:rsidP="00300B62">
            <w:pPr>
              <w:widowControl w:val="0"/>
              <w:tabs>
                <w:tab w:val="left" w:pos="0"/>
              </w:tabs>
              <w:spacing w:before="20" w:line="260" w:lineRule="auto"/>
              <w:ind w:left="30" w:right="1127"/>
              <w:rPr>
                <w:rFonts w:ascii="Arial" w:hAnsi="Arial" w:cs="Arial"/>
                <w:sz w:val="16"/>
                <w:szCs w:val="16"/>
              </w:rPr>
            </w:pPr>
            <w:r>
              <w:rPr>
                <w:rFonts w:ascii="Arial" w:hAnsi="Arial" w:cs="Arial"/>
                <w:sz w:val="16"/>
                <w:szCs w:val="16"/>
              </w:rPr>
              <w:t>9BG148DK0NC414685, RENAVAM: 01277680881, COMBUSTÍVEL: DIESEL.</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Assistência 24 horas atender 600 km de guincho (raio)</w:t>
            </w:r>
          </w:p>
          <w:p w:rsidR="00821643" w:rsidRDefault="00821643" w:rsidP="00300B62">
            <w:pPr>
              <w:widowControl w:val="0"/>
              <w:tabs>
                <w:tab w:val="left" w:pos="0"/>
              </w:tabs>
              <w:spacing w:before="16" w:line="260" w:lineRule="auto"/>
              <w:ind w:left="30" w:right="425"/>
              <w:rPr>
                <w:rFonts w:ascii="Arial" w:hAnsi="Arial" w:cs="Arial"/>
                <w:sz w:val="16"/>
                <w:szCs w:val="16"/>
              </w:rPr>
            </w:pPr>
            <w:r>
              <w:rPr>
                <w:rFonts w:ascii="Arial" w:hAnsi="Arial" w:cs="Arial"/>
                <w:sz w:val="16"/>
                <w:szCs w:val="16"/>
              </w:rPr>
              <w:t>Carro para os ocupantes completarem a viagem (retorno) por pane elétrica,</w:t>
            </w:r>
          </w:p>
          <w:p w:rsidR="00821643" w:rsidRDefault="00821643" w:rsidP="00300B62">
            <w:pPr>
              <w:widowControl w:val="0"/>
              <w:tabs>
                <w:tab w:val="left" w:pos="0"/>
              </w:tabs>
              <w:spacing w:before="20" w:line="260" w:lineRule="auto"/>
              <w:ind w:left="30" w:right="2471"/>
              <w:rPr>
                <w:rFonts w:ascii="Arial" w:hAnsi="Arial" w:cs="Arial"/>
                <w:sz w:val="16"/>
                <w:szCs w:val="16"/>
              </w:rPr>
            </w:pPr>
            <w:r>
              <w:rPr>
                <w:rFonts w:ascii="Arial" w:hAnsi="Arial" w:cs="Arial"/>
                <w:sz w:val="16"/>
                <w:szCs w:val="16"/>
              </w:rPr>
              <w:t>mecânica, sinistro e borracharia. Indenização a terceiros</w:t>
            </w:r>
          </w:p>
          <w:p w:rsidR="00821643" w:rsidRDefault="00821643" w:rsidP="00300B62">
            <w:pPr>
              <w:widowControl w:val="0"/>
              <w:tabs>
                <w:tab w:val="left" w:pos="0"/>
              </w:tabs>
              <w:spacing w:before="20"/>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4413-0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80" w:lineRule="exact"/>
              <w:rPr>
                <w:sz w:val="18"/>
                <w:szCs w:val="18"/>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400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28</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CHEVROLET SPIN LTZ 1.8, 7</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LUGARES, ANO/MODELO 2018/2018, CHASSI</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9BGJC7520JB220302, FLEX (ÁLCOOL/GASOLINA), NF:</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000.313, PLACA QOG-7769</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Indenização integral (danos, roubo,</w:t>
            </w:r>
          </w:p>
          <w:p w:rsidR="00821643" w:rsidRDefault="00821643" w:rsidP="00300B62">
            <w:pPr>
              <w:widowControl w:val="0"/>
              <w:tabs>
                <w:tab w:val="left" w:pos="0"/>
              </w:tabs>
              <w:spacing w:before="16" w:line="287" w:lineRule="auto"/>
              <w:ind w:left="30" w:right="2435"/>
              <w:rPr>
                <w:rFonts w:ascii="Arial" w:hAnsi="Arial" w:cs="Arial"/>
                <w:sz w:val="16"/>
                <w:szCs w:val="16"/>
              </w:rPr>
            </w:pPr>
            <w:r>
              <w:rPr>
                <w:rFonts w:ascii="Arial" w:hAnsi="Arial" w:cs="Arial"/>
                <w:sz w:val="16"/>
                <w:szCs w:val="16"/>
              </w:rPr>
              <w:t>incêndio) 100% tabela FIPE Danos materiais - R$ 100.000,00</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line="260" w:lineRule="auto"/>
              <w:ind w:left="30" w:right="1839"/>
              <w:rPr>
                <w:rFonts w:ascii="Arial" w:hAnsi="Arial" w:cs="Arial"/>
                <w:sz w:val="16"/>
                <w:szCs w:val="16"/>
              </w:rPr>
            </w:pPr>
            <w:r>
              <w:rPr>
                <w:rFonts w:ascii="Arial" w:hAnsi="Arial" w:cs="Arial"/>
                <w:sz w:val="16"/>
                <w:szCs w:val="16"/>
              </w:rPr>
              <w:t>Assistência 24 horas atender 1400 km de guincho (raio)</w:t>
            </w:r>
          </w:p>
          <w:p w:rsidR="00821643" w:rsidRDefault="00821643"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821643" w:rsidRDefault="00821643" w:rsidP="00300B62">
            <w:pPr>
              <w:widowControl w:val="0"/>
              <w:tabs>
                <w:tab w:val="left" w:pos="0"/>
              </w:tabs>
              <w:spacing w:before="1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4416-4</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98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29</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CHEVROLET SPIN LTZ 1.8, 7</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LUGARES, ANO/MODELO 2018/2018, CHASSI</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9BGJC7520JB221006, FLEX (ÁLCOOL/GASOLINA), NF:</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000.312, PLACA QOG-7772</w:t>
            </w:r>
          </w:p>
          <w:p w:rsidR="00821643" w:rsidRDefault="00821643" w:rsidP="00300B62">
            <w:pPr>
              <w:widowControl w:val="0"/>
              <w:tabs>
                <w:tab w:val="left" w:pos="0"/>
              </w:tabs>
              <w:spacing w:before="36" w:line="260"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line="260" w:lineRule="auto"/>
              <w:ind w:left="30" w:right="1839"/>
              <w:rPr>
                <w:rFonts w:ascii="Arial" w:hAnsi="Arial" w:cs="Arial"/>
                <w:sz w:val="16"/>
                <w:szCs w:val="16"/>
              </w:rPr>
            </w:pPr>
            <w:r>
              <w:rPr>
                <w:rFonts w:ascii="Arial" w:hAnsi="Arial" w:cs="Arial"/>
                <w:sz w:val="16"/>
                <w:szCs w:val="16"/>
              </w:rPr>
              <w:t>Assistência 24 horas atender 1400 km de guincho (raio)</w:t>
            </w:r>
          </w:p>
          <w:p w:rsidR="00821643" w:rsidRDefault="00821643"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821643" w:rsidRDefault="00821643" w:rsidP="00300B62">
            <w:pPr>
              <w:widowControl w:val="0"/>
              <w:tabs>
                <w:tab w:val="left" w:pos="0"/>
              </w:tabs>
              <w:spacing w:line="178" w:lineRule="exact"/>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4416-4</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98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30</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CHEVROLET SPIN LTZ 1.8, 7</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LUGARES, ANO/MODELO 2018/2018, CHASSI</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9BGJC7520JB252628, FLEX (ÁLCOOL/GASOLINA), NF:</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000.359, PLACA QOQ-9370</w:t>
            </w:r>
          </w:p>
          <w:p w:rsidR="00821643" w:rsidRDefault="00821643" w:rsidP="00300B62">
            <w:pPr>
              <w:widowControl w:val="0"/>
              <w:tabs>
                <w:tab w:val="left" w:pos="0"/>
              </w:tabs>
              <w:spacing w:before="36" w:line="273"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line="260" w:lineRule="auto"/>
              <w:ind w:left="30" w:right="1839"/>
              <w:rPr>
                <w:rFonts w:ascii="Arial" w:hAnsi="Arial" w:cs="Arial"/>
                <w:sz w:val="16"/>
                <w:szCs w:val="16"/>
              </w:rPr>
            </w:pPr>
            <w:r>
              <w:rPr>
                <w:rFonts w:ascii="Arial" w:hAnsi="Arial" w:cs="Arial"/>
                <w:sz w:val="16"/>
                <w:szCs w:val="16"/>
              </w:rPr>
              <w:t>Assistência 24 horas atender 1400 km de guincho (raio)</w:t>
            </w:r>
          </w:p>
          <w:p w:rsidR="00821643" w:rsidRDefault="00821643"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821643" w:rsidRDefault="00821643" w:rsidP="00300B62">
            <w:pPr>
              <w:widowControl w:val="0"/>
              <w:tabs>
                <w:tab w:val="left" w:pos="0"/>
              </w:tabs>
              <w:spacing w:line="178" w:lineRule="exact"/>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4417-2</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4111"/>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31</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CHEVROLET SPIN LTZ 1.8, 7</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LUGARES, ANO/MODELO 2018/2018, CHASSI</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9BGJC7520JB257638, FLEX (ÁLCOOL/GASOLINA), NF:</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000.357, PLACA QOQ-9369</w:t>
            </w:r>
          </w:p>
          <w:p w:rsidR="00821643" w:rsidRDefault="00821643" w:rsidP="00300B62">
            <w:pPr>
              <w:widowControl w:val="0"/>
              <w:tabs>
                <w:tab w:val="left" w:pos="0"/>
              </w:tabs>
              <w:spacing w:before="16" w:line="273"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line="287" w:lineRule="auto"/>
              <w:ind w:left="30" w:right="1839"/>
              <w:rPr>
                <w:rFonts w:ascii="Arial" w:hAnsi="Arial" w:cs="Arial"/>
                <w:sz w:val="16"/>
                <w:szCs w:val="16"/>
              </w:rPr>
            </w:pPr>
            <w:r>
              <w:rPr>
                <w:rFonts w:ascii="Arial" w:hAnsi="Arial" w:cs="Arial"/>
                <w:sz w:val="16"/>
                <w:szCs w:val="16"/>
              </w:rPr>
              <w:t>Assistência 24 horas atender 1400 km de guincho (raio)</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Carro para os ocupantes completarem a</w:t>
            </w:r>
          </w:p>
          <w:p w:rsidR="00821643" w:rsidRDefault="00821643" w:rsidP="00300B62">
            <w:pPr>
              <w:widowControl w:val="0"/>
              <w:tabs>
                <w:tab w:val="left" w:pos="0"/>
              </w:tabs>
              <w:spacing w:before="16" w:line="273" w:lineRule="auto"/>
              <w:ind w:left="30" w:right="2328"/>
              <w:rPr>
                <w:rFonts w:ascii="Arial" w:hAnsi="Arial" w:cs="Arial"/>
                <w:sz w:val="16"/>
                <w:szCs w:val="16"/>
              </w:rPr>
            </w:pPr>
            <w:r>
              <w:rPr>
                <w:rFonts w:ascii="Arial" w:hAnsi="Arial" w:cs="Arial"/>
                <w:sz w:val="16"/>
                <w:szCs w:val="16"/>
              </w:rPr>
              <w:t>viagem (retorno) por pane elétrica, mecânica, sinistro e borracharia. 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4417-2</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54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32</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BUS 170S28, CHASSI</w:t>
            </w:r>
          </w:p>
          <w:p w:rsidR="00821643" w:rsidRDefault="00821643" w:rsidP="00300B62">
            <w:pPr>
              <w:widowControl w:val="0"/>
              <w:tabs>
                <w:tab w:val="left" w:pos="0"/>
              </w:tabs>
              <w:spacing w:before="36" w:line="273" w:lineRule="auto"/>
              <w:ind w:left="30" w:right="212"/>
              <w:rPr>
                <w:rFonts w:ascii="Arial" w:hAnsi="Arial" w:cs="Arial"/>
                <w:sz w:val="16"/>
                <w:szCs w:val="16"/>
              </w:rPr>
            </w:pPr>
            <w:r>
              <w:rPr>
                <w:rFonts w:ascii="Arial" w:hAnsi="Arial" w:cs="Arial"/>
                <w:sz w:val="16"/>
                <w:szCs w:val="16"/>
              </w:rPr>
              <w:t>93ZK1RMH0J8933027, ANO 2017/2018, CARROCERIA COMIL ÔNIBUS S.A., CAPACIDADE 46 LUGARES + MOTORISTA, COM AS SEGUINTES COBERTURAS:</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Placa: QOQ 0845.</w:t>
            </w:r>
          </w:p>
          <w:p w:rsidR="00821643" w:rsidRDefault="00821643" w:rsidP="00300B62">
            <w:pPr>
              <w:widowControl w:val="0"/>
              <w:tabs>
                <w:tab w:val="left" w:pos="0"/>
              </w:tabs>
              <w:spacing w:before="16" w:line="273" w:lineRule="auto"/>
              <w:ind w:left="30" w:right="461"/>
              <w:rPr>
                <w:rFonts w:ascii="Arial" w:hAnsi="Arial" w:cs="Arial"/>
                <w:sz w:val="16"/>
                <w:szCs w:val="16"/>
              </w:rPr>
            </w:pPr>
            <w:r>
              <w:rPr>
                <w:rFonts w:ascii="Arial" w:hAnsi="Arial" w:cs="Arial"/>
                <w:sz w:val="16"/>
                <w:szCs w:val="16"/>
              </w:rPr>
              <w:t>Indenização integral - CIR (colisão, incêndio e roubo) - 100% tabela FIPE;   Danos materiais (Responsabilidade Civil Facultativa do Veículo - RCFV) - R$ 180.000,00;</w:t>
            </w:r>
          </w:p>
          <w:p w:rsidR="00821643" w:rsidRDefault="00821643" w:rsidP="00300B62">
            <w:pPr>
              <w:widowControl w:val="0"/>
              <w:tabs>
                <w:tab w:val="left" w:pos="0"/>
              </w:tabs>
              <w:spacing w:before="11"/>
              <w:ind w:left="30"/>
              <w:rPr>
                <w:rFonts w:ascii="Arial" w:hAnsi="Arial" w:cs="Arial"/>
                <w:sz w:val="16"/>
                <w:szCs w:val="16"/>
              </w:rPr>
            </w:pPr>
            <w:r>
              <w:rPr>
                <w:rFonts w:ascii="Arial" w:hAnsi="Arial" w:cs="Arial"/>
                <w:sz w:val="16"/>
                <w:szCs w:val="16"/>
              </w:rPr>
              <w:t>Danos corporais (Responsabilidade Civil Facultativa do Veículo</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RCFV) - R$ 180.000,00;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Acidentes pessoais por passageiros - APP - Invalidez - R$</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Acidentes pessoais por passageiros - APP - Morte - R$</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30.000,00;</w:t>
            </w:r>
          </w:p>
          <w:p w:rsidR="00821643" w:rsidRDefault="00821643" w:rsidP="00300B62">
            <w:pPr>
              <w:widowControl w:val="0"/>
              <w:tabs>
                <w:tab w:val="left" w:pos="0"/>
              </w:tabs>
              <w:spacing w:before="16" w:line="260" w:lineRule="auto"/>
              <w:ind w:left="30" w:right="265"/>
              <w:rPr>
                <w:rFonts w:ascii="Arial" w:hAnsi="Arial" w:cs="Arial"/>
                <w:sz w:val="16"/>
                <w:szCs w:val="16"/>
              </w:rPr>
            </w:pPr>
            <w:r>
              <w:rPr>
                <w:rFonts w:ascii="Arial" w:hAnsi="Arial" w:cs="Arial"/>
                <w:sz w:val="16"/>
                <w:szCs w:val="16"/>
              </w:rPr>
              <w:t>Acidentes pessoais por passageiros - APP - Despesas médicas hospitalares - R$ 20.000,00;</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Danos morais - R$ 10.000,00;</w:t>
            </w:r>
          </w:p>
          <w:p w:rsidR="00821643" w:rsidRDefault="00821643" w:rsidP="00300B62">
            <w:pPr>
              <w:widowControl w:val="0"/>
              <w:tabs>
                <w:tab w:val="left" w:pos="0"/>
              </w:tabs>
              <w:spacing w:before="16" w:line="273" w:lineRule="auto"/>
              <w:ind w:left="30" w:right="327"/>
              <w:jc w:val="both"/>
              <w:rPr>
                <w:rFonts w:ascii="Arial" w:hAnsi="Arial" w:cs="Arial"/>
                <w:sz w:val="16"/>
                <w:szCs w:val="16"/>
              </w:rPr>
            </w:pPr>
            <w:r>
              <w:rPr>
                <w:rFonts w:ascii="Arial" w:hAnsi="Arial" w:cs="Arial"/>
                <w:sz w:val="16"/>
                <w:szCs w:val="16"/>
              </w:rPr>
              <w:t>Assistência 24 horas com guincho - raio indeterminado (incluir carro para ocupantes completarem a viagem caso ocorra pane elétrica, mecânica ou sinistro);</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Franquia - R$ 2.000,00;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Cobertura de vidros;</w:t>
            </w:r>
          </w:p>
          <w:p w:rsidR="00821643" w:rsidRDefault="00821643" w:rsidP="00300B62">
            <w:pPr>
              <w:widowControl w:val="0"/>
              <w:tabs>
                <w:tab w:val="left" w:pos="0"/>
              </w:tabs>
              <w:spacing w:before="16" w:line="287" w:lineRule="auto"/>
              <w:ind w:left="30" w:right="914"/>
              <w:rPr>
                <w:rFonts w:ascii="Arial" w:hAnsi="Arial" w:cs="Arial"/>
                <w:sz w:val="16"/>
                <w:szCs w:val="16"/>
              </w:rPr>
            </w:pPr>
            <w:r>
              <w:rPr>
                <w:rFonts w:ascii="Arial" w:hAnsi="Arial" w:cs="Arial"/>
                <w:sz w:val="16"/>
                <w:szCs w:val="16"/>
              </w:rPr>
              <w:t xml:space="preserve">Faróis, retrovisores e lanternas - Franquia  RS 300,00; </w:t>
            </w:r>
            <w:proofErr w:type="spellStart"/>
            <w:r>
              <w:rPr>
                <w:rFonts w:ascii="Arial" w:hAnsi="Arial" w:cs="Arial"/>
                <w:sz w:val="16"/>
                <w:szCs w:val="16"/>
              </w:rPr>
              <w:t>Para-brisa</w:t>
            </w:r>
            <w:proofErr w:type="spellEnd"/>
            <w:r>
              <w:rPr>
                <w:rFonts w:ascii="Arial" w:hAnsi="Arial" w:cs="Arial"/>
                <w:sz w:val="16"/>
                <w:szCs w:val="16"/>
              </w:rPr>
              <w:t xml:space="preserve"> dianteiro - Franquia - R$ 400,00;</w:t>
            </w:r>
          </w:p>
          <w:p w:rsidR="00821643" w:rsidRDefault="00821643" w:rsidP="00300B62">
            <w:pPr>
              <w:widowControl w:val="0"/>
              <w:tabs>
                <w:tab w:val="left" w:pos="0"/>
              </w:tabs>
              <w:spacing w:line="165" w:lineRule="exact"/>
              <w:ind w:left="30"/>
              <w:rPr>
                <w:rFonts w:ascii="Arial" w:hAnsi="Arial" w:cs="Arial"/>
                <w:sz w:val="16"/>
                <w:szCs w:val="16"/>
              </w:rPr>
            </w:pPr>
            <w:proofErr w:type="spellStart"/>
            <w:r>
              <w:rPr>
                <w:rFonts w:ascii="Arial" w:hAnsi="Arial" w:cs="Arial"/>
                <w:sz w:val="16"/>
                <w:szCs w:val="16"/>
              </w:rPr>
              <w:t>Para-brisa</w:t>
            </w:r>
            <w:proofErr w:type="spellEnd"/>
            <w:r>
              <w:rPr>
                <w:rFonts w:ascii="Arial" w:hAnsi="Arial" w:cs="Arial"/>
                <w:sz w:val="16"/>
                <w:szCs w:val="16"/>
              </w:rPr>
              <w:t xml:space="preserve"> traseiro - Franquia - R$ 400,00;</w:t>
            </w:r>
          </w:p>
          <w:p w:rsidR="00821643" w:rsidRDefault="00821643" w:rsidP="00300B62">
            <w:pPr>
              <w:widowControl w:val="0"/>
              <w:tabs>
                <w:tab w:val="left" w:pos="0"/>
              </w:tabs>
              <w:spacing w:before="16"/>
              <w:ind w:left="30"/>
              <w:rPr>
                <w:sz w:val="24"/>
                <w:szCs w:val="24"/>
              </w:rPr>
            </w:pPr>
            <w:r>
              <w:rPr>
                <w:rFonts w:ascii="Arial" w:hAnsi="Arial" w:cs="Arial"/>
                <w:sz w:val="16"/>
                <w:szCs w:val="16"/>
              </w:rPr>
              <w:t>Vidros laterais - Franquia - R$ 300,00.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VAOR DETERMINADO</w:t>
            </w: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CASCO</w:t>
            </w:r>
          </w:p>
          <w:p w:rsidR="00821643" w:rsidRPr="00821643" w:rsidRDefault="00821643" w:rsidP="00821643">
            <w:pPr>
              <w:widowControl w:val="0"/>
              <w:tabs>
                <w:tab w:val="left" w:pos="0"/>
              </w:tabs>
              <w:ind w:right="169"/>
              <w:jc w:val="center"/>
              <w:rPr>
                <w:sz w:val="16"/>
                <w:szCs w:val="18"/>
              </w:rPr>
            </w:pPr>
            <w:r w:rsidRPr="00821643">
              <w:rPr>
                <w:rFonts w:ascii="Arial Narrow" w:hAnsi="Arial Narrow"/>
                <w:b/>
                <w:sz w:val="16"/>
                <w:szCs w:val="18"/>
              </w:rPr>
              <w:t>R$ 224.500,00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33</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WAYCLASS, PLACA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PZI 6094, MICRO, 29 LUGARES, ANO 2016/2016, RENAVAM</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1108294283, CHASSI 93ZL68C01G8469238</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1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18"/>
              </w:rPr>
            </w:pPr>
            <w:r w:rsidRPr="00821643">
              <w:rPr>
                <w:rFonts w:ascii="Arial Narrow" w:hAnsi="Arial Narrow"/>
                <w:b/>
                <w:sz w:val="16"/>
                <w:szCs w:val="18"/>
              </w:rPr>
              <w:t>COD 506083-4</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033"/>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70" w:lineRule="exact"/>
              <w:rPr>
                <w:sz w:val="17"/>
                <w:szCs w:val="17"/>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34</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GRANCLASS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150S21E, PLACA QNG 4562, MICRÃO, 42 LUGARES, ANO</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2016/2017, RENAVAM 1114312549, CHASSI</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93ZA01LF0H8931610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18"/>
              </w:rPr>
            </w:pPr>
            <w:r w:rsidRPr="00821643">
              <w:rPr>
                <w:rFonts w:ascii="Arial Narrow" w:hAnsi="Arial Narrow"/>
                <w:b/>
                <w:sz w:val="16"/>
                <w:szCs w:val="18"/>
              </w:rPr>
              <w:t>COD 506143-1</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70" w:lineRule="exact"/>
              <w:rPr>
                <w:sz w:val="17"/>
                <w:szCs w:val="17"/>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9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35</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GRANCLASS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150S21E, PLACA QPY8093, ÔNIBUS, 60 LUGARES, ANO</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2018/2019, RENAVAM 1165586719, CHASSI</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93ZA01LF0K8933905</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1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18"/>
              </w:rPr>
            </w:pPr>
            <w:r w:rsidRPr="00821643">
              <w:rPr>
                <w:rFonts w:ascii="Arial Narrow" w:hAnsi="Arial Narrow"/>
                <w:b/>
                <w:sz w:val="16"/>
                <w:szCs w:val="18"/>
              </w:rPr>
              <w:t>COD 506143-1</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95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36</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IVECO/ GRANCLASS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150S21E, PLACA QPY8095, ÔNIBUS, 60 LUGARES, ANO</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2018/2019, RENAVAM 1165548230, CHASSI</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93ZA01LF0K8933904</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18"/>
              </w:rPr>
            </w:pPr>
            <w:r w:rsidRPr="00821643">
              <w:rPr>
                <w:rFonts w:ascii="Arial Narrow" w:hAnsi="Arial Narrow"/>
                <w:b/>
                <w:sz w:val="16"/>
                <w:szCs w:val="18"/>
              </w:rPr>
              <w:t>COD 506143-1</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7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40" w:lineRule="exact"/>
              <w:rPr>
                <w:sz w:val="24"/>
                <w:szCs w:val="24"/>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37</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260" w:lineRule="auto"/>
              <w:ind w:left="30" w:right="70"/>
              <w:rPr>
                <w:rFonts w:ascii="Arial" w:hAnsi="Arial" w:cs="Arial"/>
                <w:sz w:val="16"/>
                <w:szCs w:val="16"/>
              </w:rPr>
            </w:pPr>
            <w:r>
              <w:rPr>
                <w:rFonts w:ascii="Arial" w:hAnsi="Arial" w:cs="Arial"/>
                <w:sz w:val="16"/>
                <w:szCs w:val="16"/>
              </w:rPr>
              <w:t>SEGURO TOTAL PARA VEÍCULO IVECO/ GRANCLASS, PLACA PZL 7616, MICRÃO, 42 LUGARES, ANO 2016/2017, RENAVAM</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1110563644, CHASSI 93ZA01LF0H8930879</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1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18"/>
              </w:rPr>
            </w:pPr>
            <w:r w:rsidRPr="00821643">
              <w:rPr>
                <w:rFonts w:ascii="Arial Narrow" w:hAnsi="Arial Narrow"/>
                <w:b/>
                <w:sz w:val="16"/>
                <w:szCs w:val="18"/>
              </w:rPr>
              <w:t>COD 506143-1</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9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40" w:lineRule="exact"/>
              <w:rPr>
                <w:sz w:val="14"/>
                <w:szCs w:val="14"/>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38</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PARA VEÍCULO MARCOPOLO VOLARE V8 L</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4X4 EO , PLACA QUQ 7912, MICRO, 32 LUGARES, ANO</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2019/2019, RENAVAM 0120189261, CHASSI</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93PB58M10KC098920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18"/>
              </w:rPr>
            </w:pPr>
            <w:r w:rsidRPr="00821643">
              <w:rPr>
                <w:rFonts w:ascii="Arial Narrow" w:hAnsi="Arial Narrow"/>
                <w:b/>
                <w:sz w:val="16"/>
                <w:szCs w:val="18"/>
              </w:rPr>
              <w:t>COD 508050-9</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40" w:lineRule="exact"/>
              <w:rPr>
                <w:sz w:val="14"/>
                <w:szCs w:val="14"/>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472"/>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20" w:lineRule="exact"/>
              <w:rPr>
                <w:sz w:val="12"/>
                <w:szCs w:val="12"/>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39</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260" w:lineRule="auto"/>
              <w:ind w:left="30" w:right="88"/>
              <w:rPr>
                <w:rFonts w:ascii="Arial" w:hAnsi="Arial" w:cs="Arial"/>
                <w:sz w:val="16"/>
                <w:szCs w:val="16"/>
              </w:rPr>
            </w:pPr>
            <w:r>
              <w:rPr>
                <w:rFonts w:ascii="Arial" w:hAnsi="Arial" w:cs="Arial"/>
                <w:sz w:val="16"/>
                <w:szCs w:val="16"/>
              </w:rPr>
              <w:t xml:space="preserve">SEGURO TOTAL PARA VEÍCULO MERCEDES BENZ – ÔNIBUS </w:t>
            </w:r>
          </w:p>
          <w:p w:rsidR="00821643" w:rsidRDefault="00821643" w:rsidP="00300B62">
            <w:pPr>
              <w:widowControl w:val="0"/>
              <w:tabs>
                <w:tab w:val="left" w:pos="0"/>
              </w:tabs>
              <w:spacing w:before="6" w:line="260" w:lineRule="auto"/>
              <w:ind w:left="30" w:right="88"/>
              <w:rPr>
                <w:rFonts w:ascii="Arial" w:hAnsi="Arial" w:cs="Arial"/>
                <w:sz w:val="16"/>
                <w:szCs w:val="16"/>
              </w:rPr>
            </w:pPr>
            <w:r>
              <w:rPr>
                <w:rFonts w:ascii="Arial" w:hAnsi="Arial" w:cs="Arial"/>
                <w:sz w:val="16"/>
                <w:szCs w:val="16"/>
              </w:rPr>
              <w:t xml:space="preserve"> GRANMICRO O, ANO/MODELO 2013/2013, CHASSI</w:t>
            </w:r>
          </w:p>
          <w:p w:rsidR="00821643" w:rsidRDefault="00821643" w:rsidP="00300B62">
            <w:pPr>
              <w:widowControl w:val="0"/>
              <w:tabs>
                <w:tab w:val="left" w:pos="0"/>
              </w:tabs>
              <w:spacing w:line="287" w:lineRule="auto"/>
              <w:ind w:left="30" w:right="1590"/>
              <w:rPr>
                <w:rFonts w:ascii="Arial" w:hAnsi="Arial" w:cs="Arial"/>
                <w:sz w:val="16"/>
                <w:szCs w:val="16"/>
              </w:rPr>
            </w:pPr>
            <w:r>
              <w:rPr>
                <w:rFonts w:ascii="Arial" w:hAnsi="Arial" w:cs="Arial"/>
                <w:sz w:val="16"/>
                <w:szCs w:val="16"/>
              </w:rPr>
              <w:t>9BM979277DB898322, PLACA OQM – 8544 com as seguintes coberturas:</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proofErr w:type="spellStart"/>
            <w:r>
              <w:rPr>
                <w:rFonts w:ascii="Arial" w:hAnsi="Arial" w:cs="Arial"/>
                <w:sz w:val="16"/>
                <w:szCs w:val="16"/>
              </w:rPr>
              <w:t>fipe</w:t>
            </w:r>
            <w:proofErr w:type="spellEnd"/>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 danos corporais - </w:t>
            </w:r>
            <w:proofErr w:type="spellStart"/>
            <w:r>
              <w:rPr>
                <w:rFonts w:ascii="Arial" w:hAnsi="Arial" w:cs="Arial"/>
                <w:sz w:val="16"/>
                <w:szCs w:val="16"/>
              </w:rPr>
              <w:t>r$</w:t>
            </w:r>
            <w:proofErr w:type="spellEnd"/>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100.000,00 morte - </w:t>
            </w:r>
            <w:proofErr w:type="spellStart"/>
            <w:r>
              <w:rPr>
                <w:rFonts w:ascii="Arial" w:hAnsi="Arial" w:cs="Arial"/>
                <w:sz w:val="16"/>
                <w:szCs w:val="16"/>
              </w:rPr>
              <w:t>r$</w:t>
            </w:r>
            <w:proofErr w:type="spellEnd"/>
            <w:r>
              <w:rPr>
                <w:rFonts w:ascii="Arial" w:hAnsi="Arial" w:cs="Arial"/>
                <w:sz w:val="16"/>
                <w:szCs w:val="16"/>
              </w:rPr>
              <w:t xml:space="preserve"> 30.000,00 inv. permanente - </w:t>
            </w:r>
            <w:proofErr w:type="spellStart"/>
            <w:r>
              <w:rPr>
                <w:rFonts w:ascii="Arial" w:hAnsi="Arial" w:cs="Arial"/>
                <w:sz w:val="16"/>
                <w:szCs w:val="16"/>
              </w:rPr>
              <w:t>r$</w:t>
            </w:r>
            <w:proofErr w:type="spellEnd"/>
          </w:p>
          <w:p w:rsidR="00821643" w:rsidRDefault="00821643" w:rsidP="00300B62">
            <w:pPr>
              <w:widowControl w:val="0"/>
              <w:tabs>
                <w:tab w:val="left" w:pos="0"/>
              </w:tabs>
              <w:spacing w:before="16" w:line="269" w:lineRule="auto"/>
              <w:ind w:left="30" w:right="452"/>
              <w:rPr>
                <w:rFonts w:ascii="Arial" w:hAnsi="Arial" w:cs="Arial"/>
                <w:sz w:val="16"/>
                <w:szCs w:val="16"/>
              </w:rPr>
            </w:pPr>
            <w:r>
              <w:rPr>
                <w:rFonts w:ascii="Arial" w:hAnsi="Arial" w:cs="Arial"/>
                <w:sz w:val="16"/>
                <w:szCs w:val="16"/>
              </w:rPr>
              <w:t xml:space="preserve">30.000,00 dano moral - </w:t>
            </w:r>
            <w:proofErr w:type="spellStart"/>
            <w:r>
              <w:rPr>
                <w:rFonts w:ascii="Arial" w:hAnsi="Arial" w:cs="Arial"/>
                <w:sz w:val="16"/>
                <w:szCs w:val="16"/>
              </w:rPr>
              <w:t>r$</w:t>
            </w:r>
            <w:proofErr w:type="spellEnd"/>
            <w:r>
              <w:rPr>
                <w:rFonts w:ascii="Arial" w:hAnsi="Arial" w:cs="Arial"/>
                <w:sz w:val="16"/>
                <w:szCs w:val="16"/>
              </w:rPr>
              <w:t xml:space="preserve"> 20.000,00 assistência 24 horas atender 1400 km de guincho (raio) carro para os ocupantes completarem a viagem (retorno) por pane elétrica, mecânica, sinistro e borracharia. indenização a terceiros. franquia</w:t>
            </w:r>
          </w:p>
          <w:p w:rsidR="00821643" w:rsidRDefault="00821643" w:rsidP="00300B62">
            <w:pPr>
              <w:widowControl w:val="0"/>
              <w:tabs>
                <w:tab w:val="left" w:pos="0"/>
              </w:tabs>
              <w:spacing w:line="287" w:lineRule="auto"/>
              <w:ind w:left="30" w:right="1590"/>
              <w:rPr>
                <w:sz w:val="24"/>
                <w:szCs w:val="24"/>
              </w:rPr>
            </w:pPr>
            <w:r>
              <w:rPr>
                <w:rFonts w:ascii="Arial" w:hAnsi="Arial" w:cs="Arial"/>
                <w:sz w:val="16"/>
                <w:szCs w:val="16"/>
              </w:rPr>
              <w:t>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529001-5</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20" w:lineRule="exact"/>
              <w:rPr>
                <w:sz w:val="12"/>
                <w:szCs w:val="12"/>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52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40</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RENAULT – LOGAN DYN 16</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SCE, ANO/MODELO 2018/2019, CHASSI</w:t>
            </w:r>
          </w:p>
          <w:p w:rsidR="00821643" w:rsidRDefault="00821643" w:rsidP="00300B62">
            <w:pPr>
              <w:widowControl w:val="0"/>
              <w:tabs>
                <w:tab w:val="left" w:pos="0"/>
              </w:tabs>
              <w:spacing w:before="36" w:line="260" w:lineRule="auto"/>
              <w:ind w:left="30" w:right="1661"/>
              <w:rPr>
                <w:rFonts w:ascii="Arial" w:hAnsi="Arial" w:cs="Arial"/>
                <w:sz w:val="16"/>
                <w:szCs w:val="16"/>
              </w:rPr>
            </w:pPr>
            <w:r>
              <w:rPr>
                <w:rFonts w:ascii="Arial" w:hAnsi="Arial" w:cs="Arial"/>
                <w:sz w:val="16"/>
                <w:szCs w:val="16"/>
              </w:rPr>
              <w:t>93Y4SRFH4KJ471462, PLACA QOZ - 7099 com as seguintes coberturas:</w:t>
            </w:r>
          </w:p>
          <w:p w:rsidR="00821643" w:rsidRDefault="00821643" w:rsidP="00300B62">
            <w:pPr>
              <w:widowControl w:val="0"/>
              <w:tabs>
                <w:tab w:val="left" w:pos="0"/>
              </w:tabs>
              <w:spacing w:before="20" w:line="260" w:lineRule="auto"/>
              <w:ind w:left="30" w:right="656"/>
              <w:rPr>
                <w:rFonts w:ascii="Arial" w:hAnsi="Arial" w:cs="Arial"/>
                <w:sz w:val="16"/>
                <w:szCs w:val="16"/>
              </w:rPr>
            </w:pPr>
            <w:r>
              <w:rPr>
                <w:rFonts w:ascii="Arial" w:hAnsi="Arial" w:cs="Arial"/>
                <w:sz w:val="16"/>
                <w:szCs w:val="16"/>
              </w:rPr>
              <w:t xml:space="preserve">indenização integral (danos, roubo, incêndio) 100% tabela </w:t>
            </w:r>
            <w:proofErr w:type="spellStart"/>
            <w:r>
              <w:rPr>
                <w:rFonts w:ascii="Arial" w:hAnsi="Arial" w:cs="Arial"/>
                <w:sz w:val="16"/>
                <w:szCs w:val="16"/>
              </w:rPr>
              <w:t>fipe</w:t>
            </w:r>
            <w:proofErr w:type="spellEnd"/>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 danos corporais - </w:t>
            </w:r>
            <w:proofErr w:type="spellStart"/>
            <w:r>
              <w:rPr>
                <w:rFonts w:ascii="Arial" w:hAnsi="Arial" w:cs="Arial"/>
                <w:sz w:val="16"/>
                <w:szCs w:val="16"/>
              </w:rPr>
              <w:t>r$</w:t>
            </w:r>
            <w:proofErr w:type="spellEnd"/>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 xml:space="preserve">100.000,00 morte - </w:t>
            </w:r>
            <w:proofErr w:type="spellStart"/>
            <w:r>
              <w:rPr>
                <w:rFonts w:ascii="Arial" w:hAnsi="Arial" w:cs="Arial"/>
                <w:sz w:val="16"/>
                <w:szCs w:val="16"/>
              </w:rPr>
              <w:t>r$</w:t>
            </w:r>
            <w:proofErr w:type="spellEnd"/>
            <w:r>
              <w:rPr>
                <w:rFonts w:ascii="Arial" w:hAnsi="Arial" w:cs="Arial"/>
                <w:sz w:val="16"/>
                <w:szCs w:val="16"/>
              </w:rPr>
              <w:t xml:space="preserve"> 30.000,00 inv. permanente - </w:t>
            </w:r>
            <w:proofErr w:type="spellStart"/>
            <w:r>
              <w:rPr>
                <w:rFonts w:ascii="Arial" w:hAnsi="Arial" w:cs="Arial"/>
                <w:sz w:val="16"/>
                <w:szCs w:val="16"/>
              </w:rPr>
              <w:t>r$</w:t>
            </w:r>
            <w:proofErr w:type="spellEnd"/>
          </w:p>
          <w:p w:rsidR="00821643" w:rsidRDefault="00821643" w:rsidP="00300B62">
            <w:pPr>
              <w:widowControl w:val="0"/>
              <w:tabs>
                <w:tab w:val="left" w:pos="0"/>
              </w:tabs>
              <w:spacing w:before="36" w:line="269" w:lineRule="auto"/>
              <w:ind w:left="30" w:right="452"/>
              <w:rPr>
                <w:rFonts w:ascii="Arial" w:hAnsi="Arial" w:cs="Arial"/>
                <w:sz w:val="16"/>
                <w:szCs w:val="16"/>
              </w:rPr>
            </w:pPr>
            <w:r>
              <w:rPr>
                <w:rFonts w:ascii="Arial" w:hAnsi="Arial" w:cs="Arial"/>
                <w:sz w:val="16"/>
                <w:szCs w:val="16"/>
              </w:rPr>
              <w:t xml:space="preserve">30.000,00 dano moral - </w:t>
            </w:r>
            <w:proofErr w:type="spellStart"/>
            <w:r>
              <w:rPr>
                <w:rFonts w:ascii="Arial" w:hAnsi="Arial" w:cs="Arial"/>
                <w:sz w:val="16"/>
                <w:szCs w:val="16"/>
              </w:rPr>
              <w:t>r$</w:t>
            </w:r>
            <w:proofErr w:type="spellEnd"/>
            <w:r>
              <w:rPr>
                <w:rFonts w:ascii="Arial" w:hAnsi="Arial" w:cs="Arial"/>
                <w:sz w:val="16"/>
                <w:szCs w:val="16"/>
              </w:rPr>
              <w:t xml:space="preserve"> 20.000,00 assistência 24 horas atender 1400 km de guincho (raio) carro para os ocupantes completarem a viagem (retorno) por pane elétrica, mecânica, sinistro e borracharia. indenização a terceiros. franquia</w:t>
            </w:r>
          </w:p>
          <w:p w:rsidR="00821643" w:rsidRDefault="00821643" w:rsidP="00300B62">
            <w:pPr>
              <w:widowControl w:val="0"/>
              <w:tabs>
                <w:tab w:val="left" w:pos="0"/>
              </w:tabs>
              <w:spacing w:line="178" w:lineRule="exact"/>
              <w:ind w:left="30"/>
              <w:rPr>
                <w:sz w:val="24"/>
                <w:szCs w:val="24"/>
              </w:rPr>
            </w:pPr>
            <w:r>
              <w:rPr>
                <w:rFonts w:ascii="Arial" w:hAnsi="Arial" w:cs="Arial"/>
                <w:sz w:val="16"/>
                <w:szCs w:val="16"/>
              </w:rPr>
              <w:t>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25255-7</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419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90" w:lineRule="exact"/>
              <w:rPr>
                <w:sz w:val="19"/>
                <w:szCs w:val="19"/>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41</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RENAULT LOGAN DYNAMIQU</w:t>
            </w:r>
          </w:p>
          <w:p w:rsidR="00821643" w:rsidRDefault="00821643" w:rsidP="00300B62">
            <w:pPr>
              <w:widowControl w:val="0"/>
              <w:tabs>
                <w:tab w:val="left" w:pos="0"/>
              </w:tabs>
              <w:spacing w:before="36" w:line="273" w:lineRule="auto"/>
              <w:ind w:left="30" w:right="88"/>
              <w:rPr>
                <w:rFonts w:ascii="Arial" w:hAnsi="Arial" w:cs="Arial"/>
                <w:sz w:val="16"/>
                <w:szCs w:val="16"/>
              </w:rPr>
            </w:pPr>
            <w:r>
              <w:rPr>
                <w:rFonts w:ascii="Arial" w:hAnsi="Arial" w:cs="Arial"/>
                <w:sz w:val="16"/>
                <w:szCs w:val="16"/>
              </w:rPr>
              <w:t>1.6 VEICULO NOVO CHASSI:93Y4SRFH4KJ471456, MOTOR: H4ME734Q044946, POTENCIA 118CV, COMBUSTIVEL FLEX ALCOOL/GASOLINA, COR PRATA, 5 LUGARES, ANO MODELO</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2019, ANO FABRICAÇÃO 2018 RENAVAM 167039,  COM AS</w:t>
            </w:r>
          </w:p>
          <w:p w:rsidR="00821643" w:rsidRDefault="00821643" w:rsidP="00300B62">
            <w:pPr>
              <w:widowControl w:val="0"/>
              <w:tabs>
                <w:tab w:val="left" w:pos="0"/>
              </w:tabs>
              <w:spacing w:before="16" w:line="287" w:lineRule="auto"/>
              <w:ind w:left="30" w:right="2658"/>
              <w:rPr>
                <w:rFonts w:ascii="Arial" w:hAnsi="Arial" w:cs="Arial"/>
                <w:sz w:val="16"/>
                <w:szCs w:val="16"/>
              </w:rPr>
            </w:pPr>
            <w:r>
              <w:rPr>
                <w:rFonts w:ascii="Arial" w:hAnsi="Arial" w:cs="Arial"/>
                <w:sz w:val="16"/>
                <w:szCs w:val="16"/>
              </w:rPr>
              <w:t>SEGUINTES COBERTURAS: PLACA QOZ 7091</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700 km de guincho (raio)</w:t>
            </w:r>
          </w:p>
          <w:p w:rsidR="00821643" w:rsidRDefault="00821643"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Carro reserva</w:t>
            </w:r>
          </w:p>
          <w:p w:rsidR="00821643" w:rsidRDefault="00821643" w:rsidP="00300B62">
            <w:pPr>
              <w:widowControl w:val="0"/>
              <w:tabs>
                <w:tab w:val="left" w:pos="0"/>
              </w:tabs>
              <w:spacing w:before="1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25255-7</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90" w:lineRule="exact"/>
              <w:rPr>
                <w:sz w:val="19"/>
                <w:szCs w:val="19"/>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79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80" w:lineRule="exact"/>
              <w:rPr>
                <w:sz w:val="18"/>
                <w:szCs w:val="18"/>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42</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ind w:left="30"/>
              <w:rPr>
                <w:rFonts w:ascii="Arial" w:hAnsi="Arial" w:cs="Arial"/>
                <w:sz w:val="16"/>
                <w:szCs w:val="16"/>
              </w:rPr>
            </w:pPr>
            <w:r>
              <w:rPr>
                <w:rFonts w:ascii="Arial" w:hAnsi="Arial" w:cs="Arial"/>
                <w:sz w:val="16"/>
                <w:szCs w:val="16"/>
              </w:rPr>
              <w:t>SEGURO TOTAL PARA VEÍCULO RENAULT LOGAN DYNAMIQU</w:t>
            </w:r>
          </w:p>
          <w:p w:rsidR="00821643" w:rsidRDefault="00821643" w:rsidP="00300B62">
            <w:pPr>
              <w:widowControl w:val="0"/>
              <w:tabs>
                <w:tab w:val="left" w:pos="0"/>
              </w:tabs>
              <w:spacing w:before="16" w:line="273" w:lineRule="auto"/>
              <w:ind w:left="30" w:right="88"/>
              <w:rPr>
                <w:rFonts w:ascii="Arial" w:hAnsi="Arial" w:cs="Arial"/>
                <w:sz w:val="16"/>
                <w:szCs w:val="16"/>
              </w:rPr>
            </w:pPr>
            <w:r>
              <w:rPr>
                <w:rFonts w:ascii="Arial" w:hAnsi="Arial" w:cs="Arial"/>
                <w:sz w:val="16"/>
                <w:szCs w:val="16"/>
              </w:rPr>
              <w:t>1.6 VEICULO NOVO CHASSI:93Y4SRFH4KJ471496, MOTOR: H4ME734Q044419, POTENCIA 118CV, COMBUSTIVEL FLEX ALCOOL/GASOLINA, COR PRATA, 5 LUGARES, ANO MODELO</w:t>
            </w:r>
          </w:p>
          <w:p w:rsidR="00821643" w:rsidRDefault="00821643" w:rsidP="00300B62">
            <w:pPr>
              <w:widowControl w:val="0"/>
              <w:tabs>
                <w:tab w:val="left" w:pos="0"/>
              </w:tabs>
              <w:spacing w:before="11" w:line="269" w:lineRule="auto"/>
              <w:ind w:left="30" w:right="478"/>
              <w:rPr>
                <w:rFonts w:ascii="Arial" w:hAnsi="Arial" w:cs="Arial"/>
                <w:sz w:val="16"/>
                <w:szCs w:val="16"/>
              </w:rPr>
            </w:pPr>
            <w:r>
              <w:rPr>
                <w:rFonts w:ascii="Arial" w:hAnsi="Arial" w:cs="Arial"/>
                <w:sz w:val="16"/>
                <w:szCs w:val="16"/>
              </w:rPr>
              <w:t>2019, ANO FABRICAÇÃO 2018 RENAVAM 167039, PLACA QOZ - 7082, COM AS SEGUINTES COBERTURAS: Indenização integral (danos, roubo, incêndio) 100% tabela FIPE</w:t>
            </w:r>
          </w:p>
          <w:p w:rsidR="00821643" w:rsidRDefault="00821643" w:rsidP="00300B62">
            <w:pPr>
              <w:widowControl w:val="0"/>
              <w:tabs>
                <w:tab w:val="left" w:pos="0"/>
              </w:tabs>
              <w:spacing w:line="178" w:lineRule="exact"/>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700 km de guincho (raio)</w:t>
            </w:r>
          </w:p>
          <w:p w:rsidR="00821643" w:rsidRDefault="00821643" w:rsidP="00300B62">
            <w:pPr>
              <w:widowControl w:val="0"/>
              <w:tabs>
                <w:tab w:val="left" w:pos="0"/>
              </w:tabs>
              <w:spacing w:before="3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25255-7</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80" w:lineRule="exact"/>
              <w:rPr>
                <w:sz w:val="18"/>
                <w:szCs w:val="18"/>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853"/>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10" w:lineRule="exact"/>
              <w:rPr>
                <w:sz w:val="11"/>
                <w:szCs w:val="11"/>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43</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RENAULT LOGAN DYNAMIQU</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1.6 VEICULO NOVO, PLACA QOZ 7095, CHASSI</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93Y4SRFH4KJ471498, MOTOR H4ME734Q044162, POTÊNCIA</w:t>
            </w:r>
          </w:p>
          <w:p w:rsidR="00821643" w:rsidRDefault="00821643" w:rsidP="00300B62">
            <w:pPr>
              <w:widowControl w:val="0"/>
              <w:tabs>
                <w:tab w:val="left" w:pos="0"/>
              </w:tabs>
              <w:spacing w:before="16"/>
              <w:ind w:left="30" w:right="-27"/>
              <w:rPr>
                <w:rFonts w:ascii="Arial" w:hAnsi="Arial" w:cs="Arial"/>
                <w:sz w:val="16"/>
                <w:szCs w:val="16"/>
              </w:rPr>
            </w:pPr>
            <w:r>
              <w:rPr>
                <w:rFonts w:ascii="Arial" w:hAnsi="Arial" w:cs="Arial"/>
                <w:sz w:val="16"/>
                <w:szCs w:val="16"/>
              </w:rPr>
              <w:t>118CV, COMBUSTÍVEL FLEX ÁLCOOL/GASOLINA, COR PRATA,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5 LUGARES, ANO MODELO 2019, ANO FABRICAÇÃO 2018</w:t>
            </w:r>
          </w:p>
          <w:p w:rsidR="00821643" w:rsidRDefault="00821643" w:rsidP="00300B62">
            <w:pPr>
              <w:widowControl w:val="0"/>
              <w:tabs>
                <w:tab w:val="left" w:pos="0"/>
              </w:tabs>
              <w:spacing w:before="16" w:line="287" w:lineRule="auto"/>
              <w:ind w:left="30" w:right="79"/>
              <w:rPr>
                <w:rFonts w:ascii="Arial" w:hAnsi="Arial" w:cs="Arial"/>
                <w:sz w:val="16"/>
                <w:szCs w:val="16"/>
              </w:rPr>
            </w:pPr>
            <w:r>
              <w:rPr>
                <w:rFonts w:ascii="Arial" w:hAnsi="Arial" w:cs="Arial"/>
                <w:sz w:val="16"/>
                <w:szCs w:val="16"/>
              </w:rPr>
              <w:t>RENAVAM 01159080256, COM AS SEGUINTES COBERTURAS: Indenização integral (danos, roubo, incêndio) 100% tabela</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700 km de guincho (raio)</w:t>
            </w:r>
          </w:p>
          <w:p w:rsidR="00821643" w:rsidRDefault="00821643" w:rsidP="00300B62">
            <w:pPr>
              <w:widowControl w:val="0"/>
              <w:tabs>
                <w:tab w:val="left" w:pos="0"/>
              </w:tabs>
              <w:spacing w:before="36" w:line="260"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1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25255-7</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10" w:lineRule="exact"/>
              <w:rPr>
                <w:sz w:val="11"/>
                <w:szCs w:val="11"/>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78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70" w:lineRule="exact"/>
              <w:rPr>
                <w:sz w:val="17"/>
                <w:szCs w:val="17"/>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44</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RENAULT LOGAN DYNAMIQU</w:t>
            </w:r>
          </w:p>
          <w:p w:rsidR="00821643" w:rsidRDefault="00821643" w:rsidP="00300B62">
            <w:pPr>
              <w:widowControl w:val="0"/>
              <w:tabs>
                <w:tab w:val="left" w:pos="0"/>
              </w:tabs>
              <w:spacing w:before="16" w:line="273" w:lineRule="auto"/>
              <w:ind w:left="30" w:right="434"/>
              <w:rPr>
                <w:rFonts w:ascii="Arial" w:hAnsi="Arial" w:cs="Arial"/>
                <w:sz w:val="16"/>
                <w:szCs w:val="16"/>
              </w:rPr>
            </w:pPr>
            <w:r>
              <w:rPr>
                <w:rFonts w:ascii="Arial" w:hAnsi="Arial" w:cs="Arial"/>
                <w:sz w:val="16"/>
                <w:szCs w:val="16"/>
              </w:rPr>
              <w:t>1.6, PLACA QOZ 7085, CHASSI:93Y4SRFH4KJ471506, MOTOR: H4ME734Q045215, POTENCIA 118CV, COMBUSTIVEL FLEX ALCOOL/GASOLINA, COR PRATA, 5</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LUGARES, ANO MODELO 2019, ANO FABRICAÇÃO 2018</w:t>
            </w:r>
          </w:p>
          <w:p w:rsidR="00821643" w:rsidRDefault="00821643" w:rsidP="00300B62">
            <w:pPr>
              <w:widowControl w:val="0"/>
              <w:tabs>
                <w:tab w:val="left" w:pos="0"/>
              </w:tabs>
              <w:spacing w:before="36" w:line="273" w:lineRule="auto"/>
              <w:ind w:left="30" w:right="524"/>
              <w:rPr>
                <w:rFonts w:ascii="Arial" w:hAnsi="Arial" w:cs="Arial"/>
                <w:sz w:val="16"/>
                <w:szCs w:val="16"/>
              </w:rPr>
            </w:pPr>
            <w:r>
              <w:rPr>
                <w:rFonts w:ascii="Arial" w:hAnsi="Arial" w:cs="Arial"/>
                <w:sz w:val="16"/>
                <w:szCs w:val="16"/>
              </w:rPr>
              <w:t>RENAVAM 167039, COM AS SEGUINTES COBERTURAS: Indenização integral (danos, roubo, incêndio) 100% tabela FIPE</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700 km de guincho (raio)</w:t>
            </w:r>
          </w:p>
          <w:p w:rsidR="00821643" w:rsidRDefault="00821643" w:rsidP="00300B62">
            <w:pPr>
              <w:widowControl w:val="0"/>
              <w:tabs>
                <w:tab w:val="left" w:pos="0"/>
              </w:tabs>
              <w:spacing w:before="16" w:line="287" w:lineRule="auto"/>
              <w:ind w:left="30" w:right="425"/>
              <w:rPr>
                <w:rFonts w:ascii="Arial" w:hAnsi="Arial" w:cs="Arial"/>
                <w:sz w:val="16"/>
                <w:szCs w:val="16"/>
              </w:rPr>
            </w:pPr>
            <w:r>
              <w:rPr>
                <w:rFonts w:ascii="Arial" w:hAnsi="Arial" w:cs="Arial"/>
                <w:sz w:val="16"/>
                <w:szCs w:val="16"/>
              </w:rPr>
              <w:t>Carro para os ocupantes completarem a viagem (retorno) por pane elétrica, mecânica ou sinistro.</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25255-7</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70" w:lineRule="exact"/>
              <w:rPr>
                <w:sz w:val="17"/>
                <w:szCs w:val="17"/>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77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45</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PARA VEÍCULO TOYOTA/ETIOS HB X 13</w:t>
            </w:r>
          </w:p>
          <w:p w:rsidR="00821643" w:rsidRDefault="00821643" w:rsidP="00300B62">
            <w:pPr>
              <w:widowControl w:val="0"/>
              <w:tabs>
                <w:tab w:val="left" w:pos="0"/>
              </w:tabs>
              <w:spacing w:before="16" w:line="273" w:lineRule="auto"/>
              <w:ind w:left="30" w:right="745"/>
              <w:rPr>
                <w:rFonts w:ascii="Arial" w:hAnsi="Arial" w:cs="Arial"/>
                <w:sz w:val="16"/>
                <w:szCs w:val="16"/>
              </w:rPr>
            </w:pPr>
            <w:r>
              <w:rPr>
                <w:rFonts w:ascii="Arial" w:hAnsi="Arial" w:cs="Arial"/>
                <w:sz w:val="16"/>
                <w:szCs w:val="16"/>
              </w:rPr>
              <w:t>LITROS, PLACA QOG-7763, ANO/MODELO 2018/2018, CHASSI 9BRK19BTOJ2109980, ÁLCOOL/GASOLINA, COM AS SEGUINTES COBERTURAS:</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Indenização integral (danos, roubo,</w:t>
            </w:r>
          </w:p>
          <w:p w:rsidR="00821643" w:rsidRDefault="00821643" w:rsidP="00300B62">
            <w:pPr>
              <w:widowControl w:val="0"/>
              <w:tabs>
                <w:tab w:val="left" w:pos="0"/>
              </w:tabs>
              <w:spacing w:before="36" w:line="260" w:lineRule="auto"/>
              <w:ind w:left="30" w:right="2435"/>
              <w:rPr>
                <w:rFonts w:ascii="Arial" w:hAnsi="Arial" w:cs="Arial"/>
                <w:sz w:val="16"/>
                <w:szCs w:val="16"/>
              </w:rPr>
            </w:pPr>
            <w:r>
              <w:rPr>
                <w:rFonts w:ascii="Arial" w:hAnsi="Arial" w:cs="Arial"/>
                <w:sz w:val="16"/>
                <w:szCs w:val="16"/>
              </w:rPr>
              <w:t>incêndio) 100% tabela FIPE Danos materiais - R$ 100.000,00</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line="260" w:lineRule="auto"/>
              <w:ind w:left="30" w:right="1839"/>
              <w:rPr>
                <w:rFonts w:ascii="Arial" w:hAnsi="Arial" w:cs="Arial"/>
                <w:sz w:val="16"/>
                <w:szCs w:val="16"/>
              </w:rPr>
            </w:pPr>
            <w:r>
              <w:rPr>
                <w:rFonts w:ascii="Arial" w:hAnsi="Arial" w:cs="Arial"/>
                <w:sz w:val="16"/>
                <w:szCs w:val="16"/>
              </w:rPr>
              <w:t>Assistência 24 horas atender 1400 km de guincho (raio)</w:t>
            </w:r>
          </w:p>
          <w:p w:rsidR="00821643" w:rsidRDefault="00821643"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821643" w:rsidRDefault="00821643" w:rsidP="00300B62">
            <w:pPr>
              <w:widowControl w:val="0"/>
              <w:tabs>
                <w:tab w:val="left" w:pos="0"/>
              </w:tabs>
              <w:spacing w:line="178" w:lineRule="exact"/>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2122-9</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861"/>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46</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70" w:lineRule="exact"/>
              <w:ind w:left="30" w:right="-44"/>
              <w:rPr>
                <w:rFonts w:ascii="Arial" w:hAnsi="Arial" w:cs="Arial"/>
                <w:sz w:val="16"/>
                <w:szCs w:val="16"/>
              </w:rPr>
            </w:pPr>
            <w:r>
              <w:rPr>
                <w:rFonts w:ascii="Arial" w:hAnsi="Arial" w:cs="Arial"/>
                <w:sz w:val="16"/>
                <w:szCs w:val="16"/>
              </w:rPr>
              <w:t>SEGURO TOTAL PARA VEÍCULO VOLKSWAGEN  NEOBUS MINI</w:t>
            </w:r>
          </w:p>
          <w:p w:rsidR="00821643" w:rsidRDefault="00821643" w:rsidP="00300B62">
            <w:pPr>
              <w:widowControl w:val="0"/>
              <w:tabs>
                <w:tab w:val="left" w:pos="0"/>
              </w:tabs>
              <w:spacing w:before="36" w:line="273" w:lineRule="auto"/>
              <w:ind w:left="30" w:right="140"/>
              <w:rPr>
                <w:rFonts w:ascii="Arial" w:hAnsi="Arial" w:cs="Arial"/>
                <w:sz w:val="16"/>
                <w:szCs w:val="16"/>
              </w:rPr>
            </w:pPr>
            <w:r>
              <w:rPr>
                <w:rFonts w:ascii="Arial" w:hAnsi="Arial" w:cs="Arial"/>
                <w:sz w:val="16"/>
                <w:szCs w:val="16"/>
              </w:rPr>
              <w:t>ESC, PLACA QNG 4567, MICRO, 22 LUGARES, ANO 017/2018, RENAVAM 1129117941, CHASSI 9532M52P0JR807888 COM AS SEGUINTES COBERTURAS:</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Indenização a terceiros</w:t>
            </w:r>
          </w:p>
          <w:p w:rsidR="00821643" w:rsidRDefault="00821643" w:rsidP="00300B62">
            <w:pPr>
              <w:widowControl w:val="0"/>
              <w:tabs>
                <w:tab w:val="left" w:pos="0"/>
              </w:tabs>
              <w:spacing w:before="3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VAOR DETERMINADO</w:t>
            </w: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CASCO</w:t>
            </w:r>
          </w:p>
          <w:p w:rsidR="00821643" w:rsidRPr="00821643" w:rsidRDefault="00821643" w:rsidP="00821643">
            <w:pPr>
              <w:widowControl w:val="0"/>
              <w:tabs>
                <w:tab w:val="left" w:pos="0"/>
              </w:tabs>
              <w:ind w:right="169"/>
              <w:jc w:val="center"/>
              <w:rPr>
                <w:sz w:val="16"/>
                <w:szCs w:val="18"/>
              </w:rPr>
            </w:pPr>
            <w:r w:rsidRPr="00821643">
              <w:rPr>
                <w:rFonts w:ascii="Arial Narrow" w:hAnsi="Arial Narrow"/>
                <w:b/>
                <w:sz w:val="16"/>
                <w:szCs w:val="18"/>
              </w:rPr>
              <w:t>R$ 242.060,00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19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56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47</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VEÍCULO CHEVROLET SPIN 1,8L MT LTZ</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2018/2018 - PLACA QOQ-9371</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Seguro total do veículo Chevrolet Spin 1,8 2018/2018 - Placa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QOQ - 9371 -ano/modelo: 2018/2018</w:t>
            </w:r>
          </w:p>
          <w:p w:rsidR="00821643" w:rsidRDefault="00821643" w:rsidP="00300B62">
            <w:pPr>
              <w:widowControl w:val="0"/>
              <w:tabs>
                <w:tab w:val="left" w:pos="0"/>
              </w:tabs>
              <w:spacing w:before="36" w:line="260" w:lineRule="auto"/>
              <w:ind w:left="30" w:right="540"/>
              <w:rPr>
                <w:rFonts w:ascii="Arial" w:hAnsi="Arial" w:cs="Arial"/>
                <w:sz w:val="16"/>
                <w:szCs w:val="16"/>
              </w:rPr>
            </w:pPr>
            <w:r>
              <w:rPr>
                <w:rFonts w:ascii="Arial" w:hAnsi="Arial" w:cs="Arial"/>
                <w:sz w:val="16"/>
                <w:szCs w:val="16"/>
              </w:rPr>
              <w:t xml:space="preserve">Chassi: 9BGJC7520JB253531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 indenização integral (danos,roubo,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821643" w:rsidRDefault="00821643" w:rsidP="00300B62">
            <w:pPr>
              <w:widowControl w:val="0"/>
              <w:tabs>
                <w:tab w:val="left" w:pos="0"/>
              </w:tabs>
              <w:spacing w:before="36" w:line="260" w:lineRule="auto"/>
              <w:ind w:left="30" w:right="550"/>
              <w:rPr>
                <w:rFonts w:ascii="Arial" w:hAnsi="Arial" w:cs="Arial"/>
                <w:sz w:val="16"/>
                <w:szCs w:val="16"/>
              </w:rPr>
            </w:pPr>
            <w:r>
              <w:rPr>
                <w:rFonts w:ascii="Arial" w:hAnsi="Arial" w:cs="Arial"/>
                <w:sz w:val="16"/>
                <w:szCs w:val="16"/>
              </w:rPr>
              <w:t>- carro para os ocupantes completarem a viagem (destino e retorno) por pane elétrica, mecânica ou sinistro.</w:t>
            </w:r>
          </w:p>
          <w:p w:rsidR="00821643" w:rsidRDefault="00821643" w:rsidP="00300B62">
            <w:pPr>
              <w:widowControl w:val="0"/>
              <w:tabs>
                <w:tab w:val="left" w:pos="0"/>
              </w:tabs>
              <w:ind w:left="30"/>
              <w:rPr>
                <w:sz w:val="24"/>
                <w:szCs w:val="24"/>
              </w:rPr>
            </w:pPr>
            <w:r>
              <w:rPr>
                <w:rFonts w:ascii="Arial" w:hAnsi="Arial" w:cs="Arial"/>
                <w:sz w:val="16"/>
                <w:szCs w:val="16"/>
              </w:rPr>
              <w:t>- 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COD 4417-2</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57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48</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VEÍCULO FIAT DOBLÔ ESSENCE ANO</w:t>
            </w:r>
          </w:p>
          <w:p w:rsidR="00821643" w:rsidRDefault="00821643" w:rsidP="00300B62">
            <w:pPr>
              <w:widowControl w:val="0"/>
              <w:tabs>
                <w:tab w:val="left" w:pos="0"/>
              </w:tabs>
              <w:spacing w:before="36" w:line="260" w:lineRule="auto"/>
              <w:ind w:left="30" w:right="167"/>
              <w:rPr>
                <w:rFonts w:ascii="Arial" w:hAnsi="Arial" w:cs="Arial"/>
                <w:sz w:val="16"/>
                <w:szCs w:val="16"/>
              </w:rPr>
            </w:pPr>
            <w:r>
              <w:rPr>
                <w:rFonts w:ascii="Arial" w:hAnsi="Arial" w:cs="Arial"/>
                <w:sz w:val="16"/>
                <w:szCs w:val="16"/>
              </w:rPr>
              <w:t>2020/2021, PLACA RGB 9A66, CHASSI 9BD1196GDM1157981, COM AS SEGUINTES COBERTURAS:</w:t>
            </w:r>
          </w:p>
          <w:p w:rsidR="00821643" w:rsidRDefault="00821643" w:rsidP="00300B62">
            <w:pPr>
              <w:widowControl w:val="0"/>
              <w:tabs>
                <w:tab w:val="left" w:pos="0"/>
              </w:tabs>
              <w:spacing w:before="20" w:line="260" w:lineRule="auto"/>
              <w:ind w:left="30" w:right="2274"/>
              <w:rPr>
                <w:rFonts w:ascii="Arial" w:hAnsi="Arial" w:cs="Arial"/>
                <w:sz w:val="16"/>
                <w:szCs w:val="16"/>
              </w:rPr>
            </w:pPr>
            <w:r>
              <w:rPr>
                <w:rFonts w:ascii="Arial" w:hAnsi="Arial" w:cs="Arial"/>
                <w:sz w:val="16"/>
                <w:szCs w:val="16"/>
              </w:rPr>
              <w:t>Indenização integral (danos, roubo, incêndio) 100% tabela FIPE</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line="287" w:lineRule="auto"/>
              <w:ind w:left="30" w:right="1839"/>
              <w:rPr>
                <w:rFonts w:ascii="Arial" w:hAnsi="Arial" w:cs="Arial"/>
                <w:sz w:val="16"/>
                <w:szCs w:val="16"/>
              </w:rPr>
            </w:pPr>
            <w:r>
              <w:rPr>
                <w:rFonts w:ascii="Arial" w:hAnsi="Arial" w:cs="Arial"/>
                <w:sz w:val="16"/>
                <w:szCs w:val="16"/>
              </w:rPr>
              <w:t>Assistência 24 horas atender 1400 km de guincho (raio)</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Carro para os ocupantes completarem a</w:t>
            </w:r>
          </w:p>
          <w:p w:rsidR="00821643" w:rsidRDefault="00821643" w:rsidP="00300B62">
            <w:pPr>
              <w:widowControl w:val="0"/>
              <w:tabs>
                <w:tab w:val="left" w:pos="0"/>
              </w:tabs>
              <w:spacing w:before="36" w:line="260" w:lineRule="auto"/>
              <w:ind w:left="30" w:right="2328"/>
              <w:rPr>
                <w:rFonts w:ascii="Arial" w:hAnsi="Arial" w:cs="Arial"/>
                <w:sz w:val="16"/>
                <w:szCs w:val="16"/>
              </w:rPr>
            </w:pPr>
            <w:r>
              <w:rPr>
                <w:rFonts w:ascii="Arial" w:hAnsi="Arial" w:cs="Arial"/>
                <w:sz w:val="16"/>
                <w:szCs w:val="16"/>
              </w:rPr>
              <w:t>viagem (retorno) por pane elétrica, mecânica, sinistro e borracharia. Indenização a terceiros</w:t>
            </w:r>
          </w:p>
          <w:p w:rsidR="00821643" w:rsidRDefault="00821643" w:rsidP="00300B62">
            <w:pPr>
              <w:widowControl w:val="0"/>
              <w:tabs>
                <w:tab w:val="left" w:pos="0"/>
              </w:tabs>
              <w:spacing w:before="20"/>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18"/>
              </w:rPr>
            </w:pPr>
            <w:r w:rsidRPr="00821643">
              <w:rPr>
                <w:rFonts w:ascii="Arial Narrow" w:hAnsi="Arial Narrow"/>
                <w:b/>
                <w:sz w:val="16"/>
                <w:szCs w:val="18"/>
              </w:rPr>
              <w:t>COD 1352-8</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79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80" w:lineRule="exact"/>
              <w:rPr>
                <w:sz w:val="18"/>
                <w:szCs w:val="18"/>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49</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260" w:lineRule="auto"/>
              <w:ind w:left="30" w:right="274"/>
              <w:rPr>
                <w:rFonts w:ascii="Arial" w:hAnsi="Arial" w:cs="Arial"/>
                <w:sz w:val="16"/>
                <w:szCs w:val="16"/>
              </w:rPr>
            </w:pPr>
            <w:r>
              <w:rPr>
                <w:rFonts w:ascii="Arial" w:hAnsi="Arial" w:cs="Arial"/>
                <w:sz w:val="16"/>
                <w:szCs w:val="16"/>
              </w:rPr>
              <w:t>SEGURO TOTAL VEÍCULO FIAT FIORINO ANO 2019, PLACA QXB-6470 CHASSI 9BD26512HK9130473,</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(AMABULÂNCIA).</w:t>
            </w:r>
          </w:p>
          <w:p w:rsidR="00821643" w:rsidRDefault="00821643" w:rsidP="00300B62">
            <w:pPr>
              <w:widowControl w:val="0"/>
              <w:tabs>
                <w:tab w:val="left" w:pos="0"/>
              </w:tabs>
              <w:spacing w:before="16" w:line="273"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line="287" w:lineRule="auto"/>
              <w:ind w:left="30" w:right="1928"/>
              <w:rPr>
                <w:rFonts w:ascii="Arial" w:hAnsi="Arial" w:cs="Arial"/>
                <w:sz w:val="16"/>
                <w:szCs w:val="16"/>
              </w:rPr>
            </w:pPr>
            <w:r>
              <w:rPr>
                <w:rFonts w:ascii="Arial" w:hAnsi="Arial" w:cs="Arial"/>
                <w:sz w:val="16"/>
                <w:szCs w:val="16"/>
              </w:rPr>
              <w:t>Assistência 24 horas atender 600 km de guincho (raio)</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Carro para os ocupantes completarem a</w:t>
            </w:r>
          </w:p>
          <w:p w:rsidR="00821643" w:rsidRDefault="00821643" w:rsidP="00300B62">
            <w:pPr>
              <w:widowControl w:val="0"/>
              <w:tabs>
                <w:tab w:val="left" w:pos="0"/>
              </w:tabs>
              <w:spacing w:before="16" w:line="273" w:lineRule="auto"/>
              <w:ind w:left="30" w:right="2328"/>
              <w:rPr>
                <w:rFonts w:ascii="Arial" w:hAnsi="Arial" w:cs="Arial"/>
                <w:sz w:val="16"/>
                <w:szCs w:val="16"/>
              </w:rPr>
            </w:pPr>
            <w:r>
              <w:rPr>
                <w:rFonts w:ascii="Arial" w:hAnsi="Arial" w:cs="Arial"/>
                <w:sz w:val="16"/>
                <w:szCs w:val="16"/>
              </w:rPr>
              <w:t>viagem (retorno) por pane elétrica, mecânica, sinistro e borracharia. Indenização a terceiros</w:t>
            </w:r>
          </w:p>
          <w:p w:rsidR="00821643" w:rsidRDefault="00821643" w:rsidP="00300B62">
            <w:pPr>
              <w:widowControl w:val="0"/>
              <w:tabs>
                <w:tab w:val="left" w:pos="0"/>
              </w:tabs>
              <w:spacing w:before="11"/>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1413-3</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80" w:lineRule="exact"/>
              <w:rPr>
                <w:sz w:val="18"/>
                <w:szCs w:val="18"/>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853"/>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50</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VEÍCULO FIAT FIORINO ANO 2019/2020,</w:t>
            </w:r>
          </w:p>
          <w:p w:rsidR="00821643" w:rsidRDefault="00821643" w:rsidP="00300B62">
            <w:pPr>
              <w:widowControl w:val="0"/>
              <w:tabs>
                <w:tab w:val="left" w:pos="0"/>
              </w:tabs>
              <w:spacing w:before="16" w:line="260" w:lineRule="auto"/>
              <w:ind w:left="30" w:right="1163"/>
              <w:rPr>
                <w:rFonts w:ascii="Arial" w:hAnsi="Arial" w:cs="Arial"/>
                <w:sz w:val="16"/>
                <w:szCs w:val="16"/>
              </w:rPr>
            </w:pPr>
            <w:r>
              <w:rPr>
                <w:rFonts w:ascii="Arial" w:hAnsi="Arial" w:cs="Arial"/>
                <w:sz w:val="16"/>
                <w:szCs w:val="16"/>
              </w:rPr>
              <w:t>PLACA QXB-4783 CHASSI 9BD2651JHL9140858, (AMBULÂNCIA).</w:t>
            </w:r>
          </w:p>
          <w:p w:rsidR="00821643" w:rsidRDefault="00821643" w:rsidP="00300B62">
            <w:pPr>
              <w:widowControl w:val="0"/>
              <w:tabs>
                <w:tab w:val="left" w:pos="0"/>
              </w:tabs>
              <w:spacing w:before="20" w:line="260" w:lineRule="auto"/>
              <w:ind w:left="30" w:right="1982"/>
              <w:rPr>
                <w:rFonts w:ascii="Arial" w:hAnsi="Arial" w:cs="Arial"/>
                <w:sz w:val="16"/>
                <w:szCs w:val="16"/>
              </w:rPr>
            </w:pPr>
            <w:r>
              <w:rPr>
                <w:rFonts w:ascii="Arial" w:hAnsi="Arial" w:cs="Arial"/>
                <w:sz w:val="16"/>
                <w:szCs w:val="16"/>
              </w:rPr>
              <w:t>COM AS SEGUINTES COBERTURAS: Indenização integral (danos, roubo,</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incêndio) 100% tabela 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line="287" w:lineRule="auto"/>
              <w:ind w:left="30" w:right="1928"/>
              <w:rPr>
                <w:rFonts w:ascii="Arial" w:hAnsi="Arial" w:cs="Arial"/>
                <w:sz w:val="16"/>
                <w:szCs w:val="16"/>
              </w:rPr>
            </w:pPr>
            <w:r>
              <w:rPr>
                <w:rFonts w:ascii="Arial" w:hAnsi="Arial" w:cs="Arial"/>
                <w:sz w:val="16"/>
                <w:szCs w:val="16"/>
              </w:rPr>
              <w:t>Assistência 24 horas atender 600 km de guincho (raio)</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Carro para os ocupantes completarem a</w:t>
            </w:r>
          </w:p>
          <w:p w:rsidR="00821643" w:rsidRDefault="00821643" w:rsidP="00300B62">
            <w:pPr>
              <w:widowControl w:val="0"/>
              <w:tabs>
                <w:tab w:val="left" w:pos="0"/>
              </w:tabs>
              <w:spacing w:before="36" w:line="260" w:lineRule="auto"/>
              <w:ind w:left="30" w:right="2328"/>
              <w:rPr>
                <w:rFonts w:ascii="Arial" w:hAnsi="Arial" w:cs="Arial"/>
                <w:sz w:val="16"/>
                <w:szCs w:val="16"/>
              </w:rPr>
            </w:pPr>
            <w:r>
              <w:rPr>
                <w:rFonts w:ascii="Arial" w:hAnsi="Arial" w:cs="Arial"/>
                <w:sz w:val="16"/>
                <w:szCs w:val="16"/>
              </w:rPr>
              <w:t>viagem (retorno) por pane elétrica, mecânica, sinistro e borracharia. Indenização a terceiros</w:t>
            </w:r>
          </w:p>
          <w:p w:rsidR="00821643" w:rsidRDefault="00821643" w:rsidP="00300B62">
            <w:pPr>
              <w:widowControl w:val="0"/>
              <w:tabs>
                <w:tab w:val="left" w:pos="0"/>
              </w:tabs>
              <w:spacing w:before="20" w:line="260" w:lineRule="auto"/>
              <w:ind w:left="30" w:right="1982"/>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COD 1477-0</w:t>
            </w:r>
          </w:p>
          <w:p w:rsidR="00821643" w:rsidRPr="00821643" w:rsidRDefault="00821643" w:rsidP="00821643">
            <w:pPr>
              <w:widowControl w:val="0"/>
              <w:tabs>
                <w:tab w:val="left" w:pos="0"/>
              </w:tabs>
              <w:ind w:right="169"/>
              <w:jc w:val="center"/>
              <w:rPr>
                <w:sz w:val="16"/>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2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78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51</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260" w:lineRule="auto"/>
              <w:ind w:left="30" w:right="443"/>
              <w:rPr>
                <w:rFonts w:ascii="Arial" w:hAnsi="Arial" w:cs="Arial"/>
                <w:sz w:val="16"/>
                <w:szCs w:val="16"/>
              </w:rPr>
            </w:pPr>
            <w:r>
              <w:rPr>
                <w:rFonts w:ascii="Arial" w:hAnsi="Arial" w:cs="Arial"/>
                <w:sz w:val="16"/>
                <w:szCs w:val="16"/>
              </w:rPr>
              <w:t>SEGURO TOTAL VEÍCULO FIAT FIORINO ANO 2019/2020, PLACA QXB-4814 CHASSI 9BD265JHL9140969, (AMBULÂNCIA).</w:t>
            </w:r>
          </w:p>
          <w:p w:rsidR="00821643" w:rsidRDefault="00821643" w:rsidP="00300B62">
            <w:pPr>
              <w:widowControl w:val="0"/>
              <w:tabs>
                <w:tab w:val="left" w:pos="0"/>
              </w:tabs>
              <w:spacing w:before="20" w:line="273" w:lineRule="auto"/>
              <w:ind w:left="30" w:right="1982"/>
              <w:rPr>
                <w:rFonts w:ascii="Arial" w:hAnsi="Arial" w:cs="Arial"/>
                <w:sz w:val="16"/>
                <w:szCs w:val="16"/>
              </w:rPr>
            </w:pPr>
            <w:r>
              <w:rPr>
                <w:rFonts w:ascii="Arial" w:hAnsi="Arial" w:cs="Arial"/>
                <w:sz w:val="16"/>
                <w:szCs w:val="16"/>
              </w:rPr>
              <w:t>COM AS SEGUINTES COBERTURAS: Indenização integral (danos, roubo, incêndio) 100% tabela FIPE</w:t>
            </w:r>
          </w:p>
          <w:p w:rsidR="00821643" w:rsidRDefault="00821643" w:rsidP="00300B62">
            <w:pPr>
              <w:widowControl w:val="0"/>
              <w:tabs>
                <w:tab w:val="left" w:pos="0"/>
              </w:tabs>
              <w:spacing w:line="175" w:lineRule="exact"/>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line="260" w:lineRule="auto"/>
              <w:ind w:left="30" w:right="1928"/>
              <w:rPr>
                <w:rFonts w:ascii="Arial" w:hAnsi="Arial" w:cs="Arial"/>
                <w:sz w:val="16"/>
                <w:szCs w:val="16"/>
              </w:rPr>
            </w:pPr>
            <w:r>
              <w:rPr>
                <w:rFonts w:ascii="Arial" w:hAnsi="Arial" w:cs="Arial"/>
                <w:sz w:val="16"/>
                <w:szCs w:val="16"/>
              </w:rPr>
              <w:t>Assistência 24 horas atender 600 km de guincho (raio)</w:t>
            </w:r>
          </w:p>
          <w:p w:rsidR="00821643" w:rsidRDefault="00821643" w:rsidP="00300B62">
            <w:pPr>
              <w:widowControl w:val="0"/>
              <w:tabs>
                <w:tab w:val="left" w:pos="0"/>
              </w:tabs>
              <w:spacing w:before="20" w:line="269" w:lineRule="auto"/>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821643" w:rsidRDefault="00821643" w:rsidP="00300B62">
            <w:pPr>
              <w:widowControl w:val="0"/>
              <w:tabs>
                <w:tab w:val="left" w:pos="0"/>
              </w:tabs>
              <w:spacing w:line="178" w:lineRule="exact"/>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COD 1477-0</w:t>
            </w:r>
          </w:p>
          <w:p w:rsidR="00821643" w:rsidRPr="00821643" w:rsidRDefault="00821643" w:rsidP="00821643">
            <w:pPr>
              <w:widowControl w:val="0"/>
              <w:tabs>
                <w:tab w:val="left" w:pos="0"/>
              </w:tabs>
              <w:ind w:right="169"/>
              <w:jc w:val="center"/>
              <w:rPr>
                <w:sz w:val="16"/>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60" w:lineRule="exact"/>
              <w:rPr>
                <w:sz w:val="16"/>
                <w:szCs w:val="16"/>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98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52</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70" w:lineRule="exact"/>
              <w:ind w:left="30"/>
              <w:rPr>
                <w:rFonts w:ascii="Arial" w:hAnsi="Arial" w:cs="Arial"/>
                <w:sz w:val="16"/>
                <w:szCs w:val="16"/>
              </w:rPr>
            </w:pPr>
            <w:r>
              <w:rPr>
                <w:rFonts w:ascii="Arial" w:hAnsi="Arial" w:cs="Arial"/>
                <w:sz w:val="16"/>
                <w:szCs w:val="16"/>
              </w:rPr>
              <w:t>SEGURO TOTAL VEÍCULO FIAT UNO MILLE ECONOMY, PLACA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OQC 5674</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com as seguintes coberturas:</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combustível: álcool/gasolina</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-ano/modelo: 2013/2013</w:t>
            </w:r>
          </w:p>
          <w:p w:rsidR="00821643" w:rsidRDefault="00821643" w:rsidP="00300B62">
            <w:pPr>
              <w:widowControl w:val="0"/>
              <w:tabs>
                <w:tab w:val="left" w:pos="0"/>
              </w:tabs>
              <w:spacing w:before="16" w:line="287" w:lineRule="auto"/>
              <w:ind w:left="30" w:right="620"/>
              <w:rPr>
                <w:rFonts w:ascii="Arial" w:hAnsi="Arial" w:cs="Arial"/>
                <w:sz w:val="16"/>
                <w:szCs w:val="16"/>
              </w:rPr>
            </w:pPr>
            <w:r>
              <w:rPr>
                <w:rFonts w:ascii="Arial" w:hAnsi="Arial" w:cs="Arial"/>
                <w:sz w:val="16"/>
                <w:szCs w:val="16"/>
              </w:rPr>
              <w:t xml:space="preserve">chassi: 9BD15822AD6842222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821643" w:rsidRDefault="00821643" w:rsidP="00300B62">
            <w:pPr>
              <w:widowControl w:val="0"/>
              <w:tabs>
                <w:tab w:val="left" w:pos="0"/>
              </w:tabs>
              <w:spacing w:before="36"/>
              <w:ind w:left="30"/>
              <w:rPr>
                <w:rFonts w:ascii="Arial" w:hAnsi="Arial" w:cs="Arial"/>
                <w:sz w:val="16"/>
                <w:szCs w:val="16"/>
              </w:rPr>
            </w:pPr>
            <w:proofErr w:type="spellStart"/>
            <w:r>
              <w:rPr>
                <w:rFonts w:ascii="Arial" w:hAnsi="Arial" w:cs="Arial"/>
                <w:sz w:val="16"/>
                <w:szCs w:val="16"/>
              </w:rPr>
              <w:t>fipe</w:t>
            </w:r>
            <w:proofErr w:type="spellEnd"/>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821643" w:rsidRDefault="00821643"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821643" w:rsidRDefault="00821643" w:rsidP="00300B62">
            <w:pPr>
              <w:widowControl w:val="0"/>
              <w:tabs>
                <w:tab w:val="left" w:pos="0"/>
              </w:tabs>
              <w:spacing w:before="36"/>
              <w:ind w:left="30"/>
              <w:rPr>
                <w:sz w:val="24"/>
                <w:szCs w:val="24"/>
              </w:rPr>
            </w:pPr>
            <w:r>
              <w:rPr>
                <w:rFonts w:ascii="Arial" w:hAnsi="Arial" w:cs="Arial"/>
                <w:sz w:val="16"/>
                <w:szCs w:val="16"/>
              </w:rPr>
              <w:t>- 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1415-0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569"/>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80" w:lineRule="exact"/>
              <w:rPr>
                <w:sz w:val="28"/>
                <w:szCs w:val="28"/>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53</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ind w:left="30"/>
              <w:rPr>
                <w:rFonts w:ascii="Arial" w:hAnsi="Arial" w:cs="Arial"/>
                <w:sz w:val="16"/>
                <w:szCs w:val="16"/>
              </w:rPr>
            </w:pPr>
            <w:r>
              <w:rPr>
                <w:rFonts w:ascii="Arial" w:hAnsi="Arial" w:cs="Arial"/>
                <w:sz w:val="16"/>
                <w:szCs w:val="16"/>
              </w:rPr>
              <w:t>SEGURO TOTAL VEÍCULO TOYOTA/ETIOS HB X 13L MT ANO</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2020/2021,</w:t>
            </w:r>
          </w:p>
          <w:p w:rsidR="00821643" w:rsidRDefault="00821643" w:rsidP="00300B62">
            <w:pPr>
              <w:widowControl w:val="0"/>
              <w:tabs>
                <w:tab w:val="left" w:pos="0"/>
              </w:tabs>
              <w:spacing w:before="16" w:line="287" w:lineRule="auto"/>
              <w:ind w:left="30" w:right="487"/>
              <w:rPr>
                <w:rFonts w:ascii="Arial" w:hAnsi="Arial" w:cs="Arial"/>
                <w:sz w:val="16"/>
                <w:szCs w:val="16"/>
              </w:rPr>
            </w:pPr>
            <w:r>
              <w:rPr>
                <w:rFonts w:ascii="Arial" w:hAnsi="Arial" w:cs="Arial"/>
                <w:sz w:val="16"/>
                <w:szCs w:val="16"/>
              </w:rPr>
              <w:t>PLACA QOJ9258, CHASSI 9BRK19BT5J2110560, COM AS SEGUINTES COBERTURAS:</w:t>
            </w:r>
          </w:p>
          <w:p w:rsidR="00821643" w:rsidRDefault="00821643" w:rsidP="00300B62">
            <w:pPr>
              <w:widowControl w:val="0"/>
              <w:tabs>
                <w:tab w:val="left" w:pos="0"/>
              </w:tabs>
              <w:ind w:left="30" w:right="2274"/>
              <w:rPr>
                <w:rFonts w:ascii="Arial" w:hAnsi="Arial" w:cs="Arial"/>
                <w:sz w:val="16"/>
                <w:szCs w:val="16"/>
              </w:rPr>
            </w:pPr>
            <w:r>
              <w:rPr>
                <w:rFonts w:ascii="Arial" w:hAnsi="Arial" w:cs="Arial"/>
                <w:sz w:val="16"/>
                <w:szCs w:val="16"/>
              </w:rPr>
              <w:t>Indenização integral (danos, roubo, incêndio) 100% tabela FIPE</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ind w:left="30" w:right="1839"/>
              <w:rPr>
                <w:rFonts w:ascii="Arial" w:hAnsi="Arial" w:cs="Arial"/>
                <w:sz w:val="16"/>
                <w:szCs w:val="16"/>
              </w:rPr>
            </w:pPr>
            <w:r>
              <w:rPr>
                <w:rFonts w:ascii="Arial" w:hAnsi="Arial" w:cs="Arial"/>
                <w:sz w:val="16"/>
                <w:szCs w:val="16"/>
              </w:rPr>
              <w:t>Assistência 24 horas atender 1400 km de guincho (raio)</w:t>
            </w:r>
          </w:p>
          <w:p w:rsidR="00821643" w:rsidRDefault="00821643" w:rsidP="00300B62">
            <w:pPr>
              <w:widowControl w:val="0"/>
              <w:tabs>
                <w:tab w:val="left" w:pos="0"/>
              </w:tabs>
              <w:ind w:left="30" w:right="1919"/>
              <w:rPr>
                <w:rFonts w:ascii="Arial" w:hAnsi="Arial" w:cs="Arial"/>
                <w:sz w:val="16"/>
                <w:szCs w:val="16"/>
              </w:rPr>
            </w:pPr>
            <w:r>
              <w:rPr>
                <w:rFonts w:ascii="Arial" w:hAnsi="Arial" w:cs="Arial"/>
                <w:sz w:val="16"/>
                <w:szCs w:val="16"/>
              </w:rPr>
              <w:t>Carro para os ocupantes completarem a viagem (retorno) por pane elétrica, mecânica, sinistro e borracharia. Indenização a terceiros</w:t>
            </w:r>
          </w:p>
          <w:p w:rsidR="00821643" w:rsidRDefault="00821643" w:rsidP="00300B62">
            <w:pPr>
              <w:widowControl w:val="0"/>
              <w:tabs>
                <w:tab w:val="left" w:pos="0"/>
              </w:tabs>
              <w:spacing w:before="26"/>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2122-9</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6" w:line="280" w:lineRule="exact"/>
              <w:rPr>
                <w:sz w:val="28"/>
                <w:szCs w:val="28"/>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356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54</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SEGURO TOTAL VEÍCULO VW/SAVEIRO TRANSFORM</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(AMBULÂNCIA) - PLACA PUM-5486, ANO/MODELO:</w:t>
            </w:r>
          </w:p>
          <w:p w:rsidR="00821643" w:rsidRDefault="00821643" w:rsidP="00300B62">
            <w:pPr>
              <w:widowControl w:val="0"/>
              <w:tabs>
                <w:tab w:val="left" w:pos="0"/>
              </w:tabs>
              <w:spacing w:before="36" w:line="260" w:lineRule="auto"/>
              <w:ind w:left="30" w:right="683"/>
              <w:rPr>
                <w:rFonts w:ascii="Arial" w:hAnsi="Arial" w:cs="Arial"/>
                <w:sz w:val="16"/>
                <w:szCs w:val="16"/>
              </w:rPr>
            </w:pPr>
            <w:r>
              <w:rPr>
                <w:rFonts w:ascii="Arial" w:hAnsi="Arial" w:cs="Arial"/>
                <w:sz w:val="16"/>
                <w:szCs w:val="16"/>
              </w:rPr>
              <w:t>2014/2015  CHASSI: 9BWKB45UXFP044308, ALC./GAS. com as seguintes coberturas:</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Indenização integral (danos, 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 R$ 30.000,00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 R$ 30.000,00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Assistência 24 horas atender 600 km de guincho (raio)</w:t>
            </w:r>
          </w:p>
          <w:p w:rsidR="00821643" w:rsidRDefault="00821643" w:rsidP="00300B62">
            <w:pPr>
              <w:widowControl w:val="0"/>
              <w:tabs>
                <w:tab w:val="left" w:pos="0"/>
              </w:tabs>
              <w:spacing w:before="36" w:line="260" w:lineRule="auto"/>
              <w:ind w:left="30" w:right="425"/>
              <w:rPr>
                <w:rFonts w:ascii="Arial" w:hAnsi="Arial" w:cs="Arial"/>
                <w:sz w:val="16"/>
                <w:szCs w:val="16"/>
              </w:rPr>
            </w:pPr>
            <w:r>
              <w:rPr>
                <w:rFonts w:ascii="Arial" w:hAnsi="Arial" w:cs="Arial"/>
                <w:sz w:val="16"/>
                <w:szCs w:val="16"/>
              </w:rPr>
              <w:t>Carro para os ocupantes completarem a viagem (retorno) por pane elétrica,</w:t>
            </w:r>
          </w:p>
          <w:p w:rsidR="00821643" w:rsidRDefault="00821643" w:rsidP="00300B62">
            <w:pPr>
              <w:widowControl w:val="0"/>
              <w:tabs>
                <w:tab w:val="left" w:pos="0"/>
              </w:tabs>
              <w:spacing w:line="287" w:lineRule="auto"/>
              <w:ind w:left="30" w:right="2471"/>
              <w:rPr>
                <w:rFonts w:ascii="Arial" w:hAnsi="Arial" w:cs="Arial"/>
                <w:sz w:val="16"/>
                <w:szCs w:val="16"/>
              </w:rPr>
            </w:pPr>
            <w:r>
              <w:rPr>
                <w:rFonts w:ascii="Arial" w:hAnsi="Arial" w:cs="Arial"/>
                <w:sz w:val="16"/>
                <w:szCs w:val="16"/>
              </w:rPr>
              <w:t>mecânica, sinistro e borracharia. Indenização a terceiros</w:t>
            </w:r>
          </w:p>
          <w:p w:rsidR="00821643" w:rsidRDefault="00821643" w:rsidP="00300B62">
            <w:pPr>
              <w:widowControl w:val="0"/>
              <w:tabs>
                <w:tab w:val="left" w:pos="0"/>
              </w:tabs>
              <w:spacing w:line="165" w:lineRule="exact"/>
              <w:ind w:left="30"/>
              <w:rPr>
                <w:sz w:val="24"/>
                <w:szCs w:val="24"/>
              </w:rPr>
            </w:pPr>
            <w:r>
              <w:rPr>
                <w:rFonts w:ascii="Arial" w:hAnsi="Arial" w:cs="Arial"/>
                <w:sz w:val="16"/>
                <w:szCs w:val="16"/>
              </w:rPr>
              <w:t>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5408-9</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40" w:lineRule="exact"/>
              <w:rPr>
                <w:sz w:val="24"/>
                <w:szCs w:val="24"/>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2940"/>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218" w:right="220"/>
              <w:jc w:val="center"/>
              <w:rPr>
                <w:sz w:val="24"/>
                <w:szCs w:val="24"/>
              </w:rPr>
            </w:pPr>
            <w:r>
              <w:rPr>
                <w:rFonts w:ascii="Arial" w:hAnsi="Arial" w:cs="Arial"/>
                <w:sz w:val="16"/>
                <w:szCs w:val="16"/>
              </w:rPr>
              <w:t>55</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VEÍCULO FORD FUSION FLEX, ANO 2014/2014 - PLACA PUJ</w:t>
            </w:r>
          </w:p>
          <w:p w:rsidR="00821643" w:rsidRDefault="00821643" w:rsidP="00300B62">
            <w:pPr>
              <w:widowControl w:val="0"/>
              <w:tabs>
                <w:tab w:val="left" w:pos="0"/>
              </w:tabs>
              <w:spacing w:before="36" w:line="260" w:lineRule="auto"/>
              <w:ind w:left="30" w:right="105"/>
              <w:rPr>
                <w:rFonts w:ascii="Arial" w:hAnsi="Arial" w:cs="Arial"/>
                <w:sz w:val="16"/>
                <w:szCs w:val="16"/>
              </w:rPr>
            </w:pPr>
            <w:r>
              <w:rPr>
                <w:rFonts w:ascii="Arial" w:hAnsi="Arial" w:cs="Arial"/>
                <w:sz w:val="16"/>
                <w:szCs w:val="16"/>
              </w:rPr>
              <w:t>3463, CHASSI - 3FA6POHT7ER286625, COMBUSTIVEL - FLEX, COR - PRETA.</w:t>
            </w:r>
          </w:p>
          <w:p w:rsidR="00821643" w:rsidRDefault="00821643" w:rsidP="00300B62">
            <w:pPr>
              <w:widowControl w:val="0"/>
              <w:tabs>
                <w:tab w:val="left" w:pos="0"/>
              </w:tabs>
              <w:ind w:left="30"/>
              <w:rPr>
                <w:rFonts w:ascii="Arial" w:hAnsi="Arial" w:cs="Arial"/>
                <w:sz w:val="16"/>
                <w:szCs w:val="16"/>
              </w:rPr>
            </w:pPr>
            <w:r>
              <w:rPr>
                <w:rFonts w:ascii="Arial" w:hAnsi="Arial" w:cs="Arial"/>
                <w:sz w:val="16"/>
                <w:szCs w:val="16"/>
              </w:rPr>
              <w:t>coberturas: Indenização Integral (danos, roubo,incêndio)</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100% tabela FIPE.</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Danos Materiais - R$ 100.000,00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Danos Corporais - R$ 100.00,00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Morte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Inv. permanente -R$ - 30.000,00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Dano Moral - R$ 20.000,00</w:t>
            </w:r>
          </w:p>
          <w:p w:rsidR="00821643" w:rsidRDefault="00821643" w:rsidP="00300B62">
            <w:pPr>
              <w:widowControl w:val="0"/>
              <w:tabs>
                <w:tab w:val="left" w:pos="0"/>
              </w:tabs>
              <w:spacing w:before="16" w:line="269" w:lineRule="auto"/>
              <w:ind w:left="30" w:right="469"/>
              <w:rPr>
                <w:sz w:val="24"/>
                <w:szCs w:val="24"/>
              </w:rPr>
            </w:pPr>
            <w:r>
              <w:rPr>
                <w:rFonts w:ascii="Arial" w:hAnsi="Arial" w:cs="Arial"/>
                <w:sz w:val="16"/>
                <w:szCs w:val="16"/>
              </w:rPr>
              <w:t>Assistência 24hs: atender 700 Km de guincho (raio), carro para os ocupantes completarem a viagem (retorno) por pane elétrica, mecânica ou sinistro e indenização a terceiros - Franquia 1.500,00.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3378-2</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before="6" w:line="150" w:lineRule="exact"/>
              <w:rPr>
                <w:sz w:val="15"/>
                <w:szCs w:val="15"/>
              </w:rPr>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Tr="00821643">
        <w:trPr>
          <w:trHeight w:hRule="exact" w:val="5128"/>
        </w:trPr>
        <w:tc>
          <w:tcPr>
            <w:tcW w:w="70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218" w:right="220"/>
              <w:jc w:val="center"/>
              <w:rPr>
                <w:sz w:val="24"/>
                <w:szCs w:val="24"/>
              </w:rPr>
            </w:pPr>
            <w:r>
              <w:rPr>
                <w:rFonts w:ascii="Arial" w:hAnsi="Arial" w:cs="Arial"/>
                <w:sz w:val="16"/>
                <w:szCs w:val="16"/>
              </w:rPr>
              <w:t>56</w:t>
            </w:r>
          </w:p>
        </w:tc>
        <w:tc>
          <w:tcPr>
            <w:tcW w:w="4903" w:type="dxa"/>
            <w:gridSpan w:val="3"/>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VEÍCULO TIPO MICROÔNIBUS , MARCA RENAULT, MODELO</w:t>
            </w:r>
          </w:p>
          <w:p w:rsidR="00821643" w:rsidRDefault="00821643" w:rsidP="00300B62">
            <w:pPr>
              <w:widowControl w:val="0"/>
              <w:tabs>
                <w:tab w:val="left" w:pos="0"/>
              </w:tabs>
              <w:spacing w:before="36" w:line="260" w:lineRule="auto"/>
              <w:ind w:left="30" w:right="1315"/>
              <w:rPr>
                <w:rFonts w:ascii="Arial" w:hAnsi="Arial" w:cs="Arial"/>
                <w:sz w:val="16"/>
                <w:szCs w:val="16"/>
              </w:rPr>
            </w:pPr>
            <w:r>
              <w:rPr>
                <w:rFonts w:ascii="Arial" w:hAnsi="Arial" w:cs="Arial"/>
                <w:sz w:val="16"/>
                <w:szCs w:val="16"/>
              </w:rPr>
              <w:t>MASTER REVESCAP L3H2 - PLACA QNK 6004 com as seguintes coberturas:</w:t>
            </w:r>
          </w:p>
          <w:p w:rsidR="00821643" w:rsidRDefault="00821643" w:rsidP="00300B62">
            <w:pPr>
              <w:widowControl w:val="0"/>
              <w:tabs>
                <w:tab w:val="left" w:pos="0"/>
              </w:tabs>
              <w:spacing w:before="20"/>
              <w:ind w:left="30"/>
              <w:rPr>
                <w:rFonts w:ascii="Arial" w:hAnsi="Arial" w:cs="Arial"/>
                <w:sz w:val="16"/>
                <w:szCs w:val="16"/>
              </w:rPr>
            </w:pPr>
            <w:r>
              <w:rPr>
                <w:rFonts w:ascii="Arial" w:hAnsi="Arial" w:cs="Arial"/>
                <w:sz w:val="16"/>
                <w:szCs w:val="16"/>
              </w:rPr>
              <w:t>combustível:diesel</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-ano/modelo: 2017/2018</w:t>
            </w:r>
          </w:p>
          <w:p w:rsidR="00821643" w:rsidRDefault="00821643" w:rsidP="00300B62">
            <w:pPr>
              <w:widowControl w:val="0"/>
              <w:tabs>
                <w:tab w:val="left" w:pos="0"/>
              </w:tabs>
              <w:spacing w:before="16" w:line="287" w:lineRule="auto"/>
              <w:ind w:left="30" w:right="603"/>
              <w:rPr>
                <w:rFonts w:ascii="Arial" w:hAnsi="Arial" w:cs="Arial"/>
                <w:sz w:val="16"/>
                <w:szCs w:val="16"/>
              </w:rPr>
            </w:pPr>
            <w:r>
              <w:rPr>
                <w:rFonts w:ascii="Arial" w:hAnsi="Arial" w:cs="Arial"/>
                <w:sz w:val="16"/>
                <w:szCs w:val="16"/>
              </w:rPr>
              <w:t xml:space="preserve">chassi: 93YMAF4XEJJ916656 , </w:t>
            </w:r>
            <w:proofErr w:type="spellStart"/>
            <w:r>
              <w:rPr>
                <w:rFonts w:ascii="Arial" w:hAnsi="Arial" w:cs="Arial"/>
                <w:sz w:val="16"/>
                <w:szCs w:val="16"/>
              </w:rPr>
              <w:t>alc</w:t>
            </w:r>
            <w:proofErr w:type="spellEnd"/>
            <w:r>
              <w:rPr>
                <w:rFonts w:ascii="Arial" w:hAnsi="Arial" w:cs="Arial"/>
                <w:sz w:val="16"/>
                <w:szCs w:val="16"/>
              </w:rPr>
              <w:t>./</w:t>
            </w:r>
            <w:proofErr w:type="spellStart"/>
            <w:r>
              <w:rPr>
                <w:rFonts w:ascii="Arial" w:hAnsi="Arial" w:cs="Arial"/>
                <w:sz w:val="16"/>
                <w:szCs w:val="16"/>
              </w:rPr>
              <w:t>gas</w:t>
            </w:r>
            <w:proofErr w:type="spellEnd"/>
            <w:r>
              <w:rPr>
                <w:rFonts w:ascii="Arial" w:hAnsi="Arial" w:cs="Arial"/>
                <w:sz w:val="16"/>
                <w:szCs w:val="16"/>
              </w:rPr>
              <w:t>. com as seguintes coberturas:</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 indenização integral (danos,roubo, incêndio) 100% tabela</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FIPE</w:t>
            </w:r>
          </w:p>
          <w:p w:rsidR="00821643" w:rsidRDefault="00821643" w:rsidP="00300B62">
            <w:pPr>
              <w:widowControl w:val="0"/>
              <w:tabs>
                <w:tab w:val="left" w:pos="0"/>
              </w:tabs>
              <w:spacing w:line="180" w:lineRule="exact"/>
              <w:ind w:left="30"/>
              <w:rPr>
                <w:rFonts w:ascii="Arial" w:hAnsi="Arial" w:cs="Arial"/>
                <w:sz w:val="16"/>
                <w:szCs w:val="16"/>
              </w:rPr>
            </w:pPr>
            <w:r>
              <w:rPr>
                <w:rFonts w:ascii="Arial" w:hAnsi="Arial" w:cs="Arial"/>
                <w:sz w:val="16"/>
                <w:szCs w:val="16"/>
              </w:rPr>
              <w:t xml:space="preserve">- danos materiais - </w:t>
            </w:r>
            <w:proofErr w:type="spellStart"/>
            <w:r>
              <w:rPr>
                <w:rFonts w:ascii="Arial" w:hAnsi="Arial" w:cs="Arial"/>
                <w:sz w:val="16"/>
                <w:szCs w:val="16"/>
              </w:rPr>
              <w:t>r$</w:t>
            </w:r>
            <w:proofErr w:type="spellEnd"/>
            <w:r>
              <w:rPr>
                <w:rFonts w:ascii="Arial" w:hAnsi="Arial" w:cs="Arial"/>
                <w:sz w:val="16"/>
                <w:szCs w:val="16"/>
              </w:rPr>
              <w:t xml:space="preserve"> 100.000,00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danos corporais - </w:t>
            </w:r>
            <w:proofErr w:type="spellStart"/>
            <w:r>
              <w:rPr>
                <w:rFonts w:ascii="Arial" w:hAnsi="Arial" w:cs="Arial"/>
                <w:sz w:val="16"/>
                <w:szCs w:val="16"/>
              </w:rPr>
              <w:t>r$</w:t>
            </w:r>
            <w:proofErr w:type="spellEnd"/>
            <w:r>
              <w:rPr>
                <w:rFonts w:ascii="Arial" w:hAnsi="Arial" w:cs="Arial"/>
                <w:sz w:val="16"/>
                <w:szCs w:val="16"/>
              </w:rPr>
              <w:t xml:space="preserve"> 100.000,00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morte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inv. permanente - </w:t>
            </w:r>
            <w:proofErr w:type="spellStart"/>
            <w:r>
              <w:rPr>
                <w:rFonts w:ascii="Arial" w:hAnsi="Arial" w:cs="Arial"/>
                <w:sz w:val="16"/>
                <w:szCs w:val="16"/>
              </w:rPr>
              <w:t>r$</w:t>
            </w:r>
            <w:proofErr w:type="spellEnd"/>
            <w:r>
              <w:rPr>
                <w:rFonts w:ascii="Arial" w:hAnsi="Arial" w:cs="Arial"/>
                <w:sz w:val="16"/>
                <w:szCs w:val="16"/>
              </w:rPr>
              <w:t xml:space="preserve"> 30.000,00</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xml:space="preserve">- dano moral - </w:t>
            </w:r>
            <w:proofErr w:type="spellStart"/>
            <w:r>
              <w:rPr>
                <w:rFonts w:ascii="Arial" w:hAnsi="Arial" w:cs="Arial"/>
                <w:sz w:val="16"/>
                <w:szCs w:val="16"/>
              </w:rPr>
              <w:t>r$</w:t>
            </w:r>
            <w:proofErr w:type="spellEnd"/>
            <w:r>
              <w:rPr>
                <w:rFonts w:ascii="Arial" w:hAnsi="Arial" w:cs="Arial"/>
                <w:sz w:val="16"/>
                <w:szCs w:val="16"/>
              </w:rPr>
              <w:t xml:space="preserve"> 20.000,00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 xml:space="preserve">- assistência 24 </w:t>
            </w:r>
            <w:proofErr w:type="spellStart"/>
            <w:r>
              <w:rPr>
                <w:rFonts w:ascii="Arial" w:hAnsi="Arial" w:cs="Arial"/>
                <w:sz w:val="16"/>
                <w:szCs w:val="16"/>
              </w:rPr>
              <w:t>hs</w:t>
            </w:r>
            <w:proofErr w:type="spellEnd"/>
            <w:r>
              <w:rPr>
                <w:rFonts w:ascii="Arial" w:hAnsi="Arial" w:cs="Arial"/>
                <w:sz w:val="16"/>
                <w:szCs w:val="16"/>
              </w:rPr>
              <w:t>. atender 700 km de guincho (raio)</w:t>
            </w:r>
          </w:p>
          <w:p w:rsidR="00821643" w:rsidRDefault="00821643" w:rsidP="00300B62">
            <w:pPr>
              <w:widowControl w:val="0"/>
              <w:tabs>
                <w:tab w:val="left" w:pos="0"/>
              </w:tabs>
              <w:spacing w:before="16" w:line="287" w:lineRule="auto"/>
              <w:ind w:left="30" w:right="550"/>
              <w:rPr>
                <w:rFonts w:ascii="Arial" w:hAnsi="Arial" w:cs="Arial"/>
                <w:sz w:val="16"/>
                <w:szCs w:val="16"/>
              </w:rPr>
            </w:pPr>
            <w:r>
              <w:rPr>
                <w:rFonts w:ascii="Arial" w:hAnsi="Arial" w:cs="Arial"/>
                <w:sz w:val="16"/>
                <w:szCs w:val="16"/>
              </w:rPr>
              <w:t>- carro para os ocupantes completarem a viagem (destino e retorno) por</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pane elétrica, mecânica ou sinistro.</w:t>
            </w:r>
          </w:p>
          <w:p w:rsidR="00821643" w:rsidRDefault="00821643" w:rsidP="00300B62">
            <w:pPr>
              <w:widowControl w:val="0"/>
              <w:tabs>
                <w:tab w:val="left" w:pos="0"/>
              </w:tabs>
              <w:spacing w:before="36"/>
              <w:ind w:left="30"/>
              <w:rPr>
                <w:rFonts w:ascii="Arial" w:hAnsi="Arial" w:cs="Arial"/>
                <w:sz w:val="16"/>
                <w:szCs w:val="16"/>
              </w:rPr>
            </w:pPr>
            <w:r>
              <w:rPr>
                <w:rFonts w:ascii="Arial" w:hAnsi="Arial" w:cs="Arial"/>
                <w:sz w:val="16"/>
                <w:szCs w:val="16"/>
              </w:rPr>
              <w:t>- indenização a terceiros - franquia 1.500,00</w:t>
            </w:r>
          </w:p>
          <w:p w:rsidR="00821643" w:rsidRDefault="00821643" w:rsidP="00300B62">
            <w:pPr>
              <w:widowControl w:val="0"/>
              <w:tabs>
                <w:tab w:val="left" w:pos="0"/>
              </w:tabs>
              <w:spacing w:before="16"/>
              <w:ind w:left="30"/>
              <w:rPr>
                <w:rFonts w:ascii="Arial" w:hAnsi="Arial" w:cs="Arial"/>
                <w:sz w:val="16"/>
                <w:szCs w:val="16"/>
              </w:rPr>
            </w:pPr>
            <w:r>
              <w:rPr>
                <w:rFonts w:ascii="Arial" w:hAnsi="Arial" w:cs="Arial"/>
                <w:sz w:val="16"/>
                <w:szCs w:val="16"/>
              </w:rPr>
              <w:t>Cobertura de vidros:</w:t>
            </w:r>
          </w:p>
          <w:p w:rsidR="00821643" w:rsidRDefault="00821643" w:rsidP="00300B62">
            <w:pPr>
              <w:widowControl w:val="0"/>
              <w:tabs>
                <w:tab w:val="left" w:pos="0"/>
              </w:tabs>
              <w:spacing w:before="16" w:line="287" w:lineRule="auto"/>
              <w:ind w:left="30" w:right="1128"/>
              <w:rPr>
                <w:rFonts w:ascii="Arial" w:hAnsi="Arial" w:cs="Arial"/>
                <w:sz w:val="16"/>
                <w:szCs w:val="16"/>
              </w:rPr>
            </w:pPr>
            <w:r>
              <w:rPr>
                <w:rFonts w:ascii="Arial" w:hAnsi="Arial" w:cs="Arial"/>
                <w:sz w:val="16"/>
                <w:szCs w:val="16"/>
              </w:rPr>
              <w:t>faróis, retrovisores e lanternas - franquia R$ 150,00 para brisa dianteiro - franquia R$ 200,00</w:t>
            </w:r>
          </w:p>
          <w:p w:rsidR="00821643" w:rsidRDefault="00821643" w:rsidP="00300B62">
            <w:pPr>
              <w:widowControl w:val="0"/>
              <w:tabs>
                <w:tab w:val="left" w:pos="0"/>
              </w:tabs>
              <w:spacing w:line="165" w:lineRule="exact"/>
              <w:ind w:left="30"/>
              <w:rPr>
                <w:rFonts w:ascii="Arial" w:hAnsi="Arial" w:cs="Arial"/>
                <w:sz w:val="16"/>
                <w:szCs w:val="16"/>
              </w:rPr>
            </w:pPr>
            <w:r>
              <w:rPr>
                <w:rFonts w:ascii="Arial" w:hAnsi="Arial" w:cs="Arial"/>
                <w:sz w:val="16"/>
                <w:szCs w:val="16"/>
              </w:rPr>
              <w:t>para brisa traseiro - R$ 200,00</w:t>
            </w:r>
          </w:p>
          <w:p w:rsidR="00821643" w:rsidRDefault="00821643" w:rsidP="00300B62">
            <w:pPr>
              <w:widowControl w:val="0"/>
              <w:tabs>
                <w:tab w:val="left" w:pos="0"/>
              </w:tabs>
              <w:spacing w:before="36"/>
              <w:ind w:left="30"/>
              <w:rPr>
                <w:sz w:val="24"/>
                <w:szCs w:val="24"/>
              </w:rPr>
            </w:pPr>
            <w:r>
              <w:rPr>
                <w:rFonts w:ascii="Arial" w:hAnsi="Arial" w:cs="Arial"/>
                <w:sz w:val="16"/>
                <w:szCs w:val="16"/>
              </w:rPr>
              <w:t>vidros laterais - R$ 150,00</w:t>
            </w:r>
          </w:p>
        </w:tc>
        <w:tc>
          <w:tcPr>
            <w:tcW w:w="1275"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rFonts w:ascii="Arial Narrow" w:hAnsi="Arial Narrow"/>
                <w:b/>
                <w:sz w:val="16"/>
                <w:szCs w:val="18"/>
              </w:rPr>
            </w:pPr>
            <w:r w:rsidRPr="00821643">
              <w:rPr>
                <w:rFonts w:ascii="Arial Narrow" w:hAnsi="Arial Narrow"/>
                <w:b/>
                <w:sz w:val="16"/>
                <w:szCs w:val="18"/>
              </w:rPr>
              <w:t>FIPE</w:t>
            </w:r>
          </w:p>
          <w:p w:rsidR="00821643" w:rsidRPr="00821643" w:rsidRDefault="00821643" w:rsidP="00821643">
            <w:pPr>
              <w:widowControl w:val="0"/>
              <w:tabs>
                <w:tab w:val="left" w:pos="0"/>
              </w:tabs>
              <w:ind w:right="169"/>
              <w:jc w:val="center"/>
              <w:rPr>
                <w:rFonts w:ascii="Arial Narrow" w:hAnsi="Arial Narrow"/>
                <w:b/>
                <w:sz w:val="16"/>
                <w:szCs w:val="18"/>
              </w:rPr>
            </w:pPr>
          </w:p>
          <w:p w:rsidR="00821643" w:rsidRPr="00821643" w:rsidRDefault="00821643" w:rsidP="00821643">
            <w:pPr>
              <w:widowControl w:val="0"/>
              <w:tabs>
                <w:tab w:val="left" w:pos="0"/>
              </w:tabs>
              <w:ind w:right="169"/>
              <w:jc w:val="center"/>
              <w:rPr>
                <w:sz w:val="16"/>
                <w:szCs w:val="24"/>
              </w:rPr>
            </w:pPr>
            <w:r w:rsidRPr="00821643">
              <w:rPr>
                <w:rFonts w:ascii="Arial Narrow" w:hAnsi="Arial Narrow"/>
                <w:b/>
                <w:sz w:val="16"/>
                <w:szCs w:val="18"/>
              </w:rPr>
              <w:t>COD 25205-0</w:t>
            </w: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line="200" w:lineRule="exact"/>
            </w:pPr>
          </w:p>
          <w:p w:rsidR="00821643" w:rsidRDefault="00821643" w:rsidP="00300B62">
            <w:pPr>
              <w:widowControl w:val="0"/>
              <w:tabs>
                <w:tab w:val="left" w:pos="0"/>
              </w:tabs>
              <w:spacing w:before="16" w:line="260" w:lineRule="exact"/>
              <w:rPr>
                <w:sz w:val="26"/>
                <w:szCs w:val="26"/>
              </w:rPr>
            </w:pPr>
          </w:p>
          <w:p w:rsidR="00821643" w:rsidRDefault="00821643" w:rsidP="00300B62">
            <w:pPr>
              <w:widowControl w:val="0"/>
              <w:tabs>
                <w:tab w:val="left" w:pos="0"/>
              </w:tabs>
              <w:ind w:left="720"/>
              <w:rPr>
                <w:sz w:val="24"/>
                <w:szCs w:val="24"/>
              </w:rPr>
            </w:pPr>
            <w:r>
              <w:rPr>
                <w:rFonts w:ascii="Arial" w:hAnsi="Arial" w:cs="Arial"/>
                <w:sz w:val="16"/>
                <w:szCs w:val="16"/>
              </w:rPr>
              <w:t>1,000</w:t>
            </w:r>
          </w:p>
        </w:tc>
        <w:tc>
          <w:tcPr>
            <w:tcW w:w="992"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ind w:left="270"/>
              <w:rPr>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r>
      <w:tr w:rsidR="00821643" w:rsidRPr="00821643" w:rsidTr="00821643">
        <w:trPr>
          <w:gridAfter w:val="4"/>
          <w:wAfter w:w="3942" w:type="dxa"/>
          <w:trHeight w:hRule="exact" w:val="320"/>
        </w:trPr>
        <w:tc>
          <w:tcPr>
            <w:tcW w:w="2160" w:type="dxa"/>
            <w:gridSpan w:val="2"/>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c>
          <w:tcPr>
            <w:tcW w:w="2160" w:type="dxa"/>
            <w:tcBorders>
              <w:top w:val="single" w:sz="8" w:space="0" w:color="000000"/>
              <w:left w:val="single" w:sz="8" w:space="0" w:color="000000"/>
              <w:bottom w:val="single" w:sz="8" w:space="0" w:color="000000"/>
              <w:right w:val="single" w:sz="8" w:space="0" w:color="000000"/>
            </w:tcBorders>
          </w:tcPr>
          <w:p w:rsidR="00821643" w:rsidRDefault="00821643" w:rsidP="00300B62">
            <w:pPr>
              <w:widowControl w:val="0"/>
              <w:tabs>
                <w:tab w:val="left" w:pos="0"/>
              </w:tabs>
              <w:rPr>
                <w:sz w:val="24"/>
                <w:szCs w:val="24"/>
              </w:rPr>
            </w:pPr>
          </w:p>
        </w:tc>
        <w:tc>
          <w:tcPr>
            <w:tcW w:w="2160" w:type="dxa"/>
            <w:gridSpan w:val="2"/>
            <w:tcBorders>
              <w:top w:val="single" w:sz="8" w:space="0" w:color="000000"/>
              <w:left w:val="single" w:sz="8" w:space="0" w:color="000000"/>
              <w:bottom w:val="single" w:sz="8" w:space="0" w:color="000000"/>
              <w:right w:val="single" w:sz="8" w:space="0" w:color="000000"/>
            </w:tcBorders>
          </w:tcPr>
          <w:p w:rsidR="00821643" w:rsidRPr="00821643" w:rsidRDefault="00821643" w:rsidP="00821643">
            <w:pPr>
              <w:widowControl w:val="0"/>
              <w:tabs>
                <w:tab w:val="left" w:pos="0"/>
              </w:tabs>
              <w:spacing w:before="56"/>
              <w:ind w:right="169"/>
              <w:jc w:val="center"/>
              <w:rPr>
                <w:sz w:val="16"/>
                <w:szCs w:val="24"/>
              </w:rPr>
            </w:pPr>
            <w:r w:rsidRPr="00821643">
              <w:rPr>
                <w:rFonts w:ascii="Arial" w:hAnsi="Arial" w:cs="Arial"/>
                <w:b/>
                <w:bCs/>
                <w:sz w:val="16"/>
                <w:szCs w:val="16"/>
              </w:rPr>
              <w:t>Total Geral</w:t>
            </w:r>
          </w:p>
        </w:tc>
      </w:tr>
    </w:tbl>
    <w:p w:rsidR="005C73EB" w:rsidRPr="00EA7403" w:rsidRDefault="005C73EB" w:rsidP="00300B62">
      <w:pPr>
        <w:widowControl w:val="0"/>
        <w:tabs>
          <w:tab w:val="left" w:pos="0"/>
        </w:tabs>
        <w:spacing w:line="276" w:lineRule="auto"/>
        <w:jc w:val="both"/>
        <w:rPr>
          <w:rFonts w:ascii="Arial Narrow" w:hAnsi="Arial Narrow" w:cs="Arial"/>
          <w:noProof/>
          <w:sz w:val="22"/>
          <w:szCs w:val="22"/>
        </w:rPr>
      </w:pPr>
    </w:p>
    <w:p w:rsidR="00796F04" w:rsidRPr="00EA7403" w:rsidRDefault="00796F04" w:rsidP="00300B62">
      <w:pPr>
        <w:pStyle w:val="PargrafodaLista"/>
        <w:tabs>
          <w:tab w:val="left" w:pos="0"/>
        </w:tabs>
        <w:spacing w:line="276" w:lineRule="auto"/>
        <w:jc w:val="both"/>
        <w:rPr>
          <w:rFonts w:ascii="Arial Narrow" w:hAnsi="Arial Narrow" w:cs="Arial"/>
          <w:noProof/>
          <w:sz w:val="22"/>
          <w:szCs w:val="22"/>
        </w:rPr>
      </w:pPr>
    </w:p>
    <w:p w:rsidR="005E1B5A" w:rsidRDefault="005E1B5A" w:rsidP="00300B62">
      <w:pPr>
        <w:tabs>
          <w:tab w:val="left" w:pos="0"/>
        </w:tabs>
        <w:spacing w:line="276" w:lineRule="auto"/>
        <w:jc w:val="both"/>
        <w:rPr>
          <w:rFonts w:ascii="Arial Narrow" w:hAnsi="Arial Narrow" w:cs="Arial"/>
          <w:b/>
          <w:noProof/>
          <w:sz w:val="22"/>
          <w:szCs w:val="22"/>
        </w:rPr>
      </w:pPr>
    </w:p>
    <w:p w:rsidR="005E1B5A" w:rsidRDefault="005E1B5A" w:rsidP="00300B62">
      <w:pPr>
        <w:tabs>
          <w:tab w:val="left" w:pos="0"/>
        </w:tabs>
        <w:spacing w:line="276" w:lineRule="auto"/>
        <w:jc w:val="both"/>
        <w:rPr>
          <w:rFonts w:ascii="Arial Narrow" w:hAnsi="Arial Narrow" w:cs="Arial"/>
          <w:b/>
          <w:noProof/>
          <w:sz w:val="22"/>
          <w:szCs w:val="22"/>
        </w:rPr>
      </w:pPr>
    </w:p>
    <w:p w:rsidR="00751399" w:rsidRPr="00EA7403" w:rsidRDefault="00751399" w:rsidP="00300B62">
      <w:pPr>
        <w:tabs>
          <w:tab w:val="left" w:pos="0"/>
        </w:tabs>
        <w:spacing w:line="276" w:lineRule="auto"/>
        <w:jc w:val="both"/>
        <w:rPr>
          <w:rFonts w:ascii="Arial Narrow" w:hAnsi="Arial Narrow" w:cs="Arial"/>
          <w:b/>
          <w:noProof/>
          <w:sz w:val="22"/>
          <w:szCs w:val="22"/>
        </w:rPr>
      </w:pPr>
      <w:r w:rsidRPr="00EA7403">
        <w:rPr>
          <w:rFonts w:ascii="Arial Narrow" w:hAnsi="Arial Narrow" w:cs="Arial"/>
          <w:b/>
          <w:noProof/>
          <w:sz w:val="22"/>
          <w:szCs w:val="22"/>
        </w:rPr>
        <w:lastRenderedPageBreak/>
        <w:t>RAZÃO SOCIAL DA PROPONENTE:</w:t>
      </w:r>
    </w:p>
    <w:p w:rsidR="00751399" w:rsidRPr="00EA7403" w:rsidRDefault="00751399" w:rsidP="00300B62">
      <w:pPr>
        <w:tabs>
          <w:tab w:val="left" w:pos="0"/>
        </w:tabs>
        <w:spacing w:line="276" w:lineRule="auto"/>
        <w:jc w:val="both"/>
        <w:rPr>
          <w:rFonts w:ascii="Arial Narrow" w:hAnsi="Arial Narrow" w:cs="Arial"/>
          <w:b/>
          <w:noProof/>
          <w:sz w:val="22"/>
          <w:szCs w:val="22"/>
        </w:rPr>
      </w:pPr>
      <w:r w:rsidRPr="00EA7403">
        <w:rPr>
          <w:rFonts w:ascii="Arial Narrow" w:hAnsi="Arial Narrow" w:cs="Arial"/>
          <w:b/>
          <w:noProof/>
          <w:sz w:val="22"/>
          <w:szCs w:val="22"/>
        </w:rPr>
        <w:t>ENDEREÇO:</w:t>
      </w:r>
    </w:p>
    <w:p w:rsidR="00751399" w:rsidRPr="00EA7403" w:rsidRDefault="00751399" w:rsidP="00300B62">
      <w:pPr>
        <w:tabs>
          <w:tab w:val="left" w:pos="0"/>
        </w:tabs>
        <w:spacing w:line="276" w:lineRule="auto"/>
        <w:jc w:val="both"/>
        <w:rPr>
          <w:rFonts w:ascii="Arial Narrow" w:hAnsi="Arial Narrow" w:cs="Arial"/>
          <w:b/>
          <w:noProof/>
          <w:sz w:val="22"/>
          <w:szCs w:val="22"/>
        </w:rPr>
      </w:pPr>
      <w:r w:rsidRPr="00EA7403">
        <w:rPr>
          <w:rFonts w:ascii="Arial Narrow" w:hAnsi="Arial Narrow" w:cs="Arial"/>
          <w:b/>
          <w:noProof/>
          <w:sz w:val="22"/>
          <w:szCs w:val="22"/>
        </w:rPr>
        <w:t>C N P J  Nº:</w:t>
      </w:r>
    </w:p>
    <w:p w:rsidR="00751399" w:rsidRPr="00EA7403" w:rsidRDefault="00751399" w:rsidP="00300B62">
      <w:pPr>
        <w:tabs>
          <w:tab w:val="left" w:pos="0"/>
        </w:tabs>
        <w:spacing w:line="276" w:lineRule="auto"/>
        <w:jc w:val="both"/>
        <w:rPr>
          <w:rFonts w:ascii="Arial Narrow" w:hAnsi="Arial Narrow" w:cs="Arial"/>
          <w:b/>
          <w:noProof/>
          <w:sz w:val="22"/>
          <w:szCs w:val="22"/>
        </w:rPr>
      </w:pPr>
      <w:r w:rsidRPr="00EA7403">
        <w:rPr>
          <w:rFonts w:ascii="Arial Narrow" w:hAnsi="Arial Narrow" w:cs="Arial"/>
          <w:b/>
          <w:noProof/>
          <w:sz w:val="22"/>
          <w:szCs w:val="22"/>
        </w:rPr>
        <w:t>TELEFONE/FAX:</w:t>
      </w:r>
    </w:p>
    <w:p w:rsidR="00751399" w:rsidRPr="00EA7403" w:rsidRDefault="00751399" w:rsidP="00300B62">
      <w:pPr>
        <w:tabs>
          <w:tab w:val="left" w:pos="0"/>
        </w:tabs>
        <w:spacing w:line="276" w:lineRule="auto"/>
        <w:jc w:val="both"/>
        <w:rPr>
          <w:rFonts w:ascii="Arial Narrow" w:hAnsi="Arial Narrow" w:cs="Arial"/>
          <w:b/>
          <w:noProof/>
          <w:sz w:val="22"/>
          <w:szCs w:val="22"/>
        </w:rPr>
      </w:pPr>
      <w:r w:rsidRPr="00EA7403">
        <w:rPr>
          <w:rFonts w:ascii="Arial Narrow" w:hAnsi="Arial Narrow" w:cs="Arial"/>
          <w:b/>
          <w:noProof/>
          <w:sz w:val="22"/>
          <w:szCs w:val="22"/>
        </w:rPr>
        <w:t>E-MAIL:</w:t>
      </w:r>
    </w:p>
    <w:p w:rsidR="00751399" w:rsidRPr="00EA7403" w:rsidRDefault="00751399" w:rsidP="00300B62">
      <w:pPr>
        <w:tabs>
          <w:tab w:val="left" w:pos="0"/>
        </w:tabs>
        <w:spacing w:line="276" w:lineRule="auto"/>
        <w:jc w:val="both"/>
        <w:rPr>
          <w:rFonts w:ascii="Arial Narrow" w:hAnsi="Arial Narrow" w:cs="Arial"/>
          <w:b/>
          <w:noProof/>
          <w:sz w:val="22"/>
          <w:szCs w:val="22"/>
        </w:rPr>
      </w:pPr>
      <w:r w:rsidRPr="00EA7403">
        <w:rPr>
          <w:rFonts w:ascii="Arial Narrow" w:hAnsi="Arial Narrow" w:cs="Arial"/>
          <w:b/>
          <w:noProof/>
          <w:sz w:val="22"/>
          <w:szCs w:val="22"/>
        </w:rPr>
        <w:t>BANCO : ____________________ AGÊNCIA Nº______ CONTA Nº_____________</w:t>
      </w:r>
    </w:p>
    <w:p w:rsidR="00751399" w:rsidRPr="00EA7403" w:rsidRDefault="00751399" w:rsidP="00300B62">
      <w:pPr>
        <w:tabs>
          <w:tab w:val="left" w:pos="0"/>
        </w:tabs>
        <w:spacing w:line="276" w:lineRule="auto"/>
        <w:jc w:val="both"/>
        <w:rPr>
          <w:rFonts w:ascii="Arial Narrow" w:hAnsi="Arial Narrow" w:cs="Arial"/>
          <w:b/>
          <w:noProof/>
          <w:color w:val="000000"/>
          <w:sz w:val="22"/>
          <w:szCs w:val="22"/>
        </w:rPr>
      </w:pPr>
      <w:r w:rsidRPr="00EA7403">
        <w:rPr>
          <w:rFonts w:ascii="Arial Narrow" w:hAnsi="Arial Narrow" w:cs="Arial"/>
          <w:b/>
          <w:noProof/>
          <w:color w:val="000000"/>
          <w:sz w:val="22"/>
          <w:szCs w:val="22"/>
        </w:rPr>
        <w:t xml:space="preserve">PREPOSTO: </w:t>
      </w:r>
    </w:p>
    <w:p w:rsidR="00751399" w:rsidRPr="00EA7403" w:rsidRDefault="00751399" w:rsidP="00300B62">
      <w:pPr>
        <w:tabs>
          <w:tab w:val="left" w:pos="0"/>
        </w:tabs>
        <w:spacing w:line="276" w:lineRule="auto"/>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jc w:val="right"/>
        <w:rPr>
          <w:rFonts w:ascii="Arial Narrow" w:hAnsi="Arial Narrow" w:cs="Arial"/>
          <w:noProof/>
          <w:color w:val="000000"/>
          <w:sz w:val="22"/>
          <w:szCs w:val="22"/>
        </w:rPr>
      </w:pPr>
      <w:r w:rsidRPr="00EA7403">
        <w:rPr>
          <w:rFonts w:ascii="Arial Narrow" w:hAnsi="Arial Narrow" w:cs="Arial"/>
          <w:noProof/>
          <w:color w:val="000000"/>
          <w:sz w:val="22"/>
          <w:szCs w:val="22"/>
        </w:rPr>
        <w:t>Municipio/UF,_________de______________de 202</w:t>
      </w:r>
      <w:r w:rsidR="00481A12" w:rsidRPr="00EA7403">
        <w:rPr>
          <w:rFonts w:ascii="Arial Narrow" w:hAnsi="Arial Narrow" w:cs="Arial"/>
          <w:noProof/>
          <w:color w:val="000000"/>
          <w:sz w:val="22"/>
          <w:szCs w:val="22"/>
        </w:rPr>
        <w:t>2</w:t>
      </w:r>
      <w:r w:rsidRPr="00EA7403">
        <w:rPr>
          <w:rFonts w:ascii="Arial Narrow" w:hAnsi="Arial Narrow" w:cs="Arial"/>
          <w:noProof/>
          <w:color w:val="000000"/>
          <w:sz w:val="22"/>
          <w:szCs w:val="22"/>
        </w:rPr>
        <w:t>.</w:t>
      </w:r>
    </w:p>
    <w:p w:rsidR="00921AF9" w:rsidRPr="00EA7403" w:rsidRDefault="00921AF9" w:rsidP="00300B62">
      <w:pPr>
        <w:tabs>
          <w:tab w:val="left" w:pos="0"/>
        </w:tabs>
        <w:spacing w:line="276" w:lineRule="auto"/>
        <w:jc w:val="both"/>
        <w:rPr>
          <w:rFonts w:ascii="Arial Narrow" w:hAnsi="Arial Narrow" w:cs="Arial"/>
          <w:noProof/>
          <w:color w:val="000000"/>
          <w:sz w:val="22"/>
          <w:szCs w:val="22"/>
        </w:rPr>
      </w:pPr>
    </w:p>
    <w:p w:rsidR="00921AF9" w:rsidRPr="00EA7403" w:rsidRDefault="00921AF9" w:rsidP="00300B62">
      <w:pPr>
        <w:tabs>
          <w:tab w:val="left" w:pos="0"/>
        </w:tabs>
        <w:spacing w:line="276" w:lineRule="auto"/>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jc w:val="center"/>
        <w:rPr>
          <w:rFonts w:ascii="Arial Narrow" w:hAnsi="Arial Narrow" w:cs="Arial"/>
          <w:noProof/>
          <w:color w:val="000000"/>
          <w:sz w:val="22"/>
          <w:szCs w:val="22"/>
        </w:rPr>
      </w:pPr>
    </w:p>
    <w:p w:rsidR="00751399" w:rsidRPr="00EA7403" w:rsidRDefault="00751399" w:rsidP="00300B62">
      <w:pPr>
        <w:tabs>
          <w:tab w:val="left" w:pos="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t>_____________________________________________</w:t>
      </w:r>
    </w:p>
    <w:p w:rsidR="00751399" w:rsidRPr="00EA7403" w:rsidRDefault="00751399" w:rsidP="00300B62">
      <w:pPr>
        <w:tabs>
          <w:tab w:val="left" w:pos="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t>Assinatura do responsável pela empresa ou preposto</w:t>
      </w:r>
    </w:p>
    <w:p w:rsidR="00751399" w:rsidRPr="00EA7403" w:rsidRDefault="00751399" w:rsidP="00300B62">
      <w:pPr>
        <w:tabs>
          <w:tab w:val="left" w:pos="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t>Nome completo e qualificação</w:t>
      </w:r>
    </w:p>
    <w:p w:rsidR="00751399" w:rsidRPr="00EA7403" w:rsidRDefault="00751399" w:rsidP="00300B62">
      <w:pPr>
        <w:tabs>
          <w:tab w:val="left" w:pos="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t>Função (proprietário, sócio-gerente, diretor, etc.)</w:t>
      </w:r>
    </w:p>
    <w:p w:rsidR="001C5290" w:rsidRPr="00EA7403" w:rsidRDefault="00751399" w:rsidP="00300B62">
      <w:pPr>
        <w:tabs>
          <w:tab w:val="left" w:pos="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t>CPF e RG</w:t>
      </w:r>
    </w:p>
    <w:p w:rsidR="00E309DB" w:rsidRPr="00EA7403" w:rsidRDefault="00E309DB" w:rsidP="00300B62">
      <w:pPr>
        <w:tabs>
          <w:tab w:val="left" w:pos="0"/>
        </w:tabs>
        <w:spacing w:line="276" w:lineRule="auto"/>
        <w:jc w:val="both"/>
        <w:rPr>
          <w:rFonts w:ascii="Arial Narrow" w:hAnsi="Arial Narrow" w:cs="Arial"/>
          <w:b/>
          <w:bCs/>
          <w:noProof/>
          <w:color w:val="000000"/>
          <w:sz w:val="22"/>
          <w:szCs w:val="22"/>
        </w:rPr>
      </w:pPr>
    </w:p>
    <w:p w:rsidR="00E309DB" w:rsidRPr="00EA7403" w:rsidRDefault="00E309DB" w:rsidP="00300B62">
      <w:pPr>
        <w:tabs>
          <w:tab w:val="left" w:pos="0"/>
        </w:tabs>
        <w:spacing w:line="276" w:lineRule="auto"/>
        <w:jc w:val="both"/>
        <w:rPr>
          <w:rFonts w:ascii="Arial Narrow" w:hAnsi="Arial Narrow" w:cs="Arial"/>
          <w:b/>
          <w:bCs/>
          <w:noProof/>
          <w:color w:val="000000"/>
          <w:sz w:val="22"/>
          <w:szCs w:val="22"/>
        </w:rPr>
      </w:pPr>
    </w:p>
    <w:p w:rsidR="00E309DB" w:rsidRDefault="00E309DB"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9A24D2" w:rsidRDefault="009A24D2" w:rsidP="00300B62">
      <w:pPr>
        <w:tabs>
          <w:tab w:val="left" w:pos="0"/>
        </w:tabs>
        <w:spacing w:line="276" w:lineRule="auto"/>
        <w:jc w:val="both"/>
        <w:rPr>
          <w:rFonts w:ascii="Arial Narrow" w:hAnsi="Arial Narrow" w:cs="Arial"/>
          <w:b/>
          <w:bCs/>
          <w:noProof/>
          <w:color w:val="000000"/>
          <w:sz w:val="22"/>
          <w:szCs w:val="22"/>
        </w:rPr>
      </w:pPr>
    </w:p>
    <w:p w:rsidR="00D6146E" w:rsidRPr="00D6146E" w:rsidRDefault="00D6146E" w:rsidP="00300B62">
      <w:pPr>
        <w:tabs>
          <w:tab w:val="left" w:pos="0"/>
        </w:tabs>
        <w:jc w:val="center"/>
        <w:rPr>
          <w:rFonts w:ascii="Arial Narrow" w:hAnsi="Arial Narrow" w:cs="Arial"/>
          <w:b/>
          <w:bCs/>
          <w:noProof/>
          <w:color w:val="000000"/>
          <w:sz w:val="22"/>
          <w:szCs w:val="22"/>
        </w:rPr>
      </w:pPr>
      <w:r w:rsidRPr="00D6146E">
        <w:rPr>
          <w:rFonts w:ascii="Arial Narrow" w:hAnsi="Arial Narrow" w:cs="Arial"/>
          <w:b/>
          <w:bCs/>
          <w:noProof/>
          <w:color w:val="000000"/>
          <w:sz w:val="22"/>
          <w:szCs w:val="22"/>
        </w:rPr>
        <w:lastRenderedPageBreak/>
        <w:t>ANEXO III</w:t>
      </w:r>
    </w:p>
    <w:p w:rsidR="00D6146E" w:rsidRPr="00D6146E" w:rsidRDefault="00D6146E" w:rsidP="00300B62">
      <w:pPr>
        <w:tabs>
          <w:tab w:val="left" w:pos="0"/>
        </w:tabs>
        <w:spacing w:line="360" w:lineRule="auto"/>
        <w:jc w:val="center"/>
        <w:rPr>
          <w:rFonts w:ascii="Arial Narrow" w:hAnsi="Arial Narrow" w:cs="Arial"/>
          <w:b/>
          <w:bCs/>
          <w:noProof/>
          <w:color w:val="000000"/>
          <w:sz w:val="22"/>
          <w:szCs w:val="22"/>
        </w:rPr>
      </w:pPr>
      <w:r w:rsidRPr="00D6146E">
        <w:rPr>
          <w:rFonts w:ascii="Arial Narrow" w:hAnsi="Arial Narrow" w:cs="Arial"/>
          <w:b/>
          <w:bCs/>
          <w:noProof/>
          <w:color w:val="000000"/>
          <w:sz w:val="22"/>
          <w:szCs w:val="22"/>
        </w:rPr>
        <w:t>MODELO DE DECLARAÇÕES</w:t>
      </w:r>
    </w:p>
    <w:p w:rsidR="00D6146E" w:rsidRPr="00D6146E" w:rsidRDefault="00D6146E" w:rsidP="00300B62">
      <w:pPr>
        <w:tabs>
          <w:tab w:val="left" w:pos="0"/>
        </w:tabs>
        <w:spacing w:line="360" w:lineRule="auto"/>
        <w:jc w:val="center"/>
        <w:rPr>
          <w:rFonts w:ascii="Arial Narrow" w:hAnsi="Arial Narrow" w:cs="Arial"/>
          <w:b/>
          <w:bCs/>
          <w:noProof/>
          <w:color w:val="000000"/>
          <w:sz w:val="22"/>
          <w:szCs w:val="22"/>
        </w:rPr>
      </w:pPr>
      <w:r w:rsidRPr="00D6146E">
        <w:rPr>
          <w:rFonts w:ascii="Arial Narrow" w:hAnsi="Arial Narrow" w:cs="Arial"/>
          <w:b/>
          <w:bCs/>
          <w:noProof/>
          <w:color w:val="000000"/>
          <w:sz w:val="22"/>
          <w:szCs w:val="22"/>
        </w:rPr>
        <w:t xml:space="preserve">(CREDENCIAMENTO - apresentar fora dos envelopes) </w:t>
      </w:r>
    </w:p>
    <w:p w:rsidR="00D6146E" w:rsidRPr="00D6146E" w:rsidRDefault="00D6146E" w:rsidP="00300B62">
      <w:pPr>
        <w:tabs>
          <w:tab w:val="left" w:pos="0"/>
        </w:tabs>
        <w:spacing w:line="360" w:lineRule="auto"/>
        <w:jc w:val="center"/>
        <w:rPr>
          <w:rFonts w:ascii="Arial Narrow" w:hAnsi="Arial Narrow" w:cs="Arial"/>
          <w:b/>
          <w:bCs/>
          <w:noProof/>
          <w:color w:val="000000"/>
          <w:sz w:val="22"/>
          <w:szCs w:val="22"/>
        </w:rPr>
      </w:pPr>
    </w:p>
    <w:p w:rsidR="00D6146E" w:rsidRPr="00FC1DAC" w:rsidRDefault="005E1B5A" w:rsidP="00300B62">
      <w:pPr>
        <w:tabs>
          <w:tab w:val="left" w:pos="0"/>
        </w:tabs>
        <w:rPr>
          <w:rFonts w:ascii="Arial Narrow" w:hAnsi="Arial Narrow" w:cs="Arial"/>
          <w:b/>
          <w:bCs/>
          <w:noProof/>
          <w:color w:val="000000"/>
          <w:sz w:val="22"/>
          <w:szCs w:val="22"/>
        </w:rPr>
      </w:pPr>
      <w:r w:rsidRPr="00FC1DAC">
        <w:rPr>
          <w:rFonts w:ascii="Arial Narrow" w:hAnsi="Arial Narrow" w:cs="Arial"/>
          <w:b/>
          <w:bCs/>
          <w:noProof/>
          <w:color w:val="000000"/>
          <w:sz w:val="22"/>
          <w:szCs w:val="22"/>
        </w:rPr>
        <w:t>Ref.: Pregão eletronico n.º 0031/2022</w:t>
      </w:r>
    </w:p>
    <w:p w:rsidR="00D6146E" w:rsidRPr="00D6146E" w:rsidRDefault="005E1B5A" w:rsidP="00300B62">
      <w:pPr>
        <w:tabs>
          <w:tab w:val="left" w:pos="0"/>
        </w:tabs>
        <w:rPr>
          <w:rFonts w:ascii="Arial Narrow" w:hAnsi="Arial Narrow" w:cs="Arial"/>
          <w:b/>
          <w:bCs/>
          <w:noProof/>
          <w:color w:val="000000"/>
          <w:sz w:val="22"/>
          <w:szCs w:val="22"/>
        </w:rPr>
      </w:pPr>
      <w:r w:rsidRPr="00FC1DAC">
        <w:rPr>
          <w:rFonts w:ascii="Arial Narrow" w:hAnsi="Arial Narrow" w:cs="Arial"/>
          <w:b/>
          <w:bCs/>
          <w:noProof/>
          <w:color w:val="000000"/>
          <w:sz w:val="22"/>
          <w:szCs w:val="22"/>
        </w:rPr>
        <w:t>Processo: 00250/2022</w:t>
      </w:r>
    </w:p>
    <w:p w:rsidR="00D6146E" w:rsidRDefault="00D6146E" w:rsidP="00300B62">
      <w:pPr>
        <w:tabs>
          <w:tab w:val="left" w:pos="0"/>
        </w:tabs>
        <w:ind w:right="-285"/>
        <w:jc w:val="both"/>
        <w:rPr>
          <w:rFonts w:ascii="Arial Narrow" w:hAnsi="Arial Narrow" w:cs="Arial"/>
          <w:noProof/>
          <w:color w:val="000000"/>
          <w:sz w:val="22"/>
          <w:szCs w:val="22"/>
        </w:rPr>
      </w:pPr>
    </w:p>
    <w:p w:rsidR="005E1B5A" w:rsidRPr="00D6146E" w:rsidRDefault="005E1B5A" w:rsidP="00300B62">
      <w:pPr>
        <w:tabs>
          <w:tab w:val="left" w:pos="0"/>
        </w:tabs>
        <w:ind w:right="-285"/>
        <w:jc w:val="both"/>
        <w:rPr>
          <w:rFonts w:ascii="Arial Narrow" w:hAnsi="Arial Narrow" w:cs="Arial"/>
          <w:noProof/>
          <w:color w:val="000000"/>
          <w:sz w:val="22"/>
          <w:szCs w:val="22"/>
        </w:rPr>
      </w:pPr>
    </w:p>
    <w:p w:rsidR="00D6146E" w:rsidRPr="00D6146E" w:rsidRDefault="00D6146E" w:rsidP="00300B62">
      <w:pPr>
        <w:tabs>
          <w:tab w:val="left" w:pos="0"/>
        </w:tabs>
        <w:ind w:right="-285"/>
        <w:jc w:val="both"/>
        <w:rPr>
          <w:rFonts w:ascii="Arial Narrow" w:hAnsi="Arial Narrow" w:cs="Arial"/>
          <w:b/>
          <w:noProof/>
          <w:color w:val="000000"/>
          <w:sz w:val="22"/>
          <w:szCs w:val="22"/>
        </w:rPr>
      </w:pPr>
      <w:r w:rsidRPr="00D6146E">
        <w:rPr>
          <w:rFonts w:ascii="Arial Narrow" w:hAnsi="Arial Narrow" w:cs="Arial"/>
          <w:noProof/>
          <w:color w:val="000000"/>
          <w:sz w:val="22"/>
          <w:szCs w:val="22"/>
        </w:rPr>
        <w:t xml:space="preserve">A empresa................................................... inscrita no CNPJ/MF sob o número ..............................................., por intermédio de seu representante legal o(a) Sr(a) .................................................., portador(a) da Carteira de Identidade nº ............................................ e do CPF n.º ....................................................., </w:t>
      </w:r>
      <w:r w:rsidRPr="00D6146E">
        <w:rPr>
          <w:rFonts w:ascii="Arial Narrow" w:hAnsi="Arial Narrow" w:cs="Arial"/>
          <w:b/>
          <w:bCs/>
          <w:noProof/>
          <w:color w:val="000000"/>
          <w:sz w:val="22"/>
          <w:szCs w:val="22"/>
        </w:rPr>
        <w:t>DECLARA</w:t>
      </w:r>
      <w:r w:rsidRPr="00D6146E">
        <w:rPr>
          <w:rFonts w:ascii="Arial Narrow" w:hAnsi="Arial Narrow" w:cs="Arial"/>
          <w:noProof/>
          <w:color w:val="000000"/>
          <w:sz w:val="22"/>
          <w:szCs w:val="22"/>
        </w:rPr>
        <w:t xml:space="preserve"> sob as penas da lei, e para fins de participação no pregão presencial n.º 00124/2021 a empresa até a presente data:</w:t>
      </w:r>
    </w:p>
    <w:p w:rsidR="00D6146E" w:rsidRPr="00D6146E" w:rsidRDefault="00D6146E" w:rsidP="00300B62">
      <w:pPr>
        <w:tabs>
          <w:tab w:val="left" w:pos="0"/>
        </w:tabs>
        <w:ind w:right="-285"/>
        <w:jc w:val="both"/>
        <w:rPr>
          <w:rFonts w:ascii="Arial Narrow" w:hAnsi="Arial Narrow" w:cs="Arial"/>
          <w:noProof/>
          <w:color w:val="000000"/>
          <w:sz w:val="22"/>
          <w:szCs w:val="22"/>
        </w:rPr>
      </w:pPr>
    </w:p>
    <w:p w:rsidR="00D6146E" w:rsidRPr="00D6146E" w:rsidRDefault="00D6146E" w:rsidP="0006751F">
      <w:pPr>
        <w:pStyle w:val="PargrafodaLista"/>
        <w:numPr>
          <w:ilvl w:val="0"/>
          <w:numId w:val="24"/>
        </w:numPr>
        <w:tabs>
          <w:tab w:val="left" w:pos="0"/>
        </w:tabs>
        <w:autoSpaceDE w:val="0"/>
        <w:autoSpaceDN w:val="0"/>
        <w:adjustRightInd w:val="0"/>
        <w:spacing w:line="360" w:lineRule="auto"/>
        <w:ind w:right="-285" w:firstLine="0"/>
        <w:jc w:val="both"/>
        <w:rPr>
          <w:rFonts w:ascii="Arial Narrow" w:hAnsi="Arial Narrow" w:cs="Arial"/>
          <w:noProof/>
          <w:color w:val="000000"/>
          <w:sz w:val="22"/>
          <w:szCs w:val="22"/>
        </w:rPr>
      </w:pPr>
      <w:r w:rsidRPr="00D6146E">
        <w:rPr>
          <w:rFonts w:ascii="Arial Narrow" w:hAnsi="Arial Narrow" w:cs="Arial"/>
          <w:noProof/>
          <w:color w:val="000000"/>
          <w:sz w:val="22"/>
          <w:szCs w:val="22"/>
        </w:rPr>
        <w:t>Não está impedida de contratar com a Administração Pública, direta e indireta;</w:t>
      </w:r>
    </w:p>
    <w:p w:rsidR="00D6146E" w:rsidRPr="00D6146E" w:rsidRDefault="00D6146E" w:rsidP="0006751F">
      <w:pPr>
        <w:pStyle w:val="PargrafodaLista"/>
        <w:numPr>
          <w:ilvl w:val="0"/>
          <w:numId w:val="24"/>
        </w:numPr>
        <w:tabs>
          <w:tab w:val="left" w:pos="0"/>
        </w:tabs>
        <w:autoSpaceDE w:val="0"/>
        <w:autoSpaceDN w:val="0"/>
        <w:adjustRightInd w:val="0"/>
        <w:spacing w:line="360" w:lineRule="auto"/>
        <w:ind w:right="-285" w:firstLine="0"/>
        <w:jc w:val="both"/>
        <w:rPr>
          <w:rFonts w:ascii="Arial Narrow" w:hAnsi="Arial Narrow" w:cs="Arial"/>
          <w:noProof/>
          <w:color w:val="000000"/>
          <w:sz w:val="22"/>
          <w:szCs w:val="22"/>
        </w:rPr>
      </w:pPr>
      <w:r w:rsidRPr="00D6146E">
        <w:rPr>
          <w:rFonts w:ascii="Arial Narrow" w:hAnsi="Arial Narrow" w:cs="Arial"/>
          <w:noProof/>
          <w:color w:val="000000"/>
          <w:sz w:val="22"/>
          <w:szCs w:val="22"/>
        </w:rPr>
        <w:t>Não foi declarada INIDÔNEA pelo poder Público, de nenhuma esfera;</w:t>
      </w:r>
    </w:p>
    <w:p w:rsidR="00D6146E" w:rsidRPr="00D6146E" w:rsidRDefault="00D6146E" w:rsidP="0006751F">
      <w:pPr>
        <w:pStyle w:val="PargrafodaLista"/>
        <w:numPr>
          <w:ilvl w:val="0"/>
          <w:numId w:val="24"/>
        </w:numPr>
        <w:tabs>
          <w:tab w:val="left" w:pos="0"/>
        </w:tabs>
        <w:autoSpaceDE w:val="0"/>
        <w:autoSpaceDN w:val="0"/>
        <w:adjustRightInd w:val="0"/>
        <w:spacing w:line="360" w:lineRule="auto"/>
        <w:ind w:right="-285" w:firstLine="0"/>
        <w:jc w:val="both"/>
        <w:rPr>
          <w:rFonts w:ascii="Arial Narrow" w:hAnsi="Arial Narrow" w:cs="Arial"/>
          <w:noProof/>
          <w:color w:val="000000"/>
          <w:sz w:val="22"/>
          <w:szCs w:val="22"/>
        </w:rPr>
      </w:pPr>
      <w:r w:rsidRPr="00D6146E">
        <w:rPr>
          <w:rFonts w:ascii="Arial Narrow" w:hAnsi="Arial Narrow" w:cs="Arial"/>
          <w:noProof/>
          <w:color w:val="000000"/>
          <w:sz w:val="22"/>
          <w:szCs w:val="22"/>
        </w:rPr>
        <w:t>Não existe fato impeditivo à nossa habilitação e contratação com a Administração Pública, ciente da obrigatoriedade de declarar ocorrências posteriores;</w:t>
      </w:r>
    </w:p>
    <w:p w:rsidR="00D6146E" w:rsidRPr="00D6146E" w:rsidRDefault="00D6146E" w:rsidP="0006751F">
      <w:pPr>
        <w:pStyle w:val="PargrafodaLista"/>
        <w:numPr>
          <w:ilvl w:val="0"/>
          <w:numId w:val="24"/>
        </w:numPr>
        <w:tabs>
          <w:tab w:val="left" w:pos="0"/>
        </w:tabs>
        <w:autoSpaceDE w:val="0"/>
        <w:autoSpaceDN w:val="0"/>
        <w:adjustRightInd w:val="0"/>
        <w:spacing w:line="360" w:lineRule="auto"/>
        <w:ind w:right="-285" w:firstLine="0"/>
        <w:jc w:val="both"/>
        <w:rPr>
          <w:rFonts w:ascii="Arial Narrow" w:hAnsi="Arial Narrow" w:cs="Arial"/>
          <w:noProof/>
          <w:color w:val="000000"/>
          <w:sz w:val="22"/>
          <w:szCs w:val="22"/>
        </w:rPr>
      </w:pPr>
      <w:r w:rsidRPr="00D6146E">
        <w:rPr>
          <w:rFonts w:ascii="Arial Narrow" w:hAnsi="Arial Narrow" w:cs="Arial"/>
          <w:noProof/>
          <w:color w:val="000000"/>
          <w:sz w:val="22"/>
          <w:szCs w:val="22"/>
        </w:rPr>
        <w:t>Não consta entre os proprietários da empresa, nenhum titular de mandato eletivo;</w:t>
      </w:r>
    </w:p>
    <w:p w:rsidR="00D6146E" w:rsidRPr="00D6146E" w:rsidRDefault="00D6146E" w:rsidP="0006751F">
      <w:pPr>
        <w:pStyle w:val="PargrafodaLista"/>
        <w:numPr>
          <w:ilvl w:val="0"/>
          <w:numId w:val="24"/>
        </w:numPr>
        <w:tabs>
          <w:tab w:val="left" w:pos="0"/>
        </w:tabs>
        <w:autoSpaceDE w:val="0"/>
        <w:autoSpaceDN w:val="0"/>
        <w:adjustRightInd w:val="0"/>
        <w:spacing w:line="360" w:lineRule="auto"/>
        <w:ind w:right="-285" w:firstLine="0"/>
        <w:jc w:val="both"/>
        <w:rPr>
          <w:rFonts w:ascii="Arial Narrow" w:hAnsi="Arial Narrow" w:cs="Arial"/>
          <w:noProof/>
          <w:color w:val="000000"/>
          <w:sz w:val="22"/>
          <w:szCs w:val="22"/>
        </w:rPr>
      </w:pPr>
      <w:r w:rsidRPr="00D6146E">
        <w:rPr>
          <w:rFonts w:ascii="Arial Narrow" w:hAnsi="Arial Narrow" w:cs="Arial"/>
          <w:noProof/>
          <w:color w:val="000000"/>
          <w:sz w:val="22"/>
          <w:szCs w:val="22"/>
        </w:rPr>
        <w:t xml:space="preserve">Não possui funcionários, dirigentes ou acionistas detentores de controle de estabelecimento participante desta licitação, com qualquer vínculo direto ou indireto com este município, nos termos dos arts. 9.º, da lei federal n.º8.666/93 e suas alterações e </w:t>
      </w:r>
      <w:r w:rsidRPr="00D6146E">
        <w:rPr>
          <w:rFonts w:ascii="Arial Narrow" w:hAnsi="Arial Narrow" w:cs="Arial"/>
          <w:b/>
          <w:noProof/>
          <w:color w:val="000000"/>
          <w:sz w:val="22"/>
          <w:szCs w:val="22"/>
        </w:rPr>
        <w:t xml:space="preserve">Art. 178 da Lei </w:t>
      </w:r>
      <w:r w:rsidRPr="00D6146E">
        <w:rPr>
          <w:rFonts w:ascii="Arial Narrow" w:hAnsi="Arial Narrow" w:cs="Arial"/>
          <w:b/>
          <w:color w:val="000000"/>
          <w:sz w:val="22"/>
          <w:szCs w:val="22"/>
        </w:rPr>
        <w:t>Orgânica</w:t>
      </w:r>
      <w:r w:rsidRPr="00D6146E">
        <w:rPr>
          <w:rFonts w:ascii="Arial Narrow" w:hAnsi="Arial Narrow" w:cs="Arial"/>
          <w:b/>
          <w:noProof/>
          <w:color w:val="000000"/>
          <w:sz w:val="22"/>
          <w:szCs w:val="22"/>
        </w:rPr>
        <w:t xml:space="preserve"> do Município de Três Corações , sob pena de exclusão do certame; </w:t>
      </w:r>
    </w:p>
    <w:p w:rsidR="00D6146E" w:rsidRPr="00D6146E" w:rsidRDefault="00D6146E" w:rsidP="0006751F">
      <w:pPr>
        <w:pStyle w:val="PargrafodaLista"/>
        <w:numPr>
          <w:ilvl w:val="0"/>
          <w:numId w:val="24"/>
        </w:numPr>
        <w:tabs>
          <w:tab w:val="left" w:pos="0"/>
        </w:tabs>
        <w:autoSpaceDE w:val="0"/>
        <w:autoSpaceDN w:val="0"/>
        <w:adjustRightInd w:val="0"/>
        <w:spacing w:line="360" w:lineRule="auto"/>
        <w:ind w:right="-285" w:firstLine="0"/>
        <w:jc w:val="both"/>
        <w:rPr>
          <w:rFonts w:ascii="Arial Narrow" w:hAnsi="Arial Narrow" w:cs="Arial"/>
          <w:noProof/>
          <w:color w:val="000000"/>
          <w:sz w:val="22"/>
          <w:szCs w:val="22"/>
        </w:rPr>
      </w:pPr>
      <w:r w:rsidRPr="00D6146E">
        <w:rPr>
          <w:rFonts w:ascii="Arial Narrow" w:hAnsi="Arial Narrow" w:cs="Arial"/>
          <w:noProof/>
          <w:color w:val="000000"/>
          <w:sz w:val="22"/>
          <w:szCs w:val="22"/>
        </w:rPr>
        <w:t>Não possui no seu quadro de funcionários menores de 18 anos em trabalho noturno , perigosos ou insalubres e menores de 16 anos em qualquer outro tipo de trabalho, salvo na condição de aprendiz, a partir de 14 anos;</w:t>
      </w:r>
    </w:p>
    <w:p w:rsidR="00D6146E" w:rsidRPr="00D6146E" w:rsidRDefault="00D6146E" w:rsidP="0006751F">
      <w:pPr>
        <w:pStyle w:val="PargrafodaLista"/>
        <w:numPr>
          <w:ilvl w:val="0"/>
          <w:numId w:val="24"/>
        </w:numPr>
        <w:tabs>
          <w:tab w:val="left" w:pos="0"/>
        </w:tabs>
        <w:autoSpaceDE w:val="0"/>
        <w:autoSpaceDN w:val="0"/>
        <w:adjustRightInd w:val="0"/>
        <w:spacing w:line="360" w:lineRule="auto"/>
        <w:ind w:right="-285" w:firstLine="0"/>
        <w:jc w:val="both"/>
        <w:rPr>
          <w:rFonts w:ascii="Arial Narrow" w:hAnsi="Arial Narrow" w:cs="Arial"/>
          <w:noProof/>
          <w:color w:val="000000"/>
          <w:sz w:val="22"/>
          <w:szCs w:val="22"/>
        </w:rPr>
      </w:pPr>
      <w:r w:rsidRPr="00D6146E">
        <w:rPr>
          <w:rFonts w:ascii="Arial Narrow" w:hAnsi="Arial Narrow" w:cs="Arial"/>
          <w:noProof/>
          <w:color w:val="000000"/>
          <w:sz w:val="22"/>
          <w:szCs w:val="22"/>
        </w:rPr>
        <w:t>Recebeu todos os documentos e tomou conhecimento de todas as informações necessárias para participar do presente certame e das condições para o fornecimento dos produtos;</w:t>
      </w:r>
    </w:p>
    <w:p w:rsidR="00D6146E" w:rsidRPr="00D6146E" w:rsidRDefault="00D6146E" w:rsidP="0006751F">
      <w:pPr>
        <w:pStyle w:val="PargrafodaLista"/>
        <w:numPr>
          <w:ilvl w:val="0"/>
          <w:numId w:val="24"/>
        </w:numPr>
        <w:tabs>
          <w:tab w:val="left" w:pos="0"/>
        </w:tabs>
        <w:autoSpaceDE w:val="0"/>
        <w:autoSpaceDN w:val="0"/>
        <w:adjustRightInd w:val="0"/>
        <w:spacing w:line="360" w:lineRule="auto"/>
        <w:ind w:right="-285" w:firstLine="0"/>
        <w:jc w:val="both"/>
        <w:rPr>
          <w:rFonts w:ascii="Arial Narrow" w:hAnsi="Arial Narrow" w:cs="Arial"/>
          <w:noProof/>
          <w:color w:val="000000"/>
          <w:sz w:val="22"/>
          <w:szCs w:val="22"/>
        </w:rPr>
      </w:pPr>
      <w:r w:rsidRPr="00D6146E">
        <w:rPr>
          <w:rFonts w:ascii="Arial Narrow" w:hAnsi="Arial Narrow" w:cs="Arial"/>
          <w:noProof/>
          <w:color w:val="000000"/>
          <w:sz w:val="22"/>
          <w:szCs w:val="22"/>
        </w:rPr>
        <w:t>Aceita e concorda com todas as condições do presente Edtal e das especificações que fazem parte integrante do mesmo e farão parte do contrato, ressalvado o direito recursal, bem como de que recebeu todos os documentos e informações necessárias para o cumprimento integral das obrigações desta licitação.</w:t>
      </w:r>
    </w:p>
    <w:p w:rsidR="00D6146E" w:rsidRPr="00D6146E" w:rsidRDefault="00D6146E" w:rsidP="0006751F">
      <w:pPr>
        <w:pStyle w:val="PargrafodaLista"/>
        <w:numPr>
          <w:ilvl w:val="0"/>
          <w:numId w:val="24"/>
        </w:numPr>
        <w:tabs>
          <w:tab w:val="left" w:pos="0"/>
        </w:tabs>
        <w:autoSpaceDE w:val="0"/>
        <w:autoSpaceDN w:val="0"/>
        <w:adjustRightInd w:val="0"/>
        <w:spacing w:line="360" w:lineRule="auto"/>
        <w:ind w:right="-285" w:firstLine="0"/>
        <w:jc w:val="both"/>
        <w:rPr>
          <w:rFonts w:ascii="Arial Narrow" w:hAnsi="Arial Narrow" w:cs="Arial"/>
          <w:noProof/>
          <w:color w:val="000000"/>
          <w:sz w:val="22"/>
          <w:szCs w:val="22"/>
        </w:rPr>
      </w:pPr>
      <w:r w:rsidRPr="00D6146E">
        <w:rPr>
          <w:rFonts w:ascii="Arial Narrow" w:hAnsi="Arial Narrow" w:cs="Arial"/>
          <w:noProof/>
          <w:color w:val="000000"/>
          <w:sz w:val="22"/>
          <w:szCs w:val="22"/>
        </w:rPr>
        <w:t>Que inexiste qualquer impedimento legal para licitar ou contratar com a administração Pública.</w:t>
      </w:r>
    </w:p>
    <w:p w:rsidR="00D6146E" w:rsidRPr="00D6146E" w:rsidRDefault="00D6146E" w:rsidP="00300B62">
      <w:pPr>
        <w:tabs>
          <w:tab w:val="left" w:pos="0"/>
        </w:tabs>
        <w:jc w:val="center"/>
        <w:rPr>
          <w:rFonts w:ascii="Arial Narrow" w:hAnsi="Arial Narrow" w:cs="Arial"/>
          <w:noProof/>
          <w:sz w:val="22"/>
          <w:szCs w:val="22"/>
        </w:rPr>
      </w:pPr>
    </w:p>
    <w:p w:rsidR="00D6146E" w:rsidRPr="00D6146E" w:rsidRDefault="00D6146E" w:rsidP="00300B62">
      <w:pPr>
        <w:tabs>
          <w:tab w:val="left" w:pos="0"/>
        </w:tabs>
        <w:jc w:val="center"/>
        <w:rPr>
          <w:rFonts w:ascii="Arial Narrow" w:hAnsi="Arial Narrow" w:cs="Arial"/>
          <w:noProof/>
          <w:sz w:val="22"/>
          <w:szCs w:val="22"/>
        </w:rPr>
      </w:pPr>
      <w:r w:rsidRPr="00D6146E">
        <w:rPr>
          <w:rFonts w:ascii="Arial Narrow" w:hAnsi="Arial Narrow" w:cs="Arial"/>
          <w:noProof/>
          <w:sz w:val="22"/>
          <w:szCs w:val="22"/>
        </w:rPr>
        <w:t>Municipio/UF</w:t>
      </w:r>
      <w:r w:rsidRPr="00FC1DAC">
        <w:rPr>
          <w:rFonts w:ascii="Arial Narrow" w:hAnsi="Arial Narrow" w:cs="Arial"/>
          <w:noProof/>
          <w:sz w:val="22"/>
          <w:szCs w:val="22"/>
        </w:rPr>
        <w:t>_____/___________202</w:t>
      </w:r>
      <w:r w:rsidR="00FC1DAC" w:rsidRPr="00FC1DAC">
        <w:rPr>
          <w:rFonts w:ascii="Arial Narrow" w:hAnsi="Arial Narrow" w:cs="Arial"/>
          <w:noProof/>
          <w:sz w:val="22"/>
          <w:szCs w:val="22"/>
        </w:rPr>
        <w:t>2</w:t>
      </w:r>
    </w:p>
    <w:p w:rsidR="00D6146E" w:rsidRPr="00D6146E" w:rsidRDefault="00D6146E" w:rsidP="00300B62">
      <w:pPr>
        <w:tabs>
          <w:tab w:val="left" w:pos="0"/>
        </w:tabs>
        <w:rPr>
          <w:rFonts w:ascii="Arial Narrow" w:hAnsi="Arial Narrow" w:cs="Arial"/>
          <w:b/>
          <w:bCs/>
          <w:noProof/>
          <w:sz w:val="22"/>
          <w:szCs w:val="22"/>
        </w:rPr>
      </w:pPr>
    </w:p>
    <w:p w:rsidR="00D6146E" w:rsidRPr="00D6146E" w:rsidRDefault="00D6146E" w:rsidP="00300B62">
      <w:pPr>
        <w:tabs>
          <w:tab w:val="left" w:pos="0"/>
        </w:tabs>
        <w:jc w:val="center"/>
        <w:rPr>
          <w:rFonts w:ascii="Arial Narrow" w:hAnsi="Arial Narrow" w:cs="Arial"/>
          <w:b/>
          <w:bCs/>
          <w:noProof/>
          <w:sz w:val="22"/>
          <w:szCs w:val="22"/>
        </w:rPr>
      </w:pPr>
      <w:r w:rsidRPr="00D6146E">
        <w:rPr>
          <w:rFonts w:ascii="Arial Narrow" w:hAnsi="Arial Narrow" w:cs="Arial"/>
          <w:b/>
          <w:bCs/>
          <w:noProof/>
          <w:sz w:val="22"/>
          <w:szCs w:val="22"/>
        </w:rPr>
        <w:t>__________________________________________</w:t>
      </w:r>
    </w:p>
    <w:p w:rsidR="00D6146E" w:rsidRPr="00D6146E" w:rsidRDefault="00D6146E" w:rsidP="00300B62">
      <w:pPr>
        <w:tabs>
          <w:tab w:val="left" w:pos="0"/>
        </w:tabs>
        <w:jc w:val="center"/>
        <w:rPr>
          <w:rFonts w:ascii="Arial Narrow" w:hAnsi="Arial Narrow" w:cs="Arial"/>
          <w:b/>
          <w:bCs/>
          <w:noProof/>
          <w:sz w:val="22"/>
          <w:szCs w:val="22"/>
        </w:rPr>
      </w:pPr>
      <w:r w:rsidRPr="00D6146E">
        <w:rPr>
          <w:rFonts w:ascii="Arial Narrow" w:hAnsi="Arial Narrow" w:cs="Arial"/>
          <w:b/>
          <w:bCs/>
          <w:noProof/>
          <w:sz w:val="22"/>
          <w:szCs w:val="22"/>
        </w:rPr>
        <w:t>Assinatura do responsável pela empresa</w:t>
      </w:r>
    </w:p>
    <w:p w:rsidR="00D6146E" w:rsidRPr="00D6146E" w:rsidRDefault="00D6146E" w:rsidP="00300B62">
      <w:pPr>
        <w:tabs>
          <w:tab w:val="left" w:pos="0"/>
        </w:tabs>
        <w:jc w:val="center"/>
        <w:rPr>
          <w:rFonts w:ascii="Arial Narrow" w:hAnsi="Arial Narrow" w:cs="Arial"/>
          <w:b/>
          <w:bCs/>
          <w:noProof/>
          <w:sz w:val="22"/>
          <w:szCs w:val="22"/>
        </w:rPr>
      </w:pPr>
      <w:r w:rsidRPr="00D6146E">
        <w:rPr>
          <w:rFonts w:ascii="Arial Narrow" w:hAnsi="Arial Narrow" w:cs="Arial"/>
          <w:b/>
          <w:bCs/>
          <w:noProof/>
          <w:sz w:val="22"/>
          <w:szCs w:val="22"/>
        </w:rPr>
        <w:t>ou preposto</w:t>
      </w:r>
    </w:p>
    <w:p w:rsidR="00D6146E" w:rsidRPr="00D6146E" w:rsidRDefault="00D6146E" w:rsidP="00300B62">
      <w:pPr>
        <w:tabs>
          <w:tab w:val="left" w:pos="0"/>
        </w:tabs>
        <w:jc w:val="center"/>
        <w:rPr>
          <w:rFonts w:ascii="Arial Narrow" w:hAnsi="Arial Narrow" w:cs="Arial"/>
          <w:b/>
          <w:bCs/>
          <w:noProof/>
          <w:sz w:val="22"/>
          <w:szCs w:val="22"/>
        </w:rPr>
      </w:pPr>
      <w:r w:rsidRPr="00D6146E">
        <w:rPr>
          <w:rFonts w:ascii="Arial Narrow" w:hAnsi="Arial Narrow" w:cs="Arial"/>
          <w:b/>
          <w:bCs/>
          <w:noProof/>
          <w:sz w:val="22"/>
          <w:szCs w:val="22"/>
        </w:rPr>
        <w:t>Nome completo e qualificação</w:t>
      </w:r>
    </w:p>
    <w:p w:rsidR="00D6146E" w:rsidRPr="00D6146E" w:rsidRDefault="00D6146E" w:rsidP="00300B62">
      <w:pPr>
        <w:tabs>
          <w:tab w:val="left" w:pos="0"/>
        </w:tabs>
        <w:jc w:val="center"/>
        <w:rPr>
          <w:rFonts w:ascii="Arial Narrow" w:hAnsi="Arial Narrow" w:cs="Arial"/>
          <w:b/>
          <w:bCs/>
          <w:noProof/>
          <w:sz w:val="22"/>
          <w:szCs w:val="22"/>
        </w:rPr>
      </w:pPr>
      <w:r w:rsidRPr="00D6146E">
        <w:rPr>
          <w:rFonts w:ascii="Arial Narrow" w:hAnsi="Arial Narrow" w:cs="Arial"/>
          <w:b/>
          <w:bCs/>
          <w:noProof/>
          <w:sz w:val="22"/>
          <w:szCs w:val="22"/>
        </w:rPr>
        <w:t xml:space="preserve">Função (proprietário, sócio-gerente, diretor, etc.) </w:t>
      </w:r>
    </w:p>
    <w:p w:rsidR="00D6146E" w:rsidRPr="00D6146E" w:rsidRDefault="00D6146E" w:rsidP="00300B62">
      <w:pPr>
        <w:tabs>
          <w:tab w:val="left" w:pos="0"/>
        </w:tabs>
        <w:jc w:val="center"/>
        <w:rPr>
          <w:rFonts w:ascii="Arial Narrow" w:hAnsi="Arial Narrow" w:cs="Arial"/>
          <w:b/>
          <w:bCs/>
          <w:noProof/>
          <w:sz w:val="22"/>
          <w:szCs w:val="22"/>
        </w:rPr>
      </w:pPr>
      <w:r w:rsidRPr="00D6146E">
        <w:rPr>
          <w:rFonts w:ascii="Arial Narrow" w:hAnsi="Arial Narrow" w:cs="Arial"/>
          <w:b/>
          <w:bCs/>
          <w:noProof/>
          <w:sz w:val="22"/>
          <w:szCs w:val="22"/>
        </w:rPr>
        <w:t>CPF e RG</w:t>
      </w:r>
    </w:p>
    <w:p w:rsidR="00751399" w:rsidRPr="00EA7403" w:rsidRDefault="00751399" w:rsidP="00300B62">
      <w:pPr>
        <w:tabs>
          <w:tab w:val="left" w:pos="0"/>
        </w:tabs>
        <w:spacing w:line="276" w:lineRule="auto"/>
        <w:jc w:val="center"/>
        <w:rPr>
          <w:rFonts w:ascii="Arial Narrow" w:hAnsi="Arial Narrow" w:cs="Arial"/>
          <w:b/>
          <w:bCs/>
          <w:noProof/>
          <w:sz w:val="22"/>
          <w:szCs w:val="22"/>
        </w:rPr>
      </w:pPr>
      <w:r w:rsidRPr="00EA7403">
        <w:rPr>
          <w:rFonts w:ascii="Arial Narrow" w:hAnsi="Arial Narrow" w:cs="Arial"/>
          <w:b/>
          <w:bCs/>
          <w:noProof/>
          <w:sz w:val="22"/>
          <w:szCs w:val="22"/>
        </w:rPr>
        <w:lastRenderedPageBreak/>
        <w:t>ANEXO I</w:t>
      </w:r>
      <w:r w:rsidR="00D6146E">
        <w:rPr>
          <w:rFonts w:ascii="Arial Narrow" w:hAnsi="Arial Narrow" w:cs="Arial"/>
          <w:b/>
          <w:bCs/>
          <w:noProof/>
          <w:sz w:val="22"/>
          <w:szCs w:val="22"/>
        </w:rPr>
        <w:t>V</w:t>
      </w:r>
    </w:p>
    <w:p w:rsidR="00751399" w:rsidRPr="00EA7403" w:rsidRDefault="00751399" w:rsidP="00300B62">
      <w:pPr>
        <w:tabs>
          <w:tab w:val="left" w:pos="0"/>
        </w:tabs>
        <w:spacing w:line="276" w:lineRule="auto"/>
        <w:jc w:val="center"/>
        <w:rPr>
          <w:rFonts w:ascii="Arial Narrow" w:hAnsi="Arial Narrow" w:cs="Arial"/>
          <w:b/>
          <w:bCs/>
          <w:noProof/>
          <w:sz w:val="22"/>
          <w:szCs w:val="22"/>
        </w:rPr>
      </w:pPr>
      <w:r w:rsidRPr="00EA7403">
        <w:rPr>
          <w:rFonts w:ascii="Arial Narrow" w:hAnsi="Arial Narrow" w:cs="Arial"/>
          <w:b/>
          <w:bCs/>
          <w:noProof/>
          <w:sz w:val="22"/>
          <w:szCs w:val="22"/>
        </w:rPr>
        <w:t>MINUTA DO CONTRATO</w:t>
      </w:r>
    </w:p>
    <w:p w:rsidR="00785B81" w:rsidRPr="00EA7403" w:rsidRDefault="00785B81" w:rsidP="00300B62">
      <w:pPr>
        <w:widowControl w:val="0"/>
        <w:tabs>
          <w:tab w:val="left" w:pos="0"/>
        </w:tabs>
        <w:spacing w:line="276" w:lineRule="auto"/>
        <w:jc w:val="center"/>
        <w:rPr>
          <w:rFonts w:ascii="Arial Narrow" w:hAnsi="Arial Narrow" w:cs="Arial"/>
          <w:b/>
          <w:bCs/>
          <w:noProof/>
          <w:sz w:val="22"/>
          <w:szCs w:val="22"/>
        </w:rPr>
      </w:pPr>
      <w:r w:rsidRPr="00EA7403">
        <w:rPr>
          <w:rFonts w:ascii="Arial Narrow" w:hAnsi="Arial Narrow" w:cs="Arial"/>
          <w:b/>
          <w:bCs/>
          <w:noProof/>
          <w:sz w:val="22"/>
          <w:szCs w:val="22"/>
        </w:rPr>
        <w:t>CONTRATO ADMINISTRATIVO N° XXXX/XXXX</w:t>
      </w:r>
    </w:p>
    <w:p w:rsidR="00785B81" w:rsidRPr="00EA7403" w:rsidRDefault="00785B81" w:rsidP="00300B62">
      <w:pPr>
        <w:widowControl w:val="0"/>
        <w:tabs>
          <w:tab w:val="left" w:pos="0"/>
        </w:tabs>
        <w:spacing w:line="276" w:lineRule="auto"/>
        <w:jc w:val="center"/>
        <w:rPr>
          <w:rFonts w:ascii="Arial Narrow" w:hAnsi="Arial Narrow" w:cs="Arial"/>
          <w:b/>
          <w:bCs/>
          <w:noProof/>
          <w:sz w:val="22"/>
          <w:szCs w:val="22"/>
        </w:rPr>
      </w:pPr>
    </w:p>
    <w:p w:rsidR="00176D2A" w:rsidRPr="00EA7403" w:rsidRDefault="005C73EB" w:rsidP="00300B62">
      <w:pPr>
        <w:tabs>
          <w:tab w:val="left" w:pos="0"/>
        </w:tabs>
        <w:spacing w:line="276" w:lineRule="auto"/>
        <w:jc w:val="center"/>
        <w:rPr>
          <w:rFonts w:ascii="Arial Narrow" w:hAnsi="Arial Narrow" w:cs="Arial"/>
          <w:b/>
          <w:bCs/>
          <w:color w:val="000000"/>
          <w:sz w:val="22"/>
          <w:szCs w:val="22"/>
        </w:rPr>
      </w:pPr>
      <w:r w:rsidRPr="00EA7403">
        <w:rPr>
          <w:rFonts w:ascii="Arial Narrow" w:hAnsi="Arial Narrow" w:cs="Arial"/>
          <w:b/>
          <w:bCs/>
          <w:color w:val="000000"/>
          <w:sz w:val="22"/>
          <w:szCs w:val="22"/>
        </w:rPr>
        <w:t>PREGÃO ELETRÔNICO Nº 0031</w:t>
      </w:r>
      <w:r w:rsidR="00176D2A" w:rsidRPr="00EA7403">
        <w:rPr>
          <w:rFonts w:ascii="Arial Narrow" w:hAnsi="Arial Narrow" w:cs="Arial"/>
          <w:b/>
          <w:bCs/>
          <w:color w:val="000000"/>
          <w:sz w:val="22"/>
          <w:szCs w:val="22"/>
        </w:rPr>
        <w:t>/2022</w:t>
      </w:r>
    </w:p>
    <w:p w:rsidR="00176D2A" w:rsidRPr="00EA7403" w:rsidRDefault="005C73EB" w:rsidP="00300B62">
      <w:pPr>
        <w:tabs>
          <w:tab w:val="left" w:pos="0"/>
        </w:tabs>
        <w:spacing w:line="276" w:lineRule="auto"/>
        <w:jc w:val="center"/>
        <w:rPr>
          <w:rFonts w:ascii="Arial Narrow" w:hAnsi="Arial Narrow" w:cs="Arial"/>
          <w:bCs/>
          <w:color w:val="000000"/>
          <w:sz w:val="22"/>
          <w:szCs w:val="22"/>
        </w:rPr>
      </w:pPr>
      <w:r w:rsidRPr="00EA7403">
        <w:rPr>
          <w:rFonts w:ascii="Arial Narrow" w:hAnsi="Arial Narrow" w:cs="Arial"/>
          <w:bCs/>
          <w:color w:val="000000"/>
          <w:sz w:val="22"/>
          <w:szCs w:val="22"/>
        </w:rPr>
        <w:t>(Processo Administrativo n°025</w:t>
      </w:r>
      <w:r w:rsidR="00176D2A" w:rsidRPr="00EA7403">
        <w:rPr>
          <w:rFonts w:ascii="Arial Narrow" w:hAnsi="Arial Narrow" w:cs="Arial"/>
          <w:bCs/>
          <w:color w:val="000000"/>
          <w:sz w:val="22"/>
          <w:szCs w:val="22"/>
        </w:rPr>
        <w:t>/2022)</w:t>
      </w:r>
    </w:p>
    <w:p w:rsidR="00785B81" w:rsidRDefault="00176D2A" w:rsidP="00300B62">
      <w:pPr>
        <w:widowControl w:val="0"/>
        <w:tabs>
          <w:tab w:val="left" w:pos="0"/>
        </w:tabs>
        <w:spacing w:line="276" w:lineRule="auto"/>
        <w:jc w:val="center"/>
        <w:rPr>
          <w:rFonts w:ascii="Arial Narrow" w:hAnsi="Arial Narrow" w:cs="Arial"/>
          <w:b/>
          <w:bCs/>
          <w:noProof/>
          <w:color w:val="000000"/>
          <w:sz w:val="22"/>
          <w:szCs w:val="22"/>
        </w:rPr>
      </w:pPr>
      <w:r w:rsidRPr="00EA7403">
        <w:rPr>
          <w:rFonts w:ascii="Arial Narrow" w:hAnsi="Arial Narrow" w:cs="Arial"/>
          <w:b/>
          <w:bCs/>
          <w:noProof/>
          <w:color w:val="000000"/>
          <w:sz w:val="22"/>
          <w:szCs w:val="22"/>
        </w:rPr>
        <w:t>Tipo: Menor Preço por Item</w:t>
      </w:r>
    </w:p>
    <w:p w:rsidR="009C2D36" w:rsidRPr="00EA7403" w:rsidRDefault="009C2D36" w:rsidP="00300B62">
      <w:pPr>
        <w:widowControl w:val="0"/>
        <w:tabs>
          <w:tab w:val="left" w:pos="0"/>
        </w:tabs>
        <w:spacing w:line="276" w:lineRule="auto"/>
        <w:jc w:val="center"/>
        <w:rPr>
          <w:rFonts w:ascii="Arial Narrow" w:hAnsi="Arial Narrow" w:cs="Arial"/>
          <w:b/>
          <w:bCs/>
          <w:noProof/>
          <w:color w:val="000000"/>
          <w:sz w:val="22"/>
          <w:szCs w:val="22"/>
        </w:rPr>
      </w:pPr>
    </w:p>
    <w:p w:rsidR="00176D2A" w:rsidRPr="00EA7403" w:rsidRDefault="00176D2A" w:rsidP="00300B62">
      <w:pPr>
        <w:widowControl w:val="0"/>
        <w:tabs>
          <w:tab w:val="left" w:pos="0"/>
        </w:tabs>
        <w:spacing w:line="276" w:lineRule="auto"/>
        <w:jc w:val="center"/>
        <w:rPr>
          <w:rFonts w:ascii="Arial Narrow" w:hAnsi="Arial Narrow" w:cs="Arial"/>
          <w:b/>
          <w:bCs/>
          <w:noProof/>
          <w:sz w:val="22"/>
          <w:szCs w:val="22"/>
        </w:rPr>
      </w:pPr>
    </w:p>
    <w:p w:rsidR="00785B81" w:rsidRPr="00EA7403" w:rsidRDefault="00785B81" w:rsidP="00300B62">
      <w:pPr>
        <w:widowControl w:val="0"/>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CONTRATANTE: PREFEITURA DO MUNICÍPIO DE TRÊS CORAÇÕES/MG</w:t>
      </w:r>
    </w:p>
    <w:p w:rsidR="00785B81" w:rsidRPr="00EA7403" w:rsidRDefault="00785B81" w:rsidP="00300B62">
      <w:pPr>
        <w:tabs>
          <w:tab w:val="left" w:pos="0"/>
        </w:tabs>
        <w:spacing w:line="276" w:lineRule="auto"/>
        <w:jc w:val="both"/>
        <w:rPr>
          <w:rFonts w:ascii="Arial Narrow" w:hAnsi="Arial Narrow" w:cs="Arial"/>
          <w:b/>
          <w:sz w:val="22"/>
          <w:szCs w:val="22"/>
        </w:rPr>
      </w:pPr>
      <w:r w:rsidRPr="00EA7403">
        <w:rPr>
          <w:rFonts w:ascii="Arial Narrow" w:hAnsi="Arial Narrow" w:cs="Arial"/>
          <w:b/>
          <w:bCs/>
          <w:noProof/>
          <w:sz w:val="22"/>
          <w:szCs w:val="22"/>
        </w:rPr>
        <w:t xml:space="preserve">CONTRATADA: </w:t>
      </w:r>
      <w:r w:rsidRPr="00EA7403">
        <w:rPr>
          <w:rFonts w:ascii="Arial Narrow" w:hAnsi="Arial Narrow" w:cs="Arial"/>
          <w:b/>
          <w:sz w:val="22"/>
          <w:szCs w:val="22"/>
        </w:rPr>
        <w:t>XXXXXXXXXXXXX</w:t>
      </w:r>
    </w:p>
    <w:p w:rsidR="00785B81" w:rsidRPr="00EA7403" w:rsidRDefault="00785B81" w:rsidP="00300B62">
      <w:pPr>
        <w:tabs>
          <w:tab w:val="left" w:pos="0"/>
          <w:tab w:val="left" w:pos="5638"/>
        </w:tabs>
        <w:spacing w:line="276" w:lineRule="auto"/>
        <w:jc w:val="both"/>
        <w:rPr>
          <w:rFonts w:ascii="Arial Narrow" w:hAnsi="Arial Narrow" w:cs="Arial"/>
          <w:b/>
          <w:sz w:val="22"/>
          <w:szCs w:val="22"/>
        </w:rPr>
      </w:pPr>
      <w:r w:rsidRPr="00EA7403">
        <w:rPr>
          <w:rFonts w:ascii="Arial Narrow" w:hAnsi="Arial Narrow" w:cs="Arial"/>
          <w:b/>
          <w:sz w:val="22"/>
          <w:szCs w:val="22"/>
        </w:rPr>
        <w:tab/>
      </w:r>
    </w:p>
    <w:p w:rsidR="005C73EB" w:rsidRPr="00EA7403" w:rsidRDefault="00785B81" w:rsidP="00300B62">
      <w:pPr>
        <w:tabs>
          <w:tab w:val="left" w:pos="0"/>
        </w:tabs>
        <w:spacing w:line="276" w:lineRule="auto"/>
        <w:jc w:val="both"/>
        <w:rPr>
          <w:rFonts w:ascii="Arial Narrow" w:hAnsi="Arial Narrow" w:cs="Arial"/>
          <w:noProof/>
          <w:sz w:val="22"/>
          <w:szCs w:val="22"/>
        </w:rPr>
      </w:pPr>
      <w:r w:rsidRPr="00EA7403">
        <w:rPr>
          <w:rFonts w:ascii="Arial Narrow" w:hAnsi="Arial Narrow" w:cs="Arial"/>
          <w:b/>
          <w:bCs/>
          <w:noProof/>
          <w:sz w:val="22"/>
          <w:szCs w:val="22"/>
        </w:rPr>
        <w:t xml:space="preserve">OBJETO: </w:t>
      </w:r>
      <w:r w:rsidR="005C73EB" w:rsidRPr="00EA7403">
        <w:rPr>
          <w:rFonts w:ascii="Arial Narrow" w:hAnsi="Arial Narrow" w:cs="Arial"/>
          <w:noProof/>
          <w:sz w:val="22"/>
          <w:szCs w:val="22"/>
        </w:rPr>
        <w:t xml:space="preserve">A presente licitação tem como objeto </w:t>
      </w:r>
      <w:r w:rsidR="005179B5" w:rsidRPr="00EA7403">
        <w:rPr>
          <w:rFonts w:ascii="Arial Narrow" w:hAnsi="Arial Narrow" w:cs="Arial"/>
          <w:noProof/>
          <w:sz w:val="22"/>
          <w:szCs w:val="22"/>
        </w:rPr>
        <w:t xml:space="preserve">a </w:t>
      </w:r>
      <w:r w:rsidR="005C73EB" w:rsidRPr="00EA7403">
        <w:rPr>
          <w:rFonts w:ascii="Arial Narrow" w:hAnsi="Arial Narrow" w:cs="Arial"/>
          <w:b/>
          <w:i/>
          <w:noProof/>
          <w:color w:val="000000"/>
          <w:sz w:val="22"/>
          <w:szCs w:val="22"/>
        </w:rPr>
        <w:t>CONTRATAÇÃO DE EMPRESA ESPECIALIZADA EM SEGURO TOTAL DE VEÍCULOS</w:t>
      </w:r>
      <w:r w:rsidR="005C73EB" w:rsidRPr="00EA7403">
        <w:rPr>
          <w:rFonts w:ascii="Arial Narrow" w:hAnsi="Arial Narrow" w:cs="Arial"/>
          <w:b/>
          <w:noProof/>
          <w:color w:val="000000"/>
          <w:sz w:val="22"/>
          <w:szCs w:val="22"/>
        </w:rPr>
        <w:t xml:space="preserve">, </w:t>
      </w:r>
      <w:r w:rsidR="005C73EB" w:rsidRPr="00EA7403">
        <w:rPr>
          <w:rFonts w:ascii="Arial Narrow" w:hAnsi="Arial Narrow" w:cs="Arial"/>
          <w:noProof/>
          <w:color w:val="000000"/>
          <w:sz w:val="22"/>
          <w:szCs w:val="22"/>
        </w:rPr>
        <w:t xml:space="preserve">para </w:t>
      </w:r>
      <w:r w:rsidR="005C73EB" w:rsidRPr="00EA7403">
        <w:rPr>
          <w:rFonts w:ascii="Arial Narrow" w:hAnsi="Arial Narrow" w:cs="Arial"/>
          <w:noProof/>
          <w:sz w:val="22"/>
          <w:szCs w:val="22"/>
        </w:rPr>
        <w:t xml:space="preserve">atender as necessidades das Secretarias Requisitantes, </w:t>
      </w:r>
      <w:r w:rsidR="005C73EB" w:rsidRPr="00EA7403">
        <w:rPr>
          <w:rFonts w:ascii="Arial Narrow" w:hAnsi="Arial Narrow" w:cs="Arial"/>
          <w:noProof/>
          <w:color w:val="000000"/>
          <w:sz w:val="22"/>
          <w:szCs w:val="22"/>
        </w:rPr>
        <w:t xml:space="preserve">conforme especificações constantes no Edital e seus anexos </w:t>
      </w:r>
      <w:r w:rsidR="005C73EB" w:rsidRPr="00EA7403">
        <w:rPr>
          <w:rFonts w:ascii="Arial Narrow" w:hAnsi="Arial Narrow" w:cs="Arial"/>
          <w:color w:val="000000"/>
          <w:sz w:val="22"/>
          <w:szCs w:val="22"/>
        </w:rPr>
        <w:t xml:space="preserve">- </w:t>
      </w:r>
      <w:r w:rsidR="005C73EB" w:rsidRPr="00EA7403">
        <w:rPr>
          <w:rFonts w:ascii="Arial Narrow" w:hAnsi="Arial Narrow" w:cs="Arial"/>
          <w:noProof/>
          <w:color w:val="000000"/>
          <w:sz w:val="22"/>
          <w:szCs w:val="22"/>
        </w:rPr>
        <w:t xml:space="preserve">Termos de Referências. </w:t>
      </w:r>
    </w:p>
    <w:p w:rsidR="005C73EB" w:rsidRPr="00EA7403" w:rsidRDefault="005C73EB" w:rsidP="00300B62">
      <w:pPr>
        <w:tabs>
          <w:tab w:val="left" w:pos="0"/>
        </w:tabs>
        <w:spacing w:line="276" w:lineRule="auto"/>
        <w:jc w:val="both"/>
        <w:rPr>
          <w:rFonts w:ascii="Arial Narrow" w:hAnsi="Arial Narrow" w:cs="Arial"/>
          <w:noProof/>
          <w:sz w:val="22"/>
          <w:szCs w:val="22"/>
        </w:rPr>
      </w:pPr>
    </w:p>
    <w:p w:rsidR="00785B81" w:rsidRPr="00EA7403" w:rsidRDefault="00785B81" w:rsidP="00300B62">
      <w:pPr>
        <w:widowControl w:val="0"/>
        <w:tabs>
          <w:tab w:val="left" w:pos="0"/>
        </w:tabs>
        <w:spacing w:line="276" w:lineRule="auto"/>
        <w:jc w:val="both"/>
        <w:rPr>
          <w:rFonts w:ascii="Arial Narrow" w:hAnsi="Arial Narrow" w:cs="Arial"/>
          <w:b/>
          <w:bCs/>
          <w:noProof/>
          <w:sz w:val="22"/>
          <w:szCs w:val="22"/>
        </w:rPr>
      </w:pPr>
    </w:p>
    <w:p w:rsidR="00785B81" w:rsidRPr="00EA7403" w:rsidRDefault="00785B81" w:rsidP="00300B62">
      <w:pPr>
        <w:widowControl w:val="0"/>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 xml:space="preserve">VALOR TOTAL: R$XXXXXXXXXXXXXXX </w:t>
      </w:r>
    </w:p>
    <w:p w:rsidR="00785B81" w:rsidRPr="00EA7403" w:rsidRDefault="00785B81" w:rsidP="00300B62">
      <w:pPr>
        <w:widowControl w:val="0"/>
        <w:tabs>
          <w:tab w:val="left" w:pos="0"/>
        </w:tabs>
        <w:spacing w:line="276" w:lineRule="auto"/>
        <w:jc w:val="both"/>
        <w:rPr>
          <w:rFonts w:ascii="Arial Narrow" w:hAnsi="Arial Narrow" w:cs="Arial"/>
          <w:b/>
          <w:bCs/>
          <w:noProof/>
          <w:sz w:val="22"/>
          <w:szCs w:val="22"/>
        </w:rPr>
      </w:pPr>
    </w:p>
    <w:p w:rsidR="00785B81" w:rsidRPr="00EA7403" w:rsidRDefault="00785B81" w:rsidP="00300B62">
      <w:pPr>
        <w:widowControl w:val="0"/>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PRAZO: XXXXXXXXXXXXXXX</w:t>
      </w:r>
    </w:p>
    <w:p w:rsidR="00785B81" w:rsidRPr="00EA7403" w:rsidRDefault="00785B81"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DATA DA ASSINATURA: XXXXXXXXXX</w:t>
      </w:r>
    </w:p>
    <w:p w:rsidR="00785B81" w:rsidRPr="00EA7403" w:rsidRDefault="00785B81" w:rsidP="00300B62">
      <w:pPr>
        <w:tabs>
          <w:tab w:val="left" w:pos="0"/>
        </w:tabs>
        <w:spacing w:line="276" w:lineRule="auto"/>
        <w:jc w:val="both"/>
        <w:rPr>
          <w:rFonts w:ascii="Arial Narrow" w:hAnsi="Arial Narrow" w:cs="Arial"/>
          <w:b/>
          <w:bCs/>
          <w:noProof/>
          <w:sz w:val="22"/>
          <w:szCs w:val="22"/>
          <w:u w:val="single"/>
        </w:rPr>
      </w:pPr>
      <w:r w:rsidRPr="00EA7403">
        <w:rPr>
          <w:rFonts w:ascii="Arial Narrow" w:hAnsi="Arial Narrow" w:cs="Arial"/>
          <w:b/>
          <w:bCs/>
          <w:noProof/>
          <w:sz w:val="22"/>
          <w:szCs w:val="22"/>
        </w:rPr>
        <w:t>TÉRMINO DA VIGÊNCIA: XXXXXXXXXX</w:t>
      </w:r>
    </w:p>
    <w:p w:rsidR="00785B81" w:rsidRPr="00EA7403" w:rsidRDefault="00785B81"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DA QUALIFICAÇÃO</w:t>
      </w:r>
    </w:p>
    <w:p w:rsidR="00711B4E" w:rsidRPr="00EA7403" w:rsidRDefault="00711B4E"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 w:val="left" w:pos="2127"/>
        </w:tabs>
        <w:spacing w:line="276" w:lineRule="auto"/>
        <w:jc w:val="both"/>
        <w:rPr>
          <w:rFonts w:ascii="Arial Narrow" w:hAnsi="Arial Narrow" w:cs="Arial"/>
          <w:noProof/>
          <w:sz w:val="22"/>
          <w:szCs w:val="22"/>
        </w:rPr>
      </w:pPr>
      <w:r w:rsidRPr="00EA7403">
        <w:rPr>
          <w:rFonts w:ascii="Arial Narrow" w:hAnsi="Arial Narrow" w:cs="Arial"/>
          <w:noProof/>
          <w:sz w:val="22"/>
          <w:szCs w:val="22"/>
        </w:rPr>
        <w:t xml:space="preserve">Pelo presente instrumento particular de contrato o </w:t>
      </w:r>
      <w:r w:rsidRPr="00EA7403">
        <w:rPr>
          <w:rFonts w:ascii="Arial Narrow" w:hAnsi="Arial Narrow" w:cs="Arial"/>
          <w:b/>
          <w:bCs/>
          <w:noProof/>
          <w:sz w:val="22"/>
          <w:szCs w:val="22"/>
        </w:rPr>
        <w:t>MUNICÍPIO DE TRÊS CORAÇÕES-MG,</w:t>
      </w:r>
      <w:r w:rsidRPr="00EA7403">
        <w:rPr>
          <w:rFonts w:ascii="Arial Narrow" w:hAnsi="Arial Narrow" w:cs="Arial"/>
          <w:noProof/>
          <w:sz w:val="22"/>
          <w:szCs w:val="22"/>
        </w:rPr>
        <w:t xml:space="preserve"> Pessoa Jurídica de Direito Público Interno, com sede de sua </w:t>
      </w:r>
      <w:r w:rsidRPr="00EA7403">
        <w:rPr>
          <w:rFonts w:ascii="Arial Narrow" w:hAnsi="Arial Narrow" w:cs="Arial"/>
          <w:b/>
          <w:bCs/>
          <w:noProof/>
          <w:sz w:val="22"/>
          <w:szCs w:val="22"/>
        </w:rPr>
        <w:t>Prefeitura Municipal</w:t>
      </w:r>
      <w:r w:rsidRPr="00EA7403">
        <w:rPr>
          <w:rFonts w:ascii="Arial Narrow" w:hAnsi="Arial Narrow" w:cs="Arial"/>
          <w:noProof/>
          <w:sz w:val="22"/>
          <w:szCs w:val="22"/>
        </w:rPr>
        <w:t xml:space="preserve"> à Avenida Brasil, n.º 225 – Jardim América, CNPJ 17.955.535./0001-19, de agora em diante denominado </w:t>
      </w:r>
      <w:r w:rsidRPr="00EA7403">
        <w:rPr>
          <w:rFonts w:ascii="Arial Narrow" w:hAnsi="Arial Narrow" w:cs="Arial"/>
          <w:b/>
          <w:bCs/>
          <w:noProof/>
          <w:sz w:val="22"/>
          <w:szCs w:val="22"/>
        </w:rPr>
        <w:t>CONTRATANTE,</w:t>
      </w:r>
      <w:r w:rsidRPr="00EA7403">
        <w:rPr>
          <w:rFonts w:ascii="Arial Narrow" w:hAnsi="Arial Narrow" w:cs="Arial"/>
          <w:noProof/>
          <w:sz w:val="22"/>
          <w:szCs w:val="22"/>
        </w:rPr>
        <w:t xml:space="preserve"> neste ato representado pelo seu Prefeito Municipal, o Senhor</w:t>
      </w:r>
      <w:r w:rsidR="00912D47" w:rsidRPr="00EA7403">
        <w:rPr>
          <w:rFonts w:ascii="Arial Narrow" w:hAnsi="Arial Narrow" w:cs="Arial"/>
          <w:b/>
          <w:noProof/>
          <w:sz w:val="22"/>
          <w:szCs w:val="22"/>
        </w:rPr>
        <w:t xml:space="preserve"> Reinaldo Vilela Paranaiba Filho</w:t>
      </w:r>
      <w:r w:rsidR="00912D47" w:rsidRPr="00EA7403">
        <w:rPr>
          <w:rFonts w:ascii="Arial Narrow" w:hAnsi="Arial Narrow" w:cs="Arial"/>
          <w:noProof/>
          <w:sz w:val="22"/>
          <w:szCs w:val="22"/>
        </w:rPr>
        <w:t>, brasileiro, casado, empresáro, portador do CPF 309.184.996-15</w:t>
      </w:r>
      <w:r w:rsidRPr="00EA7403">
        <w:rPr>
          <w:rFonts w:ascii="Arial Narrow" w:hAnsi="Arial Narrow" w:cs="Arial"/>
          <w:noProof/>
          <w:sz w:val="22"/>
          <w:szCs w:val="22"/>
        </w:rPr>
        <w:t xml:space="preserve">, residente e domiciliado nesta cidade, e de outro lado a empresa </w:t>
      </w:r>
      <w:r w:rsidRPr="00EA7403">
        <w:rPr>
          <w:rFonts w:ascii="Arial Narrow" w:hAnsi="Arial Narrow" w:cs="Arial"/>
          <w:noProof/>
          <w:color w:val="FF0000"/>
          <w:sz w:val="22"/>
          <w:szCs w:val="22"/>
        </w:rPr>
        <w:t>&lt;&lt;FORNECEDOR VENDEDOR&gt;&gt;</w:t>
      </w:r>
      <w:r w:rsidRPr="00EA7403">
        <w:rPr>
          <w:rFonts w:ascii="Arial Narrow" w:hAnsi="Arial Narrow" w:cs="Arial"/>
          <w:noProof/>
          <w:sz w:val="22"/>
          <w:szCs w:val="22"/>
        </w:rPr>
        <w:t xml:space="preserve">de agora em diante denominada </w:t>
      </w:r>
      <w:r w:rsidRPr="00EA7403">
        <w:rPr>
          <w:rFonts w:ascii="Arial Narrow" w:hAnsi="Arial Narrow" w:cs="Arial"/>
          <w:b/>
          <w:bCs/>
          <w:noProof/>
          <w:sz w:val="22"/>
          <w:szCs w:val="22"/>
        </w:rPr>
        <w:t>CONTRATADA</w:t>
      </w:r>
      <w:r w:rsidRPr="00EA7403">
        <w:rPr>
          <w:rFonts w:ascii="Arial Narrow" w:hAnsi="Arial Narrow" w:cs="Arial"/>
          <w:noProof/>
          <w:sz w:val="22"/>
          <w:szCs w:val="22"/>
        </w:rPr>
        <w:t>, neste ato representada pelo Senhor</w:t>
      </w:r>
      <w:r w:rsidRPr="00EA7403">
        <w:rPr>
          <w:rFonts w:ascii="Arial Narrow" w:hAnsi="Arial Narrow" w:cs="Arial"/>
          <w:noProof/>
          <w:color w:val="000000"/>
          <w:sz w:val="22"/>
          <w:szCs w:val="22"/>
        </w:rPr>
        <w:t>&lt;&lt;NOME DO REPRESENTANTE DO VENCEDOR&gt;&gt;</w:t>
      </w:r>
      <w:r w:rsidRPr="00EA7403">
        <w:rPr>
          <w:rFonts w:ascii="Arial Narrow" w:hAnsi="Arial Narrow" w:cs="Arial"/>
          <w:noProof/>
          <w:sz w:val="22"/>
          <w:szCs w:val="22"/>
        </w:rPr>
        <w:t xml:space="preserve"> de acordo com o procedimento licitatório – PREGÃO ELETRÔNICO</w:t>
      </w:r>
      <w:r w:rsidRPr="00EA7403">
        <w:rPr>
          <w:rFonts w:ascii="Arial Narrow" w:hAnsi="Arial Narrow" w:cs="Arial"/>
          <w:b/>
          <w:bCs/>
          <w:noProof/>
          <w:sz w:val="22"/>
          <w:szCs w:val="22"/>
        </w:rPr>
        <w:t xml:space="preserve"> N.</w:t>
      </w:r>
      <w:r w:rsidR="00C32297" w:rsidRPr="00EA7403">
        <w:rPr>
          <w:rFonts w:ascii="Arial Narrow" w:hAnsi="Arial Narrow" w:cs="Arial"/>
          <w:b/>
          <w:bCs/>
          <w:noProof/>
          <w:sz w:val="22"/>
          <w:szCs w:val="22"/>
        </w:rPr>
        <w:t>000</w:t>
      </w:r>
      <w:r w:rsidR="005C73EB" w:rsidRPr="00EA7403">
        <w:rPr>
          <w:rFonts w:ascii="Arial Narrow" w:hAnsi="Arial Narrow" w:cs="Arial"/>
          <w:b/>
          <w:bCs/>
          <w:noProof/>
          <w:sz w:val="22"/>
          <w:szCs w:val="22"/>
        </w:rPr>
        <w:t>31</w:t>
      </w:r>
      <w:r w:rsidR="00C32297" w:rsidRPr="00EA7403">
        <w:rPr>
          <w:rFonts w:ascii="Arial Narrow" w:hAnsi="Arial Narrow" w:cs="Arial"/>
          <w:b/>
          <w:bCs/>
          <w:noProof/>
          <w:sz w:val="22"/>
          <w:szCs w:val="22"/>
        </w:rPr>
        <w:t>/2022</w:t>
      </w:r>
      <w:r w:rsidRPr="00EA7403">
        <w:rPr>
          <w:rFonts w:ascii="Arial Narrow" w:hAnsi="Arial Narrow" w:cs="Arial"/>
          <w:b/>
          <w:bCs/>
          <w:noProof/>
          <w:color w:val="000000"/>
          <w:sz w:val="22"/>
          <w:szCs w:val="22"/>
        </w:rPr>
        <w:t>,</w:t>
      </w:r>
      <w:r w:rsidRPr="00EA7403">
        <w:rPr>
          <w:rFonts w:ascii="Arial Narrow" w:hAnsi="Arial Narrow" w:cs="Arial"/>
          <w:noProof/>
          <w:sz w:val="22"/>
          <w:szCs w:val="22"/>
        </w:rPr>
        <w:t xml:space="preserve"> em conformidade com os dispositivos da Lei Federal n.º 8.666/93, têm entre si, justo e contratado o presente Contrato, obedecendo às cláusulas e condições abaixo especificadas: </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1. DO OBJETO</w:t>
      </w:r>
    </w:p>
    <w:p w:rsidR="00751399" w:rsidRPr="00EA7403" w:rsidRDefault="00751399" w:rsidP="00300B62">
      <w:pPr>
        <w:tabs>
          <w:tab w:val="left" w:pos="0"/>
        </w:tabs>
        <w:spacing w:line="276" w:lineRule="auto"/>
        <w:jc w:val="both"/>
        <w:rPr>
          <w:rFonts w:ascii="Arial Narrow" w:hAnsi="Arial Narrow" w:cs="Arial"/>
          <w:b/>
          <w:bCs/>
          <w:noProof/>
          <w:sz w:val="22"/>
          <w:szCs w:val="22"/>
          <w:u w:val="single"/>
        </w:rPr>
      </w:pPr>
    </w:p>
    <w:p w:rsidR="005C73EB" w:rsidRPr="00EA7403" w:rsidRDefault="00751399" w:rsidP="00300B62">
      <w:pPr>
        <w:tabs>
          <w:tab w:val="left" w:pos="0"/>
          <w:tab w:val="left" w:pos="567"/>
        </w:tabs>
        <w:spacing w:line="276" w:lineRule="auto"/>
        <w:jc w:val="both"/>
        <w:rPr>
          <w:rFonts w:ascii="Arial Narrow" w:hAnsi="Arial Narrow" w:cs="Arial"/>
          <w:b/>
          <w:color w:val="000000"/>
          <w:sz w:val="22"/>
          <w:szCs w:val="22"/>
        </w:rPr>
      </w:pPr>
      <w:r w:rsidRPr="00EA7403">
        <w:rPr>
          <w:rFonts w:ascii="Arial Narrow" w:hAnsi="Arial Narrow" w:cs="Arial"/>
          <w:b/>
          <w:bCs/>
          <w:noProof/>
          <w:sz w:val="22"/>
          <w:szCs w:val="22"/>
        </w:rPr>
        <w:t>1.1.</w:t>
      </w:r>
      <w:r w:rsidR="005C73EB" w:rsidRPr="00EA7403">
        <w:rPr>
          <w:rFonts w:ascii="Arial Narrow" w:hAnsi="Arial Narrow" w:cs="Arial"/>
          <w:noProof/>
          <w:sz w:val="22"/>
          <w:szCs w:val="22"/>
        </w:rPr>
        <w:t xml:space="preserve"> A presente licitação</w:t>
      </w:r>
      <w:r w:rsidR="002F1145">
        <w:rPr>
          <w:rFonts w:ascii="Arial Narrow" w:hAnsi="Arial Narrow" w:cs="Arial"/>
          <w:noProof/>
          <w:sz w:val="22"/>
          <w:szCs w:val="22"/>
        </w:rPr>
        <w:t>/CONTRATO</w:t>
      </w:r>
      <w:r w:rsidR="005C73EB" w:rsidRPr="00EA7403">
        <w:rPr>
          <w:rFonts w:ascii="Arial Narrow" w:hAnsi="Arial Narrow" w:cs="Arial"/>
          <w:noProof/>
          <w:sz w:val="22"/>
          <w:szCs w:val="22"/>
        </w:rPr>
        <w:t xml:space="preserve"> tem como objeto </w:t>
      </w:r>
      <w:r w:rsidR="005179B5" w:rsidRPr="00EA7403">
        <w:rPr>
          <w:rFonts w:ascii="Arial Narrow" w:hAnsi="Arial Narrow" w:cs="Arial"/>
          <w:noProof/>
          <w:sz w:val="22"/>
          <w:szCs w:val="22"/>
        </w:rPr>
        <w:t xml:space="preserve">a </w:t>
      </w:r>
      <w:r w:rsidR="005C73EB" w:rsidRPr="00EA7403">
        <w:rPr>
          <w:rFonts w:ascii="Arial Narrow" w:hAnsi="Arial Narrow" w:cs="Arial"/>
          <w:noProof/>
          <w:color w:val="000000"/>
          <w:sz w:val="22"/>
          <w:szCs w:val="22"/>
        </w:rPr>
        <w:t xml:space="preserve"> </w:t>
      </w:r>
      <w:r w:rsidR="005C73EB" w:rsidRPr="00EA7403">
        <w:rPr>
          <w:rFonts w:ascii="Arial Narrow" w:hAnsi="Arial Narrow" w:cs="Arial"/>
          <w:b/>
          <w:i/>
          <w:noProof/>
          <w:color w:val="000000"/>
          <w:sz w:val="22"/>
          <w:szCs w:val="22"/>
        </w:rPr>
        <w:t>CONTRATAÇÃO DE EMPRESA ESPECIALIZADA EM SEGURO TOTAL DE VEÍCULOS</w:t>
      </w:r>
      <w:r w:rsidR="005C73EB" w:rsidRPr="00EA7403">
        <w:rPr>
          <w:rFonts w:ascii="Arial Narrow" w:hAnsi="Arial Narrow" w:cs="Arial"/>
          <w:b/>
          <w:noProof/>
          <w:color w:val="000000"/>
          <w:sz w:val="22"/>
          <w:szCs w:val="22"/>
        </w:rPr>
        <w:t xml:space="preserve">, </w:t>
      </w:r>
      <w:r w:rsidR="005C73EB" w:rsidRPr="00EA7403">
        <w:rPr>
          <w:rFonts w:ascii="Arial Narrow" w:hAnsi="Arial Narrow" w:cs="Arial"/>
          <w:noProof/>
          <w:color w:val="000000"/>
          <w:sz w:val="22"/>
          <w:szCs w:val="22"/>
        </w:rPr>
        <w:t xml:space="preserve">para </w:t>
      </w:r>
      <w:r w:rsidR="005C73EB" w:rsidRPr="00EA7403">
        <w:rPr>
          <w:rFonts w:ascii="Arial Narrow" w:hAnsi="Arial Narrow" w:cs="Arial"/>
          <w:noProof/>
          <w:sz w:val="22"/>
          <w:szCs w:val="22"/>
        </w:rPr>
        <w:t xml:space="preserve">atender as necessidades das Secretarias Requisitantes, </w:t>
      </w:r>
      <w:r w:rsidR="005C73EB" w:rsidRPr="00EA7403">
        <w:rPr>
          <w:rFonts w:ascii="Arial Narrow" w:hAnsi="Arial Narrow" w:cs="Arial"/>
          <w:noProof/>
          <w:color w:val="000000"/>
          <w:sz w:val="22"/>
          <w:szCs w:val="22"/>
        </w:rPr>
        <w:t xml:space="preserve">conforme especificações constantes no Edital e seus anexos </w:t>
      </w:r>
      <w:r w:rsidR="005C73EB" w:rsidRPr="00EA7403">
        <w:rPr>
          <w:rFonts w:ascii="Arial Narrow" w:hAnsi="Arial Narrow" w:cs="Arial"/>
          <w:color w:val="000000"/>
          <w:sz w:val="22"/>
          <w:szCs w:val="22"/>
        </w:rPr>
        <w:t xml:space="preserve">- </w:t>
      </w:r>
      <w:r w:rsidR="005C73EB" w:rsidRPr="00EA7403">
        <w:rPr>
          <w:rFonts w:ascii="Arial Narrow" w:hAnsi="Arial Narrow" w:cs="Arial"/>
          <w:noProof/>
          <w:color w:val="000000"/>
          <w:sz w:val="22"/>
          <w:szCs w:val="22"/>
        </w:rPr>
        <w:t xml:space="preserve">Termos de Referências. </w:t>
      </w:r>
    </w:p>
    <w:p w:rsidR="00751399" w:rsidRPr="00EA7403" w:rsidRDefault="00176D2A"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noProof/>
          <w:color w:val="000000"/>
          <w:sz w:val="22"/>
          <w:szCs w:val="22"/>
        </w:rPr>
        <w:t xml:space="preserve">. </w:t>
      </w: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2. DO PRAZO</w:t>
      </w:r>
    </w:p>
    <w:p w:rsidR="00751399" w:rsidRPr="00EA7403" w:rsidRDefault="00751399" w:rsidP="00300B62">
      <w:pPr>
        <w:tabs>
          <w:tab w:val="left" w:pos="0"/>
        </w:tabs>
        <w:spacing w:line="276" w:lineRule="auto"/>
        <w:jc w:val="both"/>
        <w:rPr>
          <w:rFonts w:ascii="Arial Narrow" w:hAnsi="Arial Narrow" w:cs="Arial"/>
          <w:b/>
          <w:bCs/>
          <w:noProof/>
          <w:sz w:val="22"/>
          <w:szCs w:val="22"/>
          <w:u w:val="single"/>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 xml:space="preserve">2.1. </w:t>
      </w:r>
      <w:r w:rsidRPr="00EA7403">
        <w:rPr>
          <w:rFonts w:ascii="Arial Narrow" w:hAnsi="Arial Narrow" w:cs="Arial"/>
          <w:noProof/>
          <w:sz w:val="22"/>
          <w:szCs w:val="22"/>
        </w:rPr>
        <w:t xml:space="preserve">O presente Contrato terá duração de </w:t>
      </w:r>
      <w:r w:rsidRPr="00EA7403">
        <w:rPr>
          <w:rFonts w:ascii="Arial Narrow" w:hAnsi="Arial Narrow" w:cs="Arial"/>
          <w:noProof/>
          <w:color w:val="FF0000"/>
          <w:sz w:val="22"/>
          <w:szCs w:val="22"/>
        </w:rPr>
        <w:t>&lt;&lt;DURAÇÃO DO CONTRATO EM MESES&gt;&gt;</w:t>
      </w:r>
      <w:r w:rsidRPr="00EA7403">
        <w:rPr>
          <w:rFonts w:ascii="Arial Narrow" w:hAnsi="Arial Narrow" w:cs="Arial"/>
          <w:noProof/>
          <w:sz w:val="22"/>
          <w:szCs w:val="22"/>
        </w:rPr>
        <w:t xml:space="preserve">, com início na sua assinatura. </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3. DO VALOR TOTAL DESTE CONTRATO</w:t>
      </w:r>
    </w:p>
    <w:p w:rsidR="00751399" w:rsidRPr="00EA7403" w:rsidRDefault="00751399" w:rsidP="00300B62">
      <w:pPr>
        <w:tabs>
          <w:tab w:val="left" w:pos="0"/>
        </w:tabs>
        <w:spacing w:line="276" w:lineRule="auto"/>
        <w:ind w:left="567"/>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b/>
          <w:bCs/>
          <w:noProof/>
          <w:sz w:val="22"/>
          <w:szCs w:val="22"/>
        </w:rPr>
      </w:pPr>
      <w:r w:rsidRPr="00EA7403">
        <w:rPr>
          <w:rFonts w:ascii="Arial Narrow" w:hAnsi="Arial Narrow" w:cs="Arial"/>
          <w:b/>
          <w:bCs/>
          <w:noProof/>
          <w:sz w:val="22"/>
          <w:szCs w:val="22"/>
        </w:rPr>
        <w:t xml:space="preserve">3.1. </w:t>
      </w:r>
      <w:r w:rsidRPr="00EA7403">
        <w:rPr>
          <w:rFonts w:ascii="Arial Narrow" w:hAnsi="Arial Narrow" w:cs="Arial"/>
          <w:noProof/>
          <w:sz w:val="22"/>
          <w:szCs w:val="22"/>
        </w:rPr>
        <w:t xml:space="preserve">O valor total deste Contrato é de </w:t>
      </w:r>
      <w:r w:rsidRPr="00EA7403">
        <w:rPr>
          <w:rFonts w:ascii="Arial Narrow" w:hAnsi="Arial Narrow" w:cs="Arial"/>
          <w:b/>
          <w:bCs/>
          <w:noProof/>
          <w:sz w:val="22"/>
          <w:szCs w:val="22"/>
        </w:rPr>
        <w:t xml:space="preserve">R$ </w:t>
      </w:r>
      <w:r w:rsidRPr="00EA7403">
        <w:rPr>
          <w:rFonts w:ascii="Arial Narrow" w:hAnsi="Arial Narrow" w:cs="Arial"/>
          <w:b/>
          <w:bCs/>
          <w:noProof/>
          <w:color w:val="FF0000"/>
          <w:sz w:val="22"/>
          <w:szCs w:val="22"/>
        </w:rPr>
        <w:t>&lt;&lt;VALOR CONTRATO&gt;&gt;</w:t>
      </w:r>
      <w:r w:rsidRPr="00EA7403">
        <w:rPr>
          <w:rFonts w:ascii="Arial Narrow" w:hAnsi="Arial Narrow" w:cs="Arial"/>
          <w:b/>
          <w:bCs/>
          <w:noProof/>
          <w:sz w:val="22"/>
          <w:szCs w:val="22"/>
        </w:rPr>
        <w:t>.</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4. DO PAGAMENTO</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4.1.</w:t>
      </w:r>
      <w:r w:rsidRPr="00EA7403">
        <w:rPr>
          <w:rFonts w:ascii="Arial Narrow" w:hAnsi="Arial Narrow" w:cs="Arial"/>
          <w:noProof/>
          <w:color w:val="000000"/>
          <w:sz w:val="22"/>
          <w:szCs w:val="22"/>
        </w:rPr>
        <w:t xml:space="preserve"> Os pagamentos serão efetuados através do Banco Bradesco, agência Três Corações, no prazo de 30 (trinta) dias, após a devida comprovação do fornecimento do objeto, mediante apresentação da respectiva nota fiscal, devidamente vistada pelo setor requisitante.</w:t>
      </w:r>
    </w:p>
    <w:p w:rsidR="00751399" w:rsidRPr="00EA7403" w:rsidRDefault="00751399" w:rsidP="00300B62">
      <w:pPr>
        <w:tabs>
          <w:tab w:val="left" w:pos="0"/>
        </w:tabs>
        <w:spacing w:line="276" w:lineRule="auto"/>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1701"/>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4.1.1.</w:t>
      </w:r>
      <w:r w:rsidRPr="00EA7403">
        <w:rPr>
          <w:rFonts w:ascii="Arial Narrow" w:hAnsi="Arial Narrow" w:cs="Arial"/>
          <w:noProof/>
          <w:color w:val="000000"/>
          <w:sz w:val="22"/>
          <w:szCs w:val="22"/>
        </w:rPr>
        <w:t xml:space="preserve"> Se o objeto desta licitação</w:t>
      </w:r>
      <w:r w:rsidR="002F1145">
        <w:rPr>
          <w:rFonts w:ascii="Arial Narrow" w:hAnsi="Arial Narrow" w:cs="Arial"/>
          <w:noProof/>
          <w:color w:val="000000"/>
          <w:sz w:val="22"/>
          <w:szCs w:val="22"/>
        </w:rPr>
        <w:t xml:space="preserve">/CONTRATO </w:t>
      </w:r>
      <w:r w:rsidRPr="00EA7403">
        <w:rPr>
          <w:rFonts w:ascii="Arial Narrow" w:hAnsi="Arial Narrow" w:cs="Arial"/>
          <w:noProof/>
          <w:color w:val="000000"/>
          <w:sz w:val="22"/>
          <w:szCs w:val="22"/>
        </w:rPr>
        <w:t xml:space="preserve"> não estiver conforme condições deste edital, o pagamento ficará suspenso até o seu recebimento regular.</w:t>
      </w:r>
    </w:p>
    <w:p w:rsidR="00751399" w:rsidRPr="00EA7403" w:rsidRDefault="00751399" w:rsidP="00300B62">
      <w:pPr>
        <w:tabs>
          <w:tab w:val="left" w:pos="0"/>
        </w:tabs>
        <w:spacing w:line="276" w:lineRule="auto"/>
        <w:ind w:left="1701"/>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1701"/>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4.1.2.</w:t>
      </w:r>
      <w:r w:rsidRPr="00EA7403">
        <w:rPr>
          <w:rFonts w:ascii="Arial Narrow" w:hAnsi="Arial Narrow" w:cs="Arial"/>
          <w:noProof/>
          <w:color w:val="000000"/>
          <w:sz w:val="22"/>
          <w:szCs w:val="22"/>
        </w:rPr>
        <w:t xml:space="preserve"> Em caso de irregularidade na emissão dos documentos fiscais, o prazo de pagamento será contado a partir de sua reapresentação, desde que devidamente regularizados.</w:t>
      </w:r>
    </w:p>
    <w:p w:rsidR="00751399" w:rsidRPr="00EA7403" w:rsidRDefault="00751399" w:rsidP="00300B62">
      <w:pPr>
        <w:tabs>
          <w:tab w:val="left" w:pos="0"/>
        </w:tabs>
        <w:spacing w:line="276" w:lineRule="auto"/>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4.2.</w:t>
      </w:r>
      <w:r w:rsidRPr="00EA7403">
        <w:rPr>
          <w:rFonts w:ascii="Arial Narrow" w:hAnsi="Arial Narrow" w:cs="Arial"/>
          <w:noProof/>
          <w:color w:val="000000"/>
          <w:sz w:val="22"/>
          <w:szCs w:val="22"/>
        </w:rPr>
        <w:t xml:space="preserve"> Para a execução do pagamento de que trata o item anterior, a </w:t>
      </w:r>
      <w:r w:rsidRPr="00EA7403">
        <w:rPr>
          <w:rFonts w:ascii="Arial Narrow" w:hAnsi="Arial Narrow" w:cs="Arial"/>
          <w:b/>
          <w:bCs/>
          <w:noProof/>
          <w:color w:val="000000"/>
          <w:sz w:val="22"/>
          <w:szCs w:val="22"/>
        </w:rPr>
        <w:t xml:space="preserve">CONTRATADA </w:t>
      </w:r>
      <w:r w:rsidRPr="00EA7403">
        <w:rPr>
          <w:rFonts w:ascii="Arial Narrow" w:hAnsi="Arial Narrow" w:cs="Arial"/>
          <w:noProof/>
          <w:color w:val="000000"/>
          <w:sz w:val="22"/>
          <w:szCs w:val="22"/>
        </w:rPr>
        <w:t>deverá fazer constar na nota fiscal correspondente emitida, sem rasura, em letra bem legível em nome da Prefeitura Municipal de Três Corações - MG, CNPJ n.º 17.955.535/.0001-19, o número de sua conta bancária, o nome do Banco e a respectiva Agência em que deverá ser creditado o valor devido pela remuneração apurada.</w:t>
      </w:r>
    </w:p>
    <w:p w:rsidR="00751399" w:rsidRPr="00EA7403" w:rsidRDefault="00751399" w:rsidP="00300B62">
      <w:pPr>
        <w:tabs>
          <w:tab w:val="left" w:pos="0"/>
        </w:tabs>
        <w:spacing w:line="276" w:lineRule="auto"/>
        <w:ind w:left="567"/>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4.3.</w:t>
      </w:r>
      <w:r w:rsidRPr="00EA7403">
        <w:rPr>
          <w:rFonts w:ascii="Arial Narrow" w:hAnsi="Arial Narrow" w:cs="Arial"/>
          <w:noProof/>
          <w:color w:val="000000"/>
          <w:sz w:val="22"/>
          <w:szCs w:val="22"/>
        </w:rPr>
        <w:t xml:space="preserve"> A nota fiscal correspondente deverá ser entregue pela </w:t>
      </w:r>
      <w:r w:rsidRPr="00EA7403">
        <w:rPr>
          <w:rFonts w:ascii="Arial Narrow" w:hAnsi="Arial Narrow" w:cs="Arial"/>
          <w:b/>
          <w:bCs/>
          <w:noProof/>
          <w:color w:val="000000"/>
          <w:sz w:val="22"/>
          <w:szCs w:val="22"/>
        </w:rPr>
        <w:t>CONTRATADA</w:t>
      </w:r>
      <w:r w:rsidRPr="00EA7403">
        <w:rPr>
          <w:rFonts w:ascii="Arial Narrow" w:hAnsi="Arial Narrow" w:cs="Arial"/>
          <w:noProof/>
          <w:color w:val="000000"/>
          <w:sz w:val="22"/>
          <w:szCs w:val="22"/>
        </w:rPr>
        <w:t xml:space="preserve">, diretamente ao representante da </w:t>
      </w:r>
      <w:r w:rsidRPr="00EA7403">
        <w:rPr>
          <w:rFonts w:ascii="Arial Narrow" w:hAnsi="Arial Narrow" w:cs="Arial"/>
          <w:b/>
          <w:bCs/>
          <w:noProof/>
          <w:color w:val="000000"/>
          <w:sz w:val="22"/>
          <w:szCs w:val="22"/>
        </w:rPr>
        <w:t>CONTRATANTE</w:t>
      </w:r>
      <w:r w:rsidRPr="00EA7403">
        <w:rPr>
          <w:rFonts w:ascii="Arial Narrow" w:hAnsi="Arial Narrow" w:cs="Arial"/>
          <w:noProof/>
          <w:color w:val="000000"/>
          <w:sz w:val="22"/>
          <w:szCs w:val="22"/>
        </w:rPr>
        <w:t xml:space="preserve">, que somente atestará a entrega das mercadorias e liberará a referida nota fiscal para pagamento, quando cumpridas, pela </w:t>
      </w:r>
      <w:r w:rsidRPr="00EA7403">
        <w:rPr>
          <w:rFonts w:ascii="Arial Narrow" w:hAnsi="Arial Narrow" w:cs="Arial"/>
          <w:b/>
          <w:bCs/>
          <w:noProof/>
          <w:color w:val="000000"/>
          <w:sz w:val="22"/>
          <w:szCs w:val="22"/>
        </w:rPr>
        <w:t xml:space="preserve">CONTRATADA, </w:t>
      </w:r>
      <w:r w:rsidRPr="00EA7403">
        <w:rPr>
          <w:rFonts w:ascii="Arial Narrow" w:hAnsi="Arial Narrow" w:cs="Arial"/>
          <w:noProof/>
          <w:color w:val="000000"/>
          <w:sz w:val="22"/>
          <w:szCs w:val="22"/>
        </w:rPr>
        <w:t>todas as condições pactuadas.</w:t>
      </w: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b/>
          <w:bCs/>
          <w:noProof/>
          <w:color w:val="000000"/>
          <w:sz w:val="22"/>
          <w:szCs w:val="22"/>
        </w:rPr>
      </w:pPr>
      <w:r w:rsidRPr="00EA7403">
        <w:rPr>
          <w:rFonts w:ascii="Arial Narrow" w:hAnsi="Arial Narrow" w:cs="Arial"/>
          <w:b/>
          <w:bCs/>
          <w:noProof/>
          <w:color w:val="000000"/>
          <w:sz w:val="22"/>
          <w:szCs w:val="22"/>
        </w:rPr>
        <w:t>4.4.</w:t>
      </w:r>
      <w:r w:rsidRPr="00EA7403">
        <w:rPr>
          <w:rFonts w:ascii="Arial Narrow" w:hAnsi="Arial Narrow" w:cs="Arial"/>
          <w:noProof/>
          <w:color w:val="000000"/>
          <w:sz w:val="22"/>
          <w:szCs w:val="22"/>
        </w:rPr>
        <w:t xml:space="preserve"> Havendo erro na nota fiscal ou circunstância que impeça a liquidação da despesa, aquela será devolvida à </w:t>
      </w:r>
      <w:r w:rsidRPr="00EA7403">
        <w:rPr>
          <w:rFonts w:ascii="Arial Narrow" w:hAnsi="Arial Narrow" w:cs="Arial"/>
          <w:b/>
          <w:bCs/>
          <w:noProof/>
          <w:color w:val="000000"/>
          <w:sz w:val="22"/>
          <w:szCs w:val="22"/>
        </w:rPr>
        <w:t xml:space="preserve">CONTRATADA </w:t>
      </w:r>
      <w:r w:rsidRPr="00EA7403">
        <w:rPr>
          <w:rFonts w:ascii="Arial Narrow" w:hAnsi="Arial Narrow" w:cs="Arial"/>
          <w:noProof/>
          <w:color w:val="000000"/>
          <w:sz w:val="22"/>
          <w:szCs w:val="22"/>
        </w:rPr>
        <w:t xml:space="preserve">pelo representante da </w:t>
      </w:r>
      <w:r w:rsidRPr="00EA7403">
        <w:rPr>
          <w:rFonts w:ascii="Arial Narrow" w:hAnsi="Arial Narrow" w:cs="Arial"/>
          <w:b/>
          <w:bCs/>
          <w:noProof/>
          <w:color w:val="000000"/>
          <w:sz w:val="22"/>
          <w:szCs w:val="22"/>
        </w:rPr>
        <w:t xml:space="preserve">CONTRATANTE </w:t>
      </w:r>
      <w:r w:rsidRPr="00EA7403">
        <w:rPr>
          <w:rFonts w:ascii="Arial Narrow" w:hAnsi="Arial Narrow" w:cs="Arial"/>
          <w:noProof/>
          <w:color w:val="000000"/>
          <w:sz w:val="22"/>
          <w:szCs w:val="22"/>
        </w:rPr>
        <w:t xml:space="preserve">e o pagamento ficará pendente até que aquela providencie as medidas saneadoras. Nesta hipótese, o prazo para pagamento iniciar-se-á após a regularização da situação ou reapresentação do documento fiscal, não acarretando qualquer ônus para a </w:t>
      </w:r>
      <w:r w:rsidRPr="00EA7403">
        <w:rPr>
          <w:rFonts w:ascii="Arial Narrow" w:hAnsi="Arial Narrow" w:cs="Arial"/>
          <w:b/>
          <w:bCs/>
          <w:noProof/>
          <w:color w:val="000000"/>
          <w:sz w:val="22"/>
          <w:szCs w:val="22"/>
        </w:rPr>
        <w:t>CONTRATANTE.</w:t>
      </w:r>
    </w:p>
    <w:p w:rsidR="00751399" w:rsidRPr="00EA7403" w:rsidRDefault="00751399" w:rsidP="00300B62">
      <w:pPr>
        <w:tabs>
          <w:tab w:val="left" w:pos="0"/>
        </w:tabs>
        <w:spacing w:line="276" w:lineRule="auto"/>
        <w:ind w:left="567"/>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4.5.</w:t>
      </w:r>
      <w:r w:rsidRPr="00EA7403">
        <w:rPr>
          <w:rFonts w:ascii="Arial Narrow" w:hAnsi="Arial Narrow" w:cs="Arial"/>
          <w:noProof/>
          <w:color w:val="000000"/>
          <w:sz w:val="22"/>
          <w:szCs w:val="22"/>
        </w:rPr>
        <w:t xml:space="preserve"> Para efeito de pagamento das etapas de fornecimento será observado o que estabelecem as legislações vigentes do INSS, FGTS, CNDT, Dívida Ativa da União, do Estado e do Município da </w:t>
      </w:r>
      <w:r w:rsidR="002B3A0D" w:rsidRPr="00EA7403">
        <w:rPr>
          <w:rFonts w:ascii="Arial Narrow" w:hAnsi="Arial Narrow" w:cs="Arial"/>
          <w:noProof/>
          <w:color w:val="000000"/>
          <w:sz w:val="22"/>
          <w:szCs w:val="22"/>
        </w:rPr>
        <w:t>CONTRATADA</w:t>
      </w:r>
      <w:r w:rsidRPr="00EA7403">
        <w:rPr>
          <w:rFonts w:ascii="Arial Narrow" w:hAnsi="Arial Narrow" w:cs="Arial"/>
          <w:noProof/>
          <w:color w:val="000000"/>
          <w:sz w:val="22"/>
          <w:szCs w:val="22"/>
        </w:rPr>
        <w:t>, quanto à regularidade fiscal.</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5. DA DOTAÇÃO ORÇAMENTÁRIA</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5C73EB" w:rsidRPr="00EA7403" w:rsidRDefault="00751399" w:rsidP="000E6BD2">
      <w:pPr>
        <w:tabs>
          <w:tab w:val="left" w:pos="0"/>
          <w:tab w:val="left" w:pos="851"/>
          <w:tab w:val="left" w:pos="1134"/>
          <w:tab w:val="left" w:pos="1560"/>
        </w:tabs>
        <w:autoSpaceDE/>
        <w:autoSpaceDN/>
        <w:adjustRightInd/>
        <w:spacing w:line="276" w:lineRule="auto"/>
        <w:ind w:left="1142"/>
        <w:jc w:val="both"/>
        <w:rPr>
          <w:rFonts w:ascii="Arial Narrow" w:hAnsi="Arial Narrow" w:cs="Arial"/>
          <w:sz w:val="22"/>
          <w:szCs w:val="22"/>
        </w:rPr>
      </w:pPr>
      <w:r w:rsidRPr="00EA7403">
        <w:rPr>
          <w:rFonts w:ascii="Arial Narrow" w:hAnsi="Arial Narrow" w:cs="Arial"/>
          <w:b/>
          <w:bCs/>
          <w:noProof/>
          <w:sz w:val="22"/>
          <w:szCs w:val="22"/>
        </w:rPr>
        <w:t>5.1.</w:t>
      </w:r>
      <w:r w:rsidRPr="00EA7403">
        <w:rPr>
          <w:rFonts w:ascii="Arial Narrow" w:hAnsi="Arial Narrow" w:cs="Arial"/>
          <w:noProof/>
          <w:sz w:val="22"/>
          <w:szCs w:val="22"/>
        </w:rPr>
        <w:t xml:space="preserve"> As despesas decorrentes do presente Contrato correrão por conta das seguintes dotações orçamentárias do Município: </w:t>
      </w:r>
    </w:p>
    <w:p w:rsidR="005C73EB" w:rsidRPr="00EA7403" w:rsidRDefault="005C73EB" w:rsidP="00300B62">
      <w:pPr>
        <w:tabs>
          <w:tab w:val="left" w:pos="0"/>
          <w:tab w:val="left" w:pos="851"/>
          <w:tab w:val="left" w:pos="1560"/>
        </w:tabs>
        <w:autoSpaceDE/>
        <w:autoSpaceDN/>
        <w:adjustRightInd/>
        <w:spacing w:line="276" w:lineRule="auto"/>
        <w:ind w:left="567"/>
        <w:jc w:val="both"/>
        <w:rPr>
          <w:rFonts w:ascii="Arial Narrow" w:hAnsi="Arial Narrow" w:cs="Arial"/>
          <w:sz w:val="22"/>
          <w:szCs w:val="22"/>
        </w:rPr>
      </w:pPr>
    </w:p>
    <w:tbl>
      <w:tblPr>
        <w:tblStyle w:val="Tabelacomgrade"/>
        <w:tblW w:w="0" w:type="auto"/>
        <w:tblInd w:w="1434" w:type="dxa"/>
        <w:tblLook w:val="04A0"/>
      </w:tblPr>
      <w:tblGrid>
        <w:gridCol w:w="1519"/>
        <w:gridCol w:w="5758"/>
      </w:tblGrid>
      <w:tr w:rsidR="005C73EB" w:rsidRPr="00EA7403" w:rsidTr="00FF0D04">
        <w:trPr>
          <w:trHeight w:val="148"/>
        </w:trPr>
        <w:tc>
          <w:tcPr>
            <w:tcW w:w="1519" w:type="dxa"/>
          </w:tcPr>
          <w:p w:rsidR="005C73EB" w:rsidRPr="00EA7403" w:rsidRDefault="005C73EB" w:rsidP="00300B62">
            <w:pPr>
              <w:pStyle w:val="Nivel01"/>
              <w:numPr>
                <w:ilvl w:val="0"/>
                <w:numId w:val="0"/>
              </w:numPr>
              <w:tabs>
                <w:tab w:val="clear" w:pos="567"/>
                <w:tab w:val="left" w:pos="0"/>
              </w:tabs>
              <w:spacing w:before="0" w:line="276" w:lineRule="auto"/>
              <w:rPr>
                <w:rFonts w:ascii="Arial Narrow" w:hAnsi="Arial Narrow" w:cs="Arial"/>
                <w:noProof/>
                <w:color w:val="auto"/>
                <w:sz w:val="22"/>
                <w:szCs w:val="22"/>
              </w:rPr>
            </w:pPr>
            <w:r w:rsidRPr="00EA7403">
              <w:rPr>
                <w:rFonts w:ascii="Arial Narrow" w:hAnsi="Arial Narrow" w:cs="Arial"/>
                <w:noProof/>
                <w:color w:val="auto"/>
                <w:sz w:val="22"/>
                <w:szCs w:val="22"/>
              </w:rPr>
              <w:t>00004-100</w:t>
            </w:r>
          </w:p>
        </w:tc>
        <w:tc>
          <w:tcPr>
            <w:tcW w:w="5758" w:type="dxa"/>
          </w:tcPr>
          <w:p w:rsidR="005C73EB" w:rsidRPr="00EA7403" w:rsidRDefault="005C73EB" w:rsidP="00300B62">
            <w:pPr>
              <w:pStyle w:val="Nivel01"/>
              <w:numPr>
                <w:ilvl w:val="0"/>
                <w:numId w:val="0"/>
              </w:numPr>
              <w:tabs>
                <w:tab w:val="clear" w:pos="567"/>
                <w:tab w:val="left" w:pos="0"/>
              </w:tabs>
              <w:spacing w:before="0" w:line="276" w:lineRule="auto"/>
              <w:rPr>
                <w:rFonts w:ascii="Arial Narrow" w:hAnsi="Arial Narrow" w:cs="Arial"/>
                <w:noProof/>
                <w:color w:val="auto"/>
                <w:sz w:val="22"/>
                <w:szCs w:val="22"/>
              </w:rPr>
            </w:pPr>
            <w:r w:rsidRPr="00EA7403">
              <w:rPr>
                <w:rFonts w:ascii="Arial Narrow" w:hAnsi="Arial Narrow" w:cs="Arial"/>
                <w:noProof/>
                <w:color w:val="auto"/>
                <w:sz w:val="22"/>
                <w:szCs w:val="22"/>
              </w:rPr>
              <w:t>101001.0412200524.001.33</w:t>
            </w:r>
            <w:r w:rsidRPr="00EA7403">
              <w:rPr>
                <w:rFonts w:ascii="Arial Narrow" w:hAnsi="Arial Narrow" w:cs="Arial"/>
                <w:sz w:val="22"/>
                <w:szCs w:val="22"/>
              </w:rPr>
              <w:t>903900000.100</w:t>
            </w:r>
          </w:p>
        </w:tc>
      </w:tr>
      <w:tr w:rsidR="005C73EB" w:rsidRPr="00EA7403" w:rsidTr="00FF0D04">
        <w:trPr>
          <w:trHeight w:val="270"/>
        </w:trPr>
        <w:tc>
          <w:tcPr>
            <w:tcW w:w="1519"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00121-100</w:t>
            </w:r>
          </w:p>
        </w:tc>
        <w:tc>
          <w:tcPr>
            <w:tcW w:w="5758"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05001.0412200524.041.33903900000.100</w:t>
            </w:r>
          </w:p>
        </w:tc>
      </w:tr>
      <w:tr w:rsidR="005C73EB" w:rsidRPr="00EA7403" w:rsidTr="00FF0D04">
        <w:trPr>
          <w:trHeight w:val="270"/>
        </w:trPr>
        <w:tc>
          <w:tcPr>
            <w:tcW w:w="1519"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00946-100</w:t>
            </w:r>
          </w:p>
        </w:tc>
        <w:tc>
          <w:tcPr>
            <w:tcW w:w="5758"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16001.1339200524.153.33903900000.100</w:t>
            </w:r>
          </w:p>
        </w:tc>
      </w:tr>
      <w:tr w:rsidR="005C73EB" w:rsidRPr="00EA7403" w:rsidTr="00FF0D04">
        <w:trPr>
          <w:trHeight w:val="270"/>
        </w:trPr>
        <w:tc>
          <w:tcPr>
            <w:tcW w:w="1519"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lastRenderedPageBreak/>
              <w:t>00369-159</w:t>
            </w:r>
          </w:p>
        </w:tc>
        <w:tc>
          <w:tcPr>
            <w:tcW w:w="5758"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09001.1012200524.493.33903900000.159</w:t>
            </w:r>
          </w:p>
        </w:tc>
      </w:tr>
      <w:tr w:rsidR="005C73EB" w:rsidRPr="00EA7403" w:rsidTr="00FF0D04">
        <w:trPr>
          <w:trHeight w:val="270"/>
        </w:trPr>
        <w:tc>
          <w:tcPr>
            <w:tcW w:w="1519"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01019-100</w:t>
            </w:r>
          </w:p>
        </w:tc>
        <w:tc>
          <w:tcPr>
            <w:tcW w:w="5758"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17001.2781207214.164.33903900000.100</w:t>
            </w:r>
          </w:p>
        </w:tc>
      </w:tr>
      <w:tr w:rsidR="005C73EB" w:rsidRPr="00EA7403" w:rsidTr="00FF0D04">
        <w:trPr>
          <w:trHeight w:val="270"/>
        </w:trPr>
        <w:tc>
          <w:tcPr>
            <w:tcW w:w="1519"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01067-100</w:t>
            </w:r>
          </w:p>
        </w:tc>
        <w:tc>
          <w:tcPr>
            <w:tcW w:w="5758"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18001.0618201044.175.33903900000.100</w:t>
            </w:r>
          </w:p>
        </w:tc>
      </w:tr>
      <w:tr w:rsidR="005C73EB" w:rsidRPr="00EA7403" w:rsidTr="00FF0D04">
        <w:trPr>
          <w:trHeight w:val="270"/>
        </w:trPr>
        <w:tc>
          <w:tcPr>
            <w:tcW w:w="1519"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00331-101</w:t>
            </w:r>
          </w:p>
        </w:tc>
        <w:tc>
          <w:tcPr>
            <w:tcW w:w="5758"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07010.1236104074.103.33903900000.101</w:t>
            </w:r>
          </w:p>
        </w:tc>
      </w:tr>
      <w:tr w:rsidR="005C73EB" w:rsidRPr="00EA7403" w:rsidTr="00FF0D04">
        <w:trPr>
          <w:trHeight w:val="270"/>
        </w:trPr>
        <w:tc>
          <w:tcPr>
            <w:tcW w:w="1519"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00600-100</w:t>
            </w:r>
          </w:p>
        </w:tc>
        <w:tc>
          <w:tcPr>
            <w:tcW w:w="5758" w:type="dxa"/>
          </w:tcPr>
          <w:p w:rsidR="005C73EB" w:rsidRPr="00EA7403" w:rsidRDefault="005C73EB" w:rsidP="00300B62">
            <w:pPr>
              <w:tabs>
                <w:tab w:val="left" w:pos="0"/>
              </w:tabs>
              <w:spacing w:line="276" w:lineRule="auto"/>
              <w:jc w:val="both"/>
              <w:rPr>
                <w:rFonts w:ascii="Arial Narrow" w:hAnsi="Arial Narrow" w:cs="Arial"/>
                <w:b/>
                <w:sz w:val="22"/>
                <w:szCs w:val="22"/>
              </w:rPr>
            </w:pPr>
            <w:r w:rsidRPr="00EA7403">
              <w:rPr>
                <w:rFonts w:ascii="Arial Narrow" w:hAnsi="Arial Narrow" w:cs="Arial"/>
                <w:b/>
                <w:sz w:val="22"/>
                <w:szCs w:val="22"/>
              </w:rPr>
              <w:t>10001.0812200524.251.33903900000.100</w:t>
            </w:r>
          </w:p>
        </w:tc>
      </w:tr>
      <w:tr w:rsidR="00050D1F" w:rsidRPr="00EA7403" w:rsidTr="00FF0D04">
        <w:trPr>
          <w:trHeight w:val="270"/>
        </w:trPr>
        <w:tc>
          <w:tcPr>
            <w:tcW w:w="1519" w:type="dxa"/>
          </w:tcPr>
          <w:p w:rsidR="00050D1F" w:rsidRPr="00EA7403" w:rsidRDefault="00050D1F" w:rsidP="00300B62">
            <w:pPr>
              <w:tabs>
                <w:tab w:val="left" w:pos="0"/>
              </w:tabs>
              <w:spacing w:line="276" w:lineRule="auto"/>
              <w:jc w:val="both"/>
              <w:rPr>
                <w:rFonts w:ascii="Arial Narrow" w:hAnsi="Arial Narrow" w:cs="Arial"/>
                <w:b/>
                <w:sz w:val="22"/>
                <w:szCs w:val="22"/>
              </w:rPr>
            </w:pPr>
            <w:r>
              <w:rPr>
                <w:rFonts w:ascii="Arial Narrow" w:hAnsi="Arial Narrow" w:cs="Arial"/>
                <w:b/>
                <w:sz w:val="22"/>
                <w:szCs w:val="22"/>
              </w:rPr>
              <w:t>00004-100</w:t>
            </w:r>
          </w:p>
        </w:tc>
        <w:tc>
          <w:tcPr>
            <w:tcW w:w="5758" w:type="dxa"/>
          </w:tcPr>
          <w:p w:rsidR="00050D1F" w:rsidRPr="00EA7403" w:rsidRDefault="00050D1F" w:rsidP="00300B62">
            <w:pPr>
              <w:tabs>
                <w:tab w:val="left" w:pos="0"/>
              </w:tabs>
              <w:spacing w:line="276" w:lineRule="auto"/>
              <w:jc w:val="both"/>
              <w:rPr>
                <w:rFonts w:ascii="Arial Narrow" w:hAnsi="Arial Narrow" w:cs="Arial"/>
                <w:b/>
                <w:sz w:val="22"/>
                <w:szCs w:val="22"/>
              </w:rPr>
            </w:pPr>
            <w:r>
              <w:rPr>
                <w:rFonts w:ascii="Arial Narrow" w:hAnsi="Arial Narrow" w:cs="Arial"/>
                <w:b/>
                <w:sz w:val="22"/>
                <w:szCs w:val="22"/>
              </w:rPr>
              <w:t>0101001.0412200524.001.33903900000.100</w:t>
            </w:r>
          </w:p>
        </w:tc>
      </w:tr>
    </w:tbl>
    <w:p w:rsidR="00176D2A" w:rsidRPr="00EA7403" w:rsidRDefault="00176D2A" w:rsidP="00300B62">
      <w:pPr>
        <w:tabs>
          <w:tab w:val="left" w:pos="0"/>
        </w:tabs>
        <w:spacing w:line="276" w:lineRule="auto"/>
        <w:ind w:left="567"/>
        <w:jc w:val="both"/>
        <w:rPr>
          <w:rFonts w:ascii="Arial Narrow" w:hAnsi="Arial Narrow" w:cs="Arial"/>
          <w:b/>
          <w:bCs/>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6. PROCEDIMENTO AUTORIZADOR DESTE CONTRATO</w:t>
      </w:r>
    </w:p>
    <w:p w:rsidR="00751399" w:rsidRPr="00EA7403" w:rsidRDefault="00751399" w:rsidP="00300B62">
      <w:pPr>
        <w:tabs>
          <w:tab w:val="left" w:pos="0"/>
        </w:tabs>
        <w:spacing w:line="276" w:lineRule="auto"/>
        <w:jc w:val="both"/>
        <w:rPr>
          <w:rFonts w:ascii="Arial Narrow" w:hAnsi="Arial Narrow" w:cs="Arial"/>
          <w:b/>
          <w:bCs/>
          <w:noProof/>
          <w:sz w:val="22"/>
          <w:szCs w:val="22"/>
          <w:u w:val="single"/>
        </w:rPr>
      </w:pPr>
    </w:p>
    <w:p w:rsidR="00751399" w:rsidRPr="00EA7403" w:rsidRDefault="00751399" w:rsidP="00300B62">
      <w:pPr>
        <w:tabs>
          <w:tab w:val="left" w:pos="0"/>
        </w:tabs>
        <w:spacing w:line="276" w:lineRule="auto"/>
        <w:ind w:left="567"/>
        <w:jc w:val="both"/>
        <w:rPr>
          <w:rFonts w:ascii="Arial Narrow" w:hAnsi="Arial Narrow" w:cs="Arial"/>
          <w:b/>
          <w:bCs/>
          <w:noProof/>
          <w:color w:val="000000"/>
          <w:sz w:val="22"/>
          <w:szCs w:val="22"/>
        </w:rPr>
      </w:pPr>
      <w:r w:rsidRPr="00EA7403">
        <w:rPr>
          <w:rFonts w:ascii="Arial Narrow" w:hAnsi="Arial Narrow" w:cs="Arial"/>
          <w:b/>
          <w:bCs/>
          <w:noProof/>
          <w:sz w:val="22"/>
          <w:szCs w:val="22"/>
        </w:rPr>
        <w:t xml:space="preserve">6.1. </w:t>
      </w:r>
      <w:r w:rsidRPr="00EA7403">
        <w:rPr>
          <w:rFonts w:ascii="Arial Narrow" w:hAnsi="Arial Narrow" w:cs="Arial"/>
          <w:noProof/>
          <w:sz w:val="22"/>
          <w:szCs w:val="22"/>
        </w:rPr>
        <w:t xml:space="preserve">Este Contrato foi autorizado pelo procedimento licitatório, </w:t>
      </w:r>
      <w:r w:rsidR="005C73EB" w:rsidRPr="00EA7403">
        <w:rPr>
          <w:rFonts w:ascii="Arial Narrow" w:hAnsi="Arial Narrow" w:cs="Arial"/>
          <w:b/>
          <w:noProof/>
          <w:sz w:val="22"/>
          <w:szCs w:val="22"/>
        </w:rPr>
        <w:t>PREGÃO ELETRÔNICO</w:t>
      </w:r>
      <w:r w:rsidR="005C73EB" w:rsidRPr="00EA7403">
        <w:rPr>
          <w:rFonts w:ascii="Arial Narrow" w:hAnsi="Arial Narrow" w:cs="Arial"/>
          <w:b/>
          <w:bCs/>
          <w:noProof/>
          <w:sz w:val="22"/>
          <w:szCs w:val="22"/>
        </w:rPr>
        <w:t xml:space="preserve"> </w:t>
      </w:r>
      <w:r w:rsidR="00BF28C9" w:rsidRPr="00EA7403">
        <w:rPr>
          <w:rFonts w:ascii="Arial Narrow" w:hAnsi="Arial Narrow" w:cs="Arial"/>
          <w:b/>
          <w:bCs/>
          <w:noProof/>
          <w:sz w:val="22"/>
          <w:szCs w:val="22"/>
        </w:rPr>
        <w:t xml:space="preserve">n.º </w:t>
      </w:r>
      <w:r w:rsidR="00C32297" w:rsidRPr="00EA7403">
        <w:rPr>
          <w:rFonts w:ascii="Arial Narrow" w:hAnsi="Arial Narrow" w:cs="Arial"/>
          <w:b/>
          <w:bCs/>
          <w:noProof/>
          <w:sz w:val="22"/>
          <w:szCs w:val="22"/>
        </w:rPr>
        <w:t>0000</w:t>
      </w:r>
      <w:r w:rsidR="005C73EB" w:rsidRPr="00EA7403">
        <w:rPr>
          <w:rFonts w:ascii="Arial Narrow" w:hAnsi="Arial Narrow" w:cs="Arial"/>
          <w:b/>
          <w:bCs/>
          <w:noProof/>
          <w:sz w:val="22"/>
          <w:szCs w:val="22"/>
        </w:rPr>
        <w:t>31</w:t>
      </w:r>
      <w:r w:rsidR="00C32297" w:rsidRPr="00EA7403">
        <w:rPr>
          <w:rFonts w:ascii="Arial Narrow" w:hAnsi="Arial Narrow" w:cs="Arial"/>
          <w:b/>
          <w:bCs/>
          <w:noProof/>
          <w:sz w:val="22"/>
          <w:szCs w:val="22"/>
        </w:rPr>
        <w:t>/2022</w:t>
      </w:r>
      <w:r w:rsidRPr="00EA7403">
        <w:rPr>
          <w:rFonts w:ascii="Arial Narrow" w:hAnsi="Arial Narrow" w:cs="Arial"/>
          <w:b/>
          <w:bCs/>
          <w:noProof/>
          <w:color w:val="000000"/>
          <w:sz w:val="22"/>
          <w:szCs w:val="22"/>
        </w:rPr>
        <w:t>.</w:t>
      </w:r>
    </w:p>
    <w:p w:rsidR="00751399" w:rsidRPr="00EA7403" w:rsidRDefault="00751399" w:rsidP="00300B62">
      <w:pPr>
        <w:tabs>
          <w:tab w:val="left" w:pos="0"/>
        </w:tabs>
        <w:spacing w:line="276" w:lineRule="auto"/>
        <w:jc w:val="both"/>
        <w:rPr>
          <w:rFonts w:ascii="Arial Narrow" w:hAnsi="Arial Narrow" w:cs="Arial"/>
          <w:b/>
          <w:bCs/>
          <w:noProof/>
          <w:color w:val="000000"/>
          <w:sz w:val="22"/>
          <w:szCs w:val="22"/>
        </w:rPr>
      </w:pPr>
    </w:p>
    <w:p w:rsidR="009C2D36" w:rsidRPr="00FC1DAC" w:rsidRDefault="0097651A" w:rsidP="0097651A">
      <w:pPr>
        <w:pStyle w:val="Nivel01"/>
        <w:numPr>
          <w:ilvl w:val="0"/>
          <w:numId w:val="0"/>
        </w:numPr>
        <w:tabs>
          <w:tab w:val="left" w:pos="0"/>
        </w:tabs>
        <w:spacing w:line="276" w:lineRule="auto"/>
        <w:rPr>
          <w:rFonts w:ascii="Arial Narrow" w:hAnsi="Arial Narrow" w:cs="Arial"/>
          <w:noProof/>
          <w:sz w:val="22"/>
          <w:szCs w:val="22"/>
        </w:rPr>
      </w:pPr>
      <w:r>
        <w:rPr>
          <w:rFonts w:ascii="Arial Narrow" w:hAnsi="Arial Narrow" w:cs="Arial"/>
          <w:noProof/>
          <w:sz w:val="22"/>
          <w:szCs w:val="22"/>
          <w:shd w:val="clear" w:color="auto" w:fill="FFFFFF"/>
        </w:rPr>
        <w:t xml:space="preserve">7. </w:t>
      </w:r>
      <w:r w:rsidR="009C2D36" w:rsidRPr="00FC1DAC">
        <w:rPr>
          <w:rFonts w:ascii="Arial Narrow" w:hAnsi="Arial Narrow" w:cs="Arial"/>
          <w:noProof/>
          <w:sz w:val="22"/>
          <w:szCs w:val="22"/>
          <w:shd w:val="clear" w:color="auto" w:fill="FFFFFF"/>
        </w:rPr>
        <w:t>DAS OBRIGAÇÕES DA</w:t>
      </w:r>
      <w:r w:rsidR="00FC1DAC">
        <w:rPr>
          <w:rFonts w:ascii="Arial Narrow" w:hAnsi="Arial Narrow" w:cs="Arial"/>
          <w:noProof/>
          <w:sz w:val="22"/>
          <w:szCs w:val="22"/>
          <w:shd w:val="clear" w:color="auto" w:fill="FFFFFF"/>
        </w:rPr>
        <w:t xml:space="preserve">S </w:t>
      </w:r>
      <w:r w:rsidR="009C2D36" w:rsidRPr="00FC1DAC">
        <w:rPr>
          <w:rFonts w:ascii="Arial Narrow" w:hAnsi="Arial Narrow" w:cs="Arial"/>
          <w:noProof/>
          <w:sz w:val="22"/>
          <w:szCs w:val="22"/>
          <w:shd w:val="clear" w:color="auto" w:fill="FFFFFF"/>
        </w:rPr>
        <w:t xml:space="preserve"> </w:t>
      </w:r>
      <w:r w:rsidR="00FC1DAC">
        <w:rPr>
          <w:rFonts w:ascii="Arial Narrow" w:hAnsi="Arial Narrow" w:cs="Arial"/>
          <w:noProof/>
          <w:sz w:val="22"/>
          <w:szCs w:val="22"/>
        </w:rPr>
        <w:t>PARTES</w:t>
      </w:r>
    </w:p>
    <w:p w:rsidR="009C2D36" w:rsidRDefault="009C2D36" w:rsidP="00300B62">
      <w:pPr>
        <w:pStyle w:val="PargrafodaLista"/>
        <w:tabs>
          <w:tab w:val="left" w:pos="0"/>
        </w:tabs>
        <w:spacing w:line="276" w:lineRule="auto"/>
        <w:jc w:val="both"/>
        <w:rPr>
          <w:rFonts w:ascii="Arial Narrow" w:hAnsi="Arial Narrow" w:cs="Arial"/>
          <w:b/>
          <w:bCs/>
          <w:noProof/>
          <w:sz w:val="22"/>
          <w:szCs w:val="22"/>
        </w:rPr>
      </w:pPr>
    </w:p>
    <w:p w:rsidR="00FC1DAC" w:rsidRPr="0097651A" w:rsidRDefault="00FC1DAC" w:rsidP="0097651A">
      <w:pPr>
        <w:pStyle w:val="PargrafodaLista"/>
        <w:widowControl w:val="0"/>
        <w:numPr>
          <w:ilvl w:val="1"/>
          <w:numId w:val="49"/>
        </w:numPr>
        <w:tabs>
          <w:tab w:val="left" w:pos="0"/>
        </w:tabs>
        <w:spacing w:line="276" w:lineRule="auto"/>
        <w:ind w:hanging="76"/>
        <w:jc w:val="both"/>
        <w:rPr>
          <w:rFonts w:ascii="Arial Narrow" w:hAnsi="Arial Narrow" w:cs="Arial"/>
          <w:b/>
          <w:color w:val="000000"/>
          <w:sz w:val="22"/>
          <w:szCs w:val="22"/>
        </w:rPr>
      </w:pPr>
      <w:r w:rsidRPr="0097651A">
        <w:rPr>
          <w:rFonts w:ascii="Arial Narrow" w:hAnsi="Arial Narrow" w:cs="Arial"/>
          <w:b/>
          <w:color w:val="000000"/>
          <w:sz w:val="22"/>
          <w:szCs w:val="22"/>
        </w:rPr>
        <w:t>OBRIGAÇÕES DA CONTRATANTE</w:t>
      </w:r>
    </w:p>
    <w:p w:rsidR="00FC1DAC" w:rsidRPr="00FC1DAC" w:rsidRDefault="00FC1DAC" w:rsidP="00FC1DAC">
      <w:pPr>
        <w:widowControl w:val="0"/>
        <w:tabs>
          <w:tab w:val="left" w:pos="0"/>
        </w:tabs>
        <w:spacing w:line="276" w:lineRule="auto"/>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FC1DAC">
        <w:rPr>
          <w:rFonts w:ascii="Arial Narrow" w:hAnsi="Arial Narrow" w:cs="Arial"/>
          <w:b/>
          <w:color w:val="000000"/>
          <w:sz w:val="22"/>
          <w:szCs w:val="22"/>
        </w:rPr>
        <w:t>7.1.2.</w:t>
      </w:r>
      <w:r w:rsidRPr="00FC1DAC">
        <w:rPr>
          <w:rFonts w:ascii="Arial Narrow" w:hAnsi="Arial Narrow" w:cs="Arial"/>
          <w:color w:val="000000"/>
          <w:sz w:val="22"/>
          <w:szCs w:val="22"/>
        </w:rPr>
        <w:tab/>
        <w:t>Solicitar o fornecimento do objeto em conformidade com suas necessidades durante o período da vigência da ata ou do contrato.</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FC1DAC">
        <w:rPr>
          <w:rFonts w:ascii="Arial Narrow" w:hAnsi="Arial Narrow" w:cs="Arial"/>
          <w:b/>
          <w:color w:val="000000"/>
          <w:sz w:val="22"/>
          <w:szCs w:val="22"/>
        </w:rPr>
        <w:t>7.1.2.</w:t>
      </w:r>
      <w:r w:rsidRPr="00FC1DAC">
        <w:rPr>
          <w:rFonts w:ascii="Arial Narrow" w:hAnsi="Arial Narrow" w:cs="Arial"/>
          <w:color w:val="000000"/>
          <w:sz w:val="22"/>
          <w:szCs w:val="22"/>
        </w:rPr>
        <w:tab/>
        <w:t xml:space="preserve"> Acompanhar e fiscalizar, por meio de um representante da Administração especialmente designado, o fornecimento do objeto desta licitação.</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FC1DAC">
        <w:rPr>
          <w:rFonts w:ascii="Arial Narrow" w:hAnsi="Arial Narrow" w:cs="Arial"/>
          <w:b/>
          <w:color w:val="000000"/>
          <w:sz w:val="22"/>
          <w:szCs w:val="22"/>
        </w:rPr>
        <w:t>7.1.3</w:t>
      </w:r>
      <w:r w:rsidRPr="00FC1DAC">
        <w:rPr>
          <w:rFonts w:ascii="Arial Narrow" w:hAnsi="Arial Narrow" w:cs="Arial"/>
          <w:color w:val="000000"/>
          <w:sz w:val="22"/>
          <w:szCs w:val="22"/>
        </w:rPr>
        <w:tab/>
        <w:t xml:space="preserve"> Repassar as informações necessárias a </w:t>
      </w:r>
      <w:r w:rsidR="002B3A0D" w:rsidRPr="00FC1DAC">
        <w:rPr>
          <w:rFonts w:ascii="Arial Narrow" w:hAnsi="Arial Narrow" w:cs="Arial"/>
          <w:color w:val="000000"/>
          <w:sz w:val="22"/>
          <w:szCs w:val="22"/>
        </w:rPr>
        <w:t>CONTRATADA</w:t>
      </w:r>
      <w:r w:rsidRPr="00FC1DAC">
        <w:rPr>
          <w:rFonts w:ascii="Arial Narrow" w:hAnsi="Arial Narrow" w:cs="Arial"/>
          <w:color w:val="000000"/>
          <w:sz w:val="22"/>
          <w:szCs w:val="22"/>
        </w:rPr>
        <w:t xml:space="preserve"> para o correto fornecimento do objeto;</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FC1DAC">
        <w:rPr>
          <w:rFonts w:ascii="Arial Narrow" w:hAnsi="Arial Narrow" w:cs="Arial"/>
          <w:b/>
          <w:color w:val="000000"/>
          <w:sz w:val="22"/>
          <w:szCs w:val="22"/>
        </w:rPr>
        <w:t>7.1.4</w:t>
      </w:r>
      <w:r w:rsidRPr="00FC1DAC">
        <w:rPr>
          <w:rFonts w:ascii="Arial Narrow" w:hAnsi="Arial Narrow" w:cs="Arial"/>
          <w:color w:val="000000"/>
          <w:sz w:val="22"/>
          <w:szCs w:val="22"/>
        </w:rPr>
        <w:tab/>
        <w:t xml:space="preserve"> Notificar a </w:t>
      </w:r>
      <w:r w:rsidR="002B3A0D" w:rsidRPr="00FC1DAC">
        <w:rPr>
          <w:rFonts w:ascii="Arial Narrow" w:hAnsi="Arial Narrow" w:cs="Arial"/>
          <w:color w:val="000000"/>
          <w:sz w:val="22"/>
          <w:szCs w:val="22"/>
        </w:rPr>
        <w:t>CONTRATADA</w:t>
      </w:r>
      <w:r w:rsidRPr="00FC1DAC">
        <w:rPr>
          <w:rFonts w:ascii="Arial Narrow" w:hAnsi="Arial Narrow" w:cs="Arial"/>
          <w:color w:val="000000"/>
          <w:sz w:val="22"/>
          <w:szCs w:val="22"/>
        </w:rPr>
        <w:t xml:space="preserve"> fixando-lhe prazo para corrigir irregularidades no fornecimento do objeto contratado.</w:t>
      </w:r>
    </w:p>
    <w:p w:rsidR="00FC1DAC" w:rsidRPr="00FC1DAC" w:rsidRDefault="00FC1DAC" w:rsidP="0097651A">
      <w:pPr>
        <w:widowControl w:val="0"/>
        <w:tabs>
          <w:tab w:val="left" w:pos="567"/>
        </w:tabs>
        <w:spacing w:line="276" w:lineRule="auto"/>
        <w:ind w:left="567"/>
        <w:jc w:val="both"/>
        <w:rPr>
          <w:rFonts w:ascii="Arial Narrow" w:hAnsi="Arial Narrow" w:cs="Arial"/>
          <w:b/>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FC1DAC">
        <w:rPr>
          <w:rFonts w:ascii="Arial Narrow" w:hAnsi="Arial Narrow" w:cs="Arial"/>
          <w:b/>
          <w:color w:val="000000"/>
          <w:sz w:val="22"/>
          <w:szCs w:val="22"/>
        </w:rPr>
        <w:t>7.1.5</w:t>
      </w:r>
      <w:r w:rsidRPr="00FC1DAC">
        <w:rPr>
          <w:rFonts w:ascii="Arial Narrow" w:hAnsi="Arial Narrow" w:cs="Arial"/>
          <w:color w:val="000000"/>
          <w:sz w:val="22"/>
          <w:szCs w:val="22"/>
        </w:rPr>
        <w:tab/>
        <w:t xml:space="preserve"> Efetuar os pagamentos na forma e prazo previstos no contrato.</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FC1DAC">
        <w:rPr>
          <w:rFonts w:ascii="Arial Narrow" w:hAnsi="Arial Narrow" w:cs="Arial"/>
          <w:b/>
          <w:color w:val="000000"/>
          <w:sz w:val="22"/>
          <w:szCs w:val="22"/>
        </w:rPr>
        <w:t>7.1.6.</w:t>
      </w:r>
      <w:r w:rsidRPr="00FC1DAC">
        <w:rPr>
          <w:rFonts w:ascii="Arial Narrow" w:hAnsi="Arial Narrow" w:cs="Arial"/>
          <w:color w:val="000000"/>
          <w:sz w:val="22"/>
          <w:szCs w:val="22"/>
        </w:rPr>
        <w:tab/>
        <w:t xml:space="preserve"> Paralisar ou suspender a qualquer tempo o fornecimento do objeto contratado, de forma parcial ou total, mediante pagamento único e exclusivo pelos já fornecidos;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FC1DAC">
        <w:rPr>
          <w:rFonts w:ascii="Arial Narrow" w:hAnsi="Arial Narrow" w:cs="Arial"/>
          <w:b/>
          <w:color w:val="000000"/>
          <w:sz w:val="22"/>
          <w:szCs w:val="22"/>
        </w:rPr>
        <w:t>7.1.7</w:t>
      </w:r>
      <w:r w:rsidRPr="00FC1DAC">
        <w:rPr>
          <w:rFonts w:ascii="Arial Narrow" w:hAnsi="Arial Narrow" w:cs="Arial"/>
          <w:color w:val="000000"/>
          <w:sz w:val="22"/>
          <w:szCs w:val="22"/>
        </w:rPr>
        <w:tab/>
        <w:t>Permitir e facilitar, mediante agendamento prévio, em cada secretaria solicitante,</w:t>
      </w:r>
      <w:r w:rsidR="006A1585" w:rsidRPr="00FC1DAC">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vistoria dos veículos a serem segurados.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FC1DAC">
        <w:rPr>
          <w:rFonts w:ascii="Arial Narrow" w:hAnsi="Arial Narrow" w:cs="Arial"/>
          <w:b/>
          <w:color w:val="000000"/>
          <w:sz w:val="22"/>
          <w:szCs w:val="22"/>
        </w:rPr>
        <w:t>7.1.8</w:t>
      </w:r>
      <w:r w:rsidRPr="00FC1DAC">
        <w:rPr>
          <w:rFonts w:ascii="Arial Narrow" w:hAnsi="Arial Narrow" w:cs="Arial"/>
          <w:color w:val="000000"/>
          <w:sz w:val="22"/>
          <w:szCs w:val="22"/>
        </w:rPr>
        <w:tab/>
        <w:t xml:space="preserve">Informar, imediatamente, a </w:t>
      </w:r>
      <w:r w:rsidR="002B3A0D" w:rsidRPr="00FC1DAC">
        <w:rPr>
          <w:rFonts w:ascii="Arial Narrow" w:hAnsi="Arial Narrow" w:cs="Arial"/>
          <w:color w:val="000000"/>
          <w:sz w:val="22"/>
          <w:szCs w:val="22"/>
        </w:rPr>
        <w:t>CONTRATADA</w:t>
      </w:r>
      <w:r w:rsidRPr="00FC1DAC">
        <w:rPr>
          <w:rFonts w:ascii="Arial Narrow" w:hAnsi="Arial Narrow" w:cs="Arial"/>
          <w:color w:val="000000"/>
          <w:sz w:val="22"/>
          <w:szCs w:val="22"/>
        </w:rPr>
        <w:t xml:space="preserve"> sempre que houver sinistro com qualquer dos veículos segurados via telefone, whatsapp e/ou e-mail.</w:t>
      </w:r>
    </w:p>
    <w:p w:rsidR="00FC1DAC" w:rsidRPr="00FC1DAC" w:rsidRDefault="00FC1DAC" w:rsidP="0097651A">
      <w:pPr>
        <w:widowControl w:val="0"/>
        <w:tabs>
          <w:tab w:val="left" w:pos="567"/>
        </w:tabs>
        <w:spacing w:line="276" w:lineRule="auto"/>
        <w:ind w:firstLine="567"/>
        <w:jc w:val="both"/>
        <w:rPr>
          <w:rFonts w:ascii="Arial Narrow" w:hAnsi="Arial Narrow" w:cs="Arial"/>
          <w:color w:val="000000"/>
          <w:sz w:val="22"/>
          <w:szCs w:val="22"/>
        </w:rPr>
      </w:pPr>
    </w:p>
    <w:p w:rsidR="00FC1DAC" w:rsidRPr="00FC1DAC" w:rsidRDefault="00FC1DAC" w:rsidP="00FC1DAC">
      <w:pPr>
        <w:widowControl w:val="0"/>
        <w:tabs>
          <w:tab w:val="left" w:pos="0"/>
        </w:tabs>
        <w:spacing w:line="276" w:lineRule="auto"/>
        <w:jc w:val="both"/>
        <w:rPr>
          <w:rFonts w:ascii="Arial Narrow" w:hAnsi="Arial Narrow" w:cs="Arial"/>
          <w:color w:val="000000"/>
          <w:sz w:val="22"/>
          <w:szCs w:val="22"/>
        </w:rPr>
      </w:pPr>
    </w:p>
    <w:p w:rsidR="00FC1DAC" w:rsidRPr="006A1585" w:rsidRDefault="00FC1DAC" w:rsidP="0097651A">
      <w:pPr>
        <w:pStyle w:val="PargrafodaLista"/>
        <w:widowControl w:val="0"/>
        <w:numPr>
          <w:ilvl w:val="1"/>
          <w:numId w:val="49"/>
        </w:numPr>
        <w:tabs>
          <w:tab w:val="left" w:pos="0"/>
        </w:tabs>
        <w:spacing w:line="276" w:lineRule="auto"/>
        <w:ind w:hanging="76"/>
        <w:jc w:val="both"/>
        <w:rPr>
          <w:rFonts w:ascii="Arial Narrow" w:hAnsi="Arial Narrow" w:cs="Arial"/>
          <w:b/>
          <w:color w:val="000000"/>
          <w:sz w:val="22"/>
          <w:szCs w:val="22"/>
        </w:rPr>
      </w:pPr>
      <w:r w:rsidRPr="006A1585">
        <w:rPr>
          <w:rFonts w:ascii="Arial Narrow" w:hAnsi="Arial Narrow" w:cs="Arial"/>
          <w:b/>
          <w:color w:val="000000"/>
          <w:sz w:val="22"/>
          <w:szCs w:val="22"/>
        </w:rPr>
        <w:t>OBRIGAÇÕES DA CONTRATADA</w:t>
      </w:r>
    </w:p>
    <w:p w:rsidR="00FC1DAC" w:rsidRPr="00FC1DAC" w:rsidRDefault="00FC1DAC" w:rsidP="00FC1DAC">
      <w:pPr>
        <w:widowControl w:val="0"/>
        <w:tabs>
          <w:tab w:val="left" w:pos="0"/>
        </w:tabs>
        <w:spacing w:line="276" w:lineRule="auto"/>
        <w:jc w:val="both"/>
        <w:rPr>
          <w:rFonts w:ascii="Arial Narrow" w:hAnsi="Arial Narrow" w:cs="Arial"/>
          <w:color w:val="000000"/>
          <w:sz w:val="22"/>
          <w:szCs w:val="22"/>
        </w:rPr>
      </w:pPr>
    </w:p>
    <w:p w:rsidR="00FC1DAC" w:rsidRPr="00FC1DAC" w:rsidRDefault="00FC1DAC" w:rsidP="0097651A">
      <w:pPr>
        <w:widowControl w:val="0"/>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w:t>
      </w:r>
      <w:r>
        <w:rPr>
          <w:rFonts w:ascii="Arial Narrow" w:hAnsi="Arial Narrow" w:cs="Arial"/>
          <w:color w:val="000000"/>
          <w:sz w:val="22"/>
          <w:szCs w:val="22"/>
        </w:rPr>
        <w:t>.</w:t>
      </w:r>
      <w:r w:rsidRPr="00FC1DAC">
        <w:rPr>
          <w:rFonts w:ascii="Arial Narrow" w:hAnsi="Arial Narrow" w:cs="Arial"/>
          <w:color w:val="000000"/>
          <w:sz w:val="22"/>
          <w:szCs w:val="22"/>
        </w:rPr>
        <w:t xml:space="preserve"> Prestar o serviço pelos preços</w:t>
      </w:r>
      <w:r w:rsidR="002F1145" w:rsidRPr="00FC1DAC">
        <w:rPr>
          <w:rFonts w:ascii="Arial Narrow" w:hAnsi="Arial Narrow" w:cs="Arial"/>
          <w:color w:val="000000"/>
          <w:sz w:val="22"/>
          <w:szCs w:val="22"/>
        </w:rPr>
        <w:t xml:space="preserve"> </w:t>
      </w:r>
      <w:r w:rsidRPr="00FC1DAC">
        <w:rPr>
          <w:rFonts w:ascii="Arial Narrow" w:hAnsi="Arial Narrow" w:cs="Arial"/>
          <w:color w:val="000000"/>
          <w:sz w:val="22"/>
          <w:szCs w:val="22"/>
        </w:rPr>
        <w:t>e de acordo com o estipulado neste instrumento.</w:t>
      </w:r>
    </w:p>
    <w:p w:rsidR="00FC1DAC" w:rsidRPr="00FC1DAC" w:rsidRDefault="00FC1DAC" w:rsidP="0097651A">
      <w:pPr>
        <w:widowControl w:val="0"/>
        <w:spacing w:line="276" w:lineRule="auto"/>
        <w:ind w:left="567"/>
        <w:jc w:val="both"/>
        <w:rPr>
          <w:rFonts w:ascii="Arial Narrow" w:hAnsi="Arial Narrow" w:cs="Arial"/>
          <w:color w:val="000000"/>
          <w:sz w:val="22"/>
          <w:szCs w:val="22"/>
        </w:rPr>
      </w:pPr>
    </w:p>
    <w:p w:rsidR="00FC1DAC" w:rsidRPr="00FC1DAC" w:rsidRDefault="00FC1DAC" w:rsidP="0097651A">
      <w:pPr>
        <w:widowControl w:val="0"/>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7.2.2.</w:t>
      </w:r>
      <w:r>
        <w:rPr>
          <w:rFonts w:ascii="Arial Narrow" w:hAnsi="Arial Narrow" w:cs="Arial"/>
          <w:color w:val="000000"/>
          <w:sz w:val="22"/>
          <w:szCs w:val="22"/>
        </w:rPr>
        <w:t xml:space="preserve"> </w:t>
      </w:r>
      <w:r w:rsidRPr="00FC1DAC">
        <w:rPr>
          <w:rFonts w:ascii="Arial Narrow" w:hAnsi="Arial Narrow" w:cs="Arial"/>
          <w:color w:val="000000"/>
          <w:sz w:val="22"/>
          <w:szCs w:val="22"/>
        </w:rPr>
        <w:t>Manter, durante toda a execução do contrato, em compatibilidade com as obrigações por ela assumidas, todas as condições de habilitação e qualificação exigidas na licitação</w:t>
      </w:r>
    </w:p>
    <w:p w:rsidR="00FC1DAC" w:rsidRPr="00FC1DAC" w:rsidRDefault="00FC1DAC" w:rsidP="00FC1DAC">
      <w:pPr>
        <w:widowControl w:val="0"/>
        <w:tabs>
          <w:tab w:val="left" w:pos="0"/>
        </w:tabs>
        <w:spacing w:line="276" w:lineRule="auto"/>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7.2.3</w:t>
      </w:r>
      <w:r>
        <w:rPr>
          <w:rFonts w:ascii="Arial Narrow" w:hAnsi="Arial Narrow" w:cs="Arial"/>
          <w:color w:val="000000"/>
          <w:sz w:val="22"/>
          <w:szCs w:val="22"/>
        </w:rPr>
        <w:t>.</w:t>
      </w:r>
      <w:r w:rsidRPr="00FC1DAC">
        <w:rPr>
          <w:rFonts w:ascii="Arial Narrow" w:hAnsi="Arial Narrow" w:cs="Arial"/>
          <w:color w:val="000000"/>
          <w:sz w:val="22"/>
          <w:szCs w:val="22"/>
        </w:rPr>
        <w:t>. Manter, nas mesmas condições contratuais, os acréscimos ou supressões que fizerem necessários, até 25% (vinte e cinco por cento) do valor inicial do contrato.</w:t>
      </w:r>
    </w:p>
    <w:p w:rsidR="00FC1DAC" w:rsidRPr="000E6BD2" w:rsidRDefault="00FC1DAC" w:rsidP="0097651A">
      <w:pPr>
        <w:widowControl w:val="0"/>
        <w:tabs>
          <w:tab w:val="left" w:pos="567"/>
        </w:tabs>
        <w:spacing w:line="276" w:lineRule="auto"/>
        <w:ind w:left="567"/>
        <w:jc w:val="both"/>
        <w:rPr>
          <w:rFonts w:ascii="Arial Narrow" w:hAnsi="Arial Narrow" w:cs="Arial"/>
          <w:b/>
          <w:color w:val="000000"/>
          <w:sz w:val="22"/>
          <w:szCs w:val="22"/>
        </w:rPr>
      </w:pPr>
    </w:p>
    <w:p w:rsidR="00FC1DAC" w:rsidRPr="00FC1DAC" w:rsidRDefault="000E6BD2"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7.2.4.</w:t>
      </w:r>
      <w:r>
        <w:rPr>
          <w:rFonts w:ascii="Arial Narrow" w:hAnsi="Arial Narrow" w:cs="Arial"/>
          <w:color w:val="000000"/>
          <w:sz w:val="22"/>
          <w:szCs w:val="22"/>
        </w:rPr>
        <w:t xml:space="preserve"> </w:t>
      </w:r>
      <w:r w:rsidR="00FC1DAC" w:rsidRPr="00FC1DAC">
        <w:rPr>
          <w:rFonts w:ascii="Arial Narrow" w:hAnsi="Arial Narrow" w:cs="Arial"/>
          <w:color w:val="000000"/>
          <w:sz w:val="22"/>
          <w:szCs w:val="22"/>
        </w:rPr>
        <w:t xml:space="preserve">Realizar o serviço em estrita observância as normas pertinentes.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7.2.5.</w:t>
      </w:r>
      <w:r w:rsidRPr="00FC1DAC">
        <w:rPr>
          <w:rFonts w:ascii="Arial Narrow" w:hAnsi="Arial Narrow" w:cs="Arial"/>
          <w:color w:val="000000"/>
          <w:sz w:val="22"/>
          <w:szCs w:val="22"/>
        </w:rPr>
        <w:t xml:space="preserve"> Cumprir as chamadas e solicitações, dentro do prazo médio do mercado para a pre</w:t>
      </w:r>
      <w:r w:rsidR="002F1145">
        <w:rPr>
          <w:rFonts w:ascii="Arial Narrow" w:hAnsi="Arial Narrow" w:cs="Arial"/>
          <w:color w:val="000000"/>
          <w:sz w:val="22"/>
          <w:szCs w:val="22"/>
        </w:rPr>
        <w:t>s</w:t>
      </w:r>
      <w:r w:rsidRPr="00FC1DAC">
        <w:rPr>
          <w:rFonts w:ascii="Arial Narrow" w:hAnsi="Arial Narrow" w:cs="Arial"/>
          <w:color w:val="000000"/>
          <w:sz w:val="22"/>
          <w:szCs w:val="22"/>
        </w:rPr>
        <w:t xml:space="preserve">tação de serviços – média 2 (duas) horas da comunicação para atendimento  do sinistro e 30 ( trinta) dias para pagamento do prêmio, sempre nos prazos e condições avençadas, e em conformidade com normativas técnicas  e legais aplicadas ao objeto deste, inclusive relativo a terceiros e veículo reserva.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7.2.6</w:t>
      </w:r>
      <w:r>
        <w:rPr>
          <w:rFonts w:ascii="Arial Narrow" w:hAnsi="Arial Narrow" w:cs="Arial"/>
          <w:color w:val="000000"/>
          <w:sz w:val="22"/>
          <w:szCs w:val="22"/>
        </w:rPr>
        <w:t>.</w:t>
      </w:r>
      <w:r w:rsidRPr="00FC1DAC">
        <w:rPr>
          <w:rFonts w:ascii="Arial Narrow" w:hAnsi="Arial Narrow" w:cs="Arial"/>
          <w:color w:val="000000"/>
          <w:sz w:val="22"/>
          <w:szCs w:val="22"/>
        </w:rPr>
        <w:t xml:space="preserve"> Cobrir todos os riscos derivados da circulação de veículos segurados, as despesas indispensáveis ao socorro, transporte</w:t>
      </w:r>
      <w:r>
        <w:rPr>
          <w:rFonts w:ascii="Arial Narrow" w:hAnsi="Arial Narrow" w:cs="Arial"/>
          <w:color w:val="000000"/>
          <w:sz w:val="22"/>
          <w:szCs w:val="22"/>
        </w:rPr>
        <w:t xml:space="preserve"> e oficina na forma do</w:t>
      </w:r>
      <w:r w:rsidRPr="00FC1DAC">
        <w:rPr>
          <w:rFonts w:ascii="Arial Narrow" w:hAnsi="Arial Narrow" w:cs="Arial"/>
          <w:color w:val="000000"/>
          <w:sz w:val="22"/>
          <w:szCs w:val="22"/>
        </w:rPr>
        <w:t xml:space="preserve"> contrato e da apólice.</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7.2.7.</w:t>
      </w:r>
      <w:r>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Responsabilizar-se total e exclusivamente  pela execução de todo o serviço contratado,  indicando preposto hábil e idôneo para representá-lo perante a CONTRATANTE  e ainda disponibilizando canal de atendimento 24 (vinte e quatro) horas , todos os dias da semana, inclusive finais de semana e feriados.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7.2.8</w:t>
      </w:r>
      <w:r>
        <w:rPr>
          <w:rFonts w:ascii="Arial Narrow" w:hAnsi="Arial Narrow" w:cs="Arial"/>
          <w:color w:val="000000"/>
          <w:sz w:val="22"/>
          <w:szCs w:val="22"/>
        </w:rPr>
        <w:t>.</w:t>
      </w:r>
      <w:r w:rsidRPr="00FC1DAC">
        <w:rPr>
          <w:rFonts w:ascii="Arial Narrow" w:hAnsi="Arial Narrow" w:cs="Arial"/>
          <w:color w:val="000000"/>
          <w:sz w:val="22"/>
          <w:szCs w:val="22"/>
        </w:rPr>
        <w:t>. Prestar o serviço licitado de acordo com as necessidades e</w:t>
      </w:r>
      <w:r w:rsidR="002F1145" w:rsidRPr="00FC1DAC">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solicitações da CONTRATANTE.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0E6BD2"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7.2.9</w:t>
      </w:r>
      <w:r>
        <w:rPr>
          <w:rFonts w:ascii="Arial Narrow" w:hAnsi="Arial Narrow" w:cs="Arial"/>
          <w:color w:val="000000"/>
          <w:sz w:val="22"/>
          <w:szCs w:val="22"/>
        </w:rPr>
        <w:t xml:space="preserve">. </w:t>
      </w:r>
      <w:r w:rsidR="00FC1DAC" w:rsidRPr="00FC1DAC">
        <w:rPr>
          <w:rFonts w:ascii="Arial Narrow" w:hAnsi="Arial Narrow" w:cs="Arial"/>
          <w:color w:val="000000"/>
          <w:sz w:val="22"/>
          <w:szCs w:val="22"/>
        </w:rPr>
        <w:t>Caso a qualidade do objeto/</w:t>
      </w:r>
      <w:r w:rsidRPr="00FC1DAC">
        <w:rPr>
          <w:rFonts w:ascii="Arial Narrow" w:hAnsi="Arial Narrow" w:cs="Arial"/>
          <w:color w:val="000000"/>
          <w:sz w:val="22"/>
          <w:szCs w:val="22"/>
        </w:rPr>
        <w:t>prestação</w:t>
      </w:r>
      <w:r w:rsidR="00FC1DAC" w:rsidRPr="00FC1DAC">
        <w:rPr>
          <w:rFonts w:ascii="Arial Narrow" w:hAnsi="Arial Narrow" w:cs="Arial"/>
          <w:color w:val="000000"/>
          <w:sz w:val="22"/>
          <w:szCs w:val="22"/>
        </w:rPr>
        <w:t xml:space="preserve"> do serviço  não corresponda às especificações exigidas e forem recusados, os mesmos deverão ser refeitos pela CONTRATADA no prazo máximo de 48 (quarenta e oito) horas, sob pena de aplicação das penalidades previstas, sendo que o ato do recebimento não importará sua aceitação.</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7.2.10.</w:t>
      </w:r>
      <w:r>
        <w:rPr>
          <w:rFonts w:ascii="Arial Narrow" w:hAnsi="Arial Narrow" w:cs="Arial"/>
          <w:color w:val="000000"/>
          <w:sz w:val="22"/>
          <w:szCs w:val="22"/>
        </w:rPr>
        <w:t xml:space="preserve"> </w:t>
      </w:r>
      <w:r w:rsidRPr="00FC1DAC">
        <w:rPr>
          <w:rFonts w:ascii="Arial Narrow" w:hAnsi="Arial Narrow" w:cs="Arial"/>
          <w:color w:val="000000"/>
          <w:sz w:val="22"/>
          <w:szCs w:val="22"/>
        </w:rPr>
        <w:t>Arcar com todas as despesas relativas ao fornecimento do objeto, incluídos frete, carga e descarga, encargos sociais, trabalhistas, fiscais, securitários  e outros inerentes ao objeto.</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7.2.11.</w:t>
      </w:r>
      <w:r>
        <w:rPr>
          <w:rFonts w:ascii="Arial Narrow" w:hAnsi="Arial Narrow" w:cs="Arial"/>
          <w:color w:val="000000"/>
          <w:sz w:val="22"/>
          <w:szCs w:val="22"/>
        </w:rPr>
        <w:t xml:space="preserve"> </w:t>
      </w:r>
      <w:r w:rsidRPr="00FC1DAC">
        <w:rPr>
          <w:rFonts w:ascii="Arial Narrow" w:hAnsi="Arial Narrow" w:cs="Arial"/>
          <w:color w:val="000000"/>
          <w:sz w:val="22"/>
          <w:szCs w:val="22"/>
        </w:rPr>
        <w:t>Responsabilizar-se civil, administrativa e penalmente por danos e prejuízos materiais ou pessoais causados  por  seus empregados ou prepostos à  CONTRATANTE, ou ainda a terceiros, em consequência do fornecimento do objeto, decorrentes de sua culpa ou dolo.</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7.2.12.</w:t>
      </w:r>
      <w:r>
        <w:rPr>
          <w:rFonts w:ascii="Arial Narrow" w:hAnsi="Arial Narrow" w:cs="Arial"/>
          <w:color w:val="000000"/>
          <w:sz w:val="22"/>
          <w:szCs w:val="22"/>
        </w:rPr>
        <w:t xml:space="preserve"> </w:t>
      </w:r>
      <w:r w:rsidRPr="00FC1DAC">
        <w:rPr>
          <w:rFonts w:ascii="Arial Narrow" w:hAnsi="Arial Narrow" w:cs="Arial"/>
          <w:color w:val="000000"/>
          <w:sz w:val="22"/>
          <w:szCs w:val="22"/>
        </w:rPr>
        <w:t>Responder perante os órgãos competentes, por todas as obrigações e encargos assumidos ou gerados, em razão do fornecimento do objeto.</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7.2.13</w:t>
      </w:r>
      <w:r>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Obedecer a todas as exigências estabelecidas no Edital e seus anexos, além de legislação aplicada a espécie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7.2.14</w:t>
      </w:r>
      <w:r>
        <w:rPr>
          <w:rFonts w:ascii="Arial Narrow" w:hAnsi="Arial Narrow" w:cs="Arial"/>
          <w:color w:val="000000"/>
          <w:sz w:val="22"/>
          <w:szCs w:val="22"/>
        </w:rPr>
        <w:t xml:space="preserve"> </w:t>
      </w:r>
      <w:r w:rsidRPr="00FC1DAC">
        <w:rPr>
          <w:rFonts w:ascii="Arial Narrow" w:hAnsi="Arial Narrow" w:cs="Arial"/>
          <w:color w:val="000000"/>
          <w:sz w:val="22"/>
          <w:szCs w:val="22"/>
        </w:rPr>
        <w:t>Responsabilizar-se integralmente pelo fornecimento do objeto contratado, nos termos da legislação vigente, de modo que eles sejam realizados com esmero e perfeição, executando-os sob sua inteira e exclusiva responsabilidade.</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7.2.15</w:t>
      </w:r>
      <w:r>
        <w:rPr>
          <w:rFonts w:ascii="Arial Narrow" w:hAnsi="Arial Narrow" w:cs="Arial"/>
          <w:color w:val="000000"/>
          <w:sz w:val="22"/>
          <w:szCs w:val="22"/>
        </w:rPr>
        <w:t xml:space="preserve">.  </w:t>
      </w:r>
      <w:r w:rsidRPr="00FC1DAC">
        <w:rPr>
          <w:rFonts w:ascii="Arial Narrow" w:hAnsi="Arial Narrow" w:cs="Arial"/>
          <w:color w:val="000000"/>
          <w:sz w:val="22"/>
          <w:szCs w:val="22"/>
        </w:rPr>
        <w:t>Entregar as apólices</w:t>
      </w:r>
      <w:r w:rsidR="002F1145" w:rsidRPr="00FC1DAC">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nos prazos descritos pelas secretarias solicitantes, contados da data de assinatura do contrato, diretamente ao gestor responsável pela fiscalização dos contratos e frota de </w:t>
      </w:r>
      <w:proofErr w:type="spellStart"/>
      <w:r w:rsidRPr="00FC1DAC">
        <w:rPr>
          <w:rFonts w:ascii="Arial Narrow" w:hAnsi="Arial Narrow" w:cs="Arial"/>
          <w:color w:val="000000"/>
          <w:sz w:val="22"/>
          <w:szCs w:val="22"/>
        </w:rPr>
        <w:t>veiculos</w:t>
      </w:r>
      <w:proofErr w:type="spellEnd"/>
      <w:r w:rsidRPr="00FC1DAC">
        <w:rPr>
          <w:rFonts w:ascii="Arial Narrow" w:hAnsi="Arial Narrow" w:cs="Arial"/>
          <w:color w:val="000000"/>
          <w:sz w:val="22"/>
          <w:szCs w:val="22"/>
        </w:rPr>
        <w:t>,</w:t>
      </w:r>
      <w:r w:rsidR="002F1145" w:rsidRPr="00FC1DAC">
        <w:rPr>
          <w:rFonts w:ascii="Arial Narrow" w:hAnsi="Arial Narrow" w:cs="Arial"/>
          <w:color w:val="000000"/>
          <w:sz w:val="22"/>
          <w:szCs w:val="22"/>
        </w:rPr>
        <w:t xml:space="preserve"> </w:t>
      </w:r>
      <w:r w:rsidRPr="00FC1DAC">
        <w:rPr>
          <w:rFonts w:ascii="Arial Narrow" w:hAnsi="Arial Narrow" w:cs="Arial"/>
          <w:color w:val="000000"/>
          <w:sz w:val="22"/>
          <w:szCs w:val="22"/>
        </w:rPr>
        <w:t>no endereço da Av. Brasil, 225, bairro Jardim  América – CEP: 37.410.900 – Três Corações/MG.</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7.2.16</w:t>
      </w:r>
      <w:r>
        <w:rPr>
          <w:rFonts w:ascii="Arial Narrow" w:hAnsi="Arial Narrow" w:cs="Arial"/>
          <w:color w:val="000000"/>
          <w:sz w:val="22"/>
          <w:szCs w:val="22"/>
        </w:rPr>
        <w:t>.</w:t>
      </w:r>
      <w:r w:rsidR="000E6BD2">
        <w:rPr>
          <w:rFonts w:ascii="Arial Narrow" w:hAnsi="Arial Narrow" w:cs="Arial"/>
          <w:color w:val="000000"/>
          <w:sz w:val="22"/>
          <w:szCs w:val="22"/>
        </w:rPr>
        <w:t xml:space="preserve"> </w:t>
      </w:r>
      <w:r w:rsidRPr="00FC1DAC">
        <w:rPr>
          <w:rFonts w:ascii="Arial Narrow" w:hAnsi="Arial Narrow" w:cs="Arial"/>
          <w:color w:val="000000"/>
          <w:sz w:val="22"/>
          <w:szCs w:val="22"/>
        </w:rPr>
        <w:t>Abster-se de transferir a terceiros, ainda que parcialmente,  o objeto deste.</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7.2.17</w:t>
      </w:r>
      <w:r>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Abster-se de subcontratar ou sublocar empresas para consecução do objeto deste.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7.2.18</w:t>
      </w:r>
      <w:r>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A ocorrência de sinistro  implicará  na obrigação de realização  dos serviços, objeto deste,  exclusivamente em concessionárias autorizadas e/ou empresas credenciadas à seguradora, após aprovação e autorização </w:t>
      </w:r>
      <w:r w:rsidR="000E6BD2" w:rsidRPr="00FC1DAC">
        <w:rPr>
          <w:rFonts w:ascii="Arial Narrow" w:hAnsi="Arial Narrow" w:cs="Arial"/>
          <w:color w:val="000000"/>
          <w:sz w:val="22"/>
          <w:szCs w:val="22"/>
        </w:rPr>
        <w:t>expressas</w:t>
      </w:r>
      <w:r w:rsidRPr="00FC1DAC">
        <w:rPr>
          <w:rFonts w:ascii="Arial Narrow" w:hAnsi="Arial Narrow" w:cs="Arial"/>
          <w:color w:val="000000"/>
          <w:sz w:val="22"/>
          <w:szCs w:val="22"/>
        </w:rPr>
        <w:t xml:space="preserve"> da </w:t>
      </w:r>
      <w:r w:rsidR="00B9298D" w:rsidRPr="00FC1DAC">
        <w:rPr>
          <w:rFonts w:ascii="Arial Narrow" w:hAnsi="Arial Narrow" w:cs="Arial"/>
          <w:color w:val="000000"/>
          <w:sz w:val="22"/>
          <w:szCs w:val="22"/>
        </w:rPr>
        <w:t>CONTRA</w:t>
      </w:r>
      <w:r w:rsidR="00B9298D">
        <w:rPr>
          <w:rFonts w:ascii="Arial Narrow" w:hAnsi="Arial Narrow" w:cs="Arial"/>
          <w:color w:val="000000"/>
          <w:sz w:val="22"/>
          <w:szCs w:val="22"/>
        </w:rPr>
        <w:t>TA</w:t>
      </w:r>
      <w:r w:rsidR="00B9298D" w:rsidRPr="00FC1DAC">
        <w:rPr>
          <w:rFonts w:ascii="Arial Narrow" w:hAnsi="Arial Narrow" w:cs="Arial"/>
          <w:color w:val="000000"/>
          <w:sz w:val="22"/>
          <w:szCs w:val="22"/>
        </w:rPr>
        <w:t>NTE</w:t>
      </w:r>
      <w:r w:rsidRPr="00FC1DAC">
        <w:rPr>
          <w:rFonts w:ascii="Arial Narrow" w:hAnsi="Arial Narrow" w:cs="Arial"/>
          <w:color w:val="000000"/>
          <w:sz w:val="22"/>
          <w:szCs w:val="22"/>
        </w:rPr>
        <w:t>.</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7.2.19.</w:t>
      </w:r>
      <w:r>
        <w:rPr>
          <w:rFonts w:ascii="Arial Narrow" w:hAnsi="Arial Narrow" w:cs="Arial"/>
          <w:color w:val="000000"/>
          <w:sz w:val="22"/>
          <w:szCs w:val="22"/>
        </w:rPr>
        <w:t xml:space="preserve"> </w:t>
      </w:r>
      <w:r w:rsidR="000E6BD2">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Eventual reposição de peças deverá </w:t>
      </w:r>
      <w:r w:rsidR="000E6BD2" w:rsidRPr="00FC1DAC">
        <w:rPr>
          <w:rFonts w:ascii="Arial Narrow" w:hAnsi="Arial Narrow" w:cs="Arial"/>
          <w:color w:val="000000"/>
          <w:sz w:val="22"/>
          <w:szCs w:val="22"/>
        </w:rPr>
        <w:t>corresponder</w:t>
      </w:r>
      <w:r w:rsidRPr="00FC1DAC">
        <w:rPr>
          <w:rFonts w:ascii="Arial Narrow" w:hAnsi="Arial Narrow" w:cs="Arial"/>
          <w:color w:val="000000"/>
          <w:sz w:val="22"/>
          <w:szCs w:val="22"/>
        </w:rPr>
        <w:t xml:space="preserve"> aos modelos do veículo avariado/sinistrado e deverão, obrigatoriamente, ser original comprovadas mediante emissão de nota fiscal.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7.2.20.</w:t>
      </w:r>
      <w:r>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O conserto do veiculo sinistrado/avariado deverá ser precedido de vistoria e a  fiscalização e acompanhamento  efetuada pela </w:t>
      </w:r>
      <w:r w:rsidR="00B9298D" w:rsidRPr="00FC1DAC">
        <w:rPr>
          <w:rFonts w:ascii="Arial Narrow" w:hAnsi="Arial Narrow" w:cs="Arial"/>
          <w:color w:val="000000"/>
          <w:sz w:val="22"/>
          <w:szCs w:val="22"/>
        </w:rPr>
        <w:t>CONTRATANTE</w:t>
      </w:r>
      <w:r w:rsidRPr="00FC1DAC">
        <w:rPr>
          <w:rFonts w:ascii="Arial Narrow" w:hAnsi="Arial Narrow" w:cs="Arial"/>
          <w:color w:val="000000"/>
          <w:sz w:val="22"/>
          <w:szCs w:val="22"/>
        </w:rPr>
        <w:t xml:space="preserve">.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7.2.21.</w:t>
      </w:r>
      <w:r w:rsidRPr="00FC1DAC">
        <w:rPr>
          <w:rFonts w:ascii="Arial Narrow" w:hAnsi="Arial Narrow" w:cs="Arial"/>
          <w:color w:val="000000"/>
          <w:sz w:val="22"/>
          <w:szCs w:val="22"/>
        </w:rPr>
        <w:t xml:space="preserve">  A vistoria nos </w:t>
      </w:r>
      <w:r w:rsidR="000E6BD2" w:rsidRPr="00FC1DAC">
        <w:rPr>
          <w:rFonts w:ascii="Arial Narrow" w:hAnsi="Arial Narrow" w:cs="Arial"/>
          <w:color w:val="000000"/>
          <w:sz w:val="22"/>
          <w:szCs w:val="22"/>
        </w:rPr>
        <w:t>veículos</w:t>
      </w:r>
      <w:r w:rsidRPr="00FC1DAC">
        <w:rPr>
          <w:rFonts w:ascii="Arial Narrow" w:hAnsi="Arial Narrow" w:cs="Arial"/>
          <w:color w:val="000000"/>
          <w:sz w:val="22"/>
          <w:szCs w:val="22"/>
        </w:rPr>
        <w:t xml:space="preserve"> sinistrados/avariados correrá </w:t>
      </w:r>
      <w:r w:rsidR="000E6BD2" w:rsidRPr="00FC1DAC">
        <w:rPr>
          <w:rFonts w:ascii="Arial Narrow" w:hAnsi="Arial Narrow" w:cs="Arial"/>
          <w:color w:val="000000"/>
          <w:sz w:val="22"/>
          <w:szCs w:val="22"/>
        </w:rPr>
        <w:t>exclusivamente</w:t>
      </w:r>
      <w:r w:rsidRPr="00FC1DAC">
        <w:rPr>
          <w:rFonts w:ascii="Arial Narrow" w:hAnsi="Arial Narrow" w:cs="Arial"/>
          <w:color w:val="000000"/>
          <w:sz w:val="22"/>
          <w:szCs w:val="22"/>
        </w:rPr>
        <w:t xml:space="preserve">  as expensas da </w:t>
      </w:r>
      <w:r w:rsidR="002B3A0D" w:rsidRPr="00FC1DAC">
        <w:rPr>
          <w:rFonts w:ascii="Arial Narrow" w:hAnsi="Arial Narrow" w:cs="Arial"/>
          <w:color w:val="000000"/>
          <w:sz w:val="22"/>
          <w:szCs w:val="22"/>
        </w:rPr>
        <w:t>CONTRATADA</w:t>
      </w:r>
      <w:r w:rsidRPr="00FC1DAC">
        <w:rPr>
          <w:rFonts w:ascii="Arial Narrow" w:hAnsi="Arial Narrow" w:cs="Arial"/>
          <w:color w:val="000000"/>
          <w:sz w:val="22"/>
          <w:szCs w:val="22"/>
        </w:rPr>
        <w:t xml:space="preserve">.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7.2.22.</w:t>
      </w:r>
      <w:r w:rsidR="000E6BD2">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 Após</w:t>
      </w:r>
      <w:r w:rsidR="002F1145" w:rsidRPr="00FC1DAC">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a comunicação do sinistro pela </w:t>
      </w:r>
      <w:r w:rsidR="00B9298D" w:rsidRPr="00FC1DAC">
        <w:rPr>
          <w:rFonts w:ascii="Arial Narrow" w:hAnsi="Arial Narrow" w:cs="Arial"/>
          <w:color w:val="000000"/>
          <w:sz w:val="22"/>
          <w:szCs w:val="22"/>
        </w:rPr>
        <w:t>CONTRATANTE</w:t>
      </w:r>
      <w:r w:rsidRPr="00FC1DAC">
        <w:rPr>
          <w:rFonts w:ascii="Arial Narrow" w:hAnsi="Arial Narrow" w:cs="Arial"/>
          <w:color w:val="000000"/>
          <w:sz w:val="22"/>
          <w:szCs w:val="22"/>
        </w:rPr>
        <w:t xml:space="preserve"> à </w:t>
      </w:r>
      <w:r w:rsidR="002B3A0D" w:rsidRPr="00FC1DAC">
        <w:rPr>
          <w:rFonts w:ascii="Arial Narrow" w:hAnsi="Arial Narrow" w:cs="Arial"/>
          <w:color w:val="000000"/>
          <w:sz w:val="22"/>
          <w:szCs w:val="22"/>
        </w:rPr>
        <w:t>CONTRATADA</w:t>
      </w:r>
      <w:r w:rsidRPr="00FC1DAC">
        <w:rPr>
          <w:rFonts w:ascii="Arial Narrow" w:hAnsi="Arial Narrow" w:cs="Arial"/>
          <w:color w:val="000000"/>
          <w:sz w:val="22"/>
          <w:szCs w:val="22"/>
        </w:rPr>
        <w:t xml:space="preserve">, esta deverá imediatamente providenciar os </w:t>
      </w:r>
      <w:r w:rsidR="000E6BD2" w:rsidRPr="00FC1DAC">
        <w:rPr>
          <w:rFonts w:ascii="Arial Narrow" w:hAnsi="Arial Narrow" w:cs="Arial"/>
          <w:color w:val="000000"/>
          <w:sz w:val="22"/>
          <w:szCs w:val="22"/>
        </w:rPr>
        <w:t>recursos</w:t>
      </w:r>
      <w:r w:rsidRPr="00FC1DAC">
        <w:rPr>
          <w:rFonts w:ascii="Arial Narrow" w:hAnsi="Arial Narrow" w:cs="Arial"/>
          <w:color w:val="000000"/>
          <w:sz w:val="22"/>
          <w:szCs w:val="22"/>
        </w:rPr>
        <w:t xml:space="preserve"> </w:t>
      </w:r>
      <w:r w:rsidR="000E6BD2" w:rsidRPr="00FC1DAC">
        <w:rPr>
          <w:rFonts w:ascii="Arial Narrow" w:hAnsi="Arial Narrow" w:cs="Arial"/>
          <w:color w:val="000000"/>
          <w:sz w:val="22"/>
          <w:szCs w:val="22"/>
        </w:rPr>
        <w:t>físicos</w:t>
      </w:r>
      <w:r w:rsidRPr="00FC1DAC">
        <w:rPr>
          <w:rFonts w:ascii="Arial Narrow" w:hAnsi="Arial Narrow" w:cs="Arial"/>
          <w:color w:val="000000"/>
          <w:sz w:val="22"/>
          <w:szCs w:val="22"/>
        </w:rPr>
        <w:t>, legais e documentais  para efetivo atendimento da solicitação e ainda prestar toda a  assistência necessária  ao motorista, passageiros e terceiros,  eventualmente envolvidos.</w:t>
      </w:r>
    </w:p>
    <w:p w:rsidR="00FC1DAC" w:rsidRPr="000E6BD2" w:rsidRDefault="00FC1DAC" w:rsidP="0097651A">
      <w:pPr>
        <w:widowControl w:val="0"/>
        <w:tabs>
          <w:tab w:val="left" w:pos="567"/>
        </w:tabs>
        <w:spacing w:line="276" w:lineRule="auto"/>
        <w:ind w:left="567"/>
        <w:jc w:val="both"/>
        <w:rPr>
          <w:rFonts w:ascii="Arial Narrow" w:hAnsi="Arial Narrow" w:cs="Arial"/>
          <w:b/>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7.2.23</w:t>
      </w:r>
      <w:r>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Além das obrigações legais e outras constantes deste, inerentes ao contrato de seguro, deverá a </w:t>
      </w:r>
      <w:r w:rsidR="002B3A0D" w:rsidRPr="00FC1DAC">
        <w:rPr>
          <w:rFonts w:ascii="Arial Narrow" w:hAnsi="Arial Narrow" w:cs="Arial"/>
          <w:color w:val="000000"/>
          <w:sz w:val="22"/>
          <w:szCs w:val="22"/>
        </w:rPr>
        <w:t>CONTRATADA</w:t>
      </w:r>
      <w:r w:rsidRPr="00FC1DAC">
        <w:rPr>
          <w:rFonts w:ascii="Arial Narrow" w:hAnsi="Arial Narrow" w:cs="Arial"/>
          <w:color w:val="000000"/>
          <w:sz w:val="22"/>
          <w:szCs w:val="22"/>
        </w:rPr>
        <w:t xml:space="preserve">: </w:t>
      </w:r>
    </w:p>
    <w:p w:rsidR="00FC1DAC" w:rsidRPr="00FC1DAC" w:rsidRDefault="00FC1DAC" w:rsidP="00FC1DAC">
      <w:pPr>
        <w:widowControl w:val="0"/>
        <w:tabs>
          <w:tab w:val="left" w:pos="0"/>
        </w:tabs>
        <w:spacing w:line="276" w:lineRule="auto"/>
        <w:jc w:val="both"/>
        <w:rPr>
          <w:rFonts w:ascii="Arial Narrow" w:hAnsi="Arial Narrow" w:cs="Arial"/>
          <w:color w:val="000000"/>
          <w:sz w:val="22"/>
          <w:szCs w:val="22"/>
        </w:rPr>
      </w:pPr>
    </w:p>
    <w:p w:rsidR="00FC1DAC" w:rsidRPr="00FC1DAC" w:rsidRDefault="00FC1DAC" w:rsidP="0097651A">
      <w:pPr>
        <w:widowControl w:val="0"/>
        <w:tabs>
          <w:tab w:val="left" w:pos="993"/>
        </w:tabs>
        <w:spacing w:line="276" w:lineRule="auto"/>
        <w:ind w:left="993"/>
        <w:jc w:val="both"/>
        <w:rPr>
          <w:rFonts w:ascii="Arial Narrow" w:hAnsi="Arial Narrow" w:cs="Arial"/>
          <w:color w:val="000000"/>
          <w:sz w:val="22"/>
          <w:szCs w:val="22"/>
        </w:rPr>
      </w:pPr>
      <w:r w:rsidRPr="00FC1DAC">
        <w:rPr>
          <w:rFonts w:ascii="Arial Narrow" w:hAnsi="Arial Narrow" w:cs="Arial"/>
          <w:color w:val="000000"/>
          <w:sz w:val="22"/>
          <w:szCs w:val="22"/>
        </w:rPr>
        <w:tab/>
      </w:r>
      <w:r w:rsidRPr="000E6BD2">
        <w:rPr>
          <w:rFonts w:ascii="Arial Narrow" w:hAnsi="Arial Narrow" w:cs="Arial"/>
          <w:b/>
          <w:color w:val="000000"/>
          <w:sz w:val="22"/>
          <w:szCs w:val="22"/>
        </w:rPr>
        <w:t>7.2.23..1</w:t>
      </w:r>
      <w:r w:rsidRPr="00FC1DAC">
        <w:rPr>
          <w:rFonts w:ascii="Arial Narrow" w:hAnsi="Arial Narrow" w:cs="Arial"/>
          <w:color w:val="000000"/>
          <w:sz w:val="22"/>
          <w:szCs w:val="22"/>
        </w:rPr>
        <w:t xml:space="preserve">.Enviar de imediato o representante responsável, em caso de sinistro, para que seja providenciada a documentação legal necessária à prestação do serviço, inclusive assistência a terceiros. </w:t>
      </w:r>
    </w:p>
    <w:p w:rsidR="00FC1DAC" w:rsidRPr="000E6BD2" w:rsidRDefault="00FC1DAC" w:rsidP="0097651A">
      <w:pPr>
        <w:widowControl w:val="0"/>
        <w:tabs>
          <w:tab w:val="left" w:pos="993"/>
        </w:tabs>
        <w:spacing w:line="276" w:lineRule="auto"/>
        <w:ind w:left="993"/>
        <w:jc w:val="both"/>
        <w:rPr>
          <w:rFonts w:ascii="Arial Narrow" w:hAnsi="Arial Narrow" w:cs="Arial"/>
          <w:b/>
          <w:color w:val="000000"/>
          <w:sz w:val="22"/>
          <w:szCs w:val="22"/>
        </w:rPr>
      </w:pPr>
    </w:p>
    <w:p w:rsidR="00FC1DAC" w:rsidRPr="00FC1DAC" w:rsidRDefault="00FC1DAC" w:rsidP="0097651A">
      <w:pPr>
        <w:widowControl w:val="0"/>
        <w:tabs>
          <w:tab w:val="left" w:pos="993"/>
        </w:tabs>
        <w:spacing w:line="276" w:lineRule="auto"/>
        <w:ind w:left="993"/>
        <w:jc w:val="both"/>
        <w:rPr>
          <w:rFonts w:ascii="Arial Narrow" w:hAnsi="Arial Narrow" w:cs="Arial"/>
          <w:color w:val="000000"/>
          <w:sz w:val="22"/>
          <w:szCs w:val="22"/>
        </w:rPr>
      </w:pPr>
      <w:r w:rsidRPr="000E6BD2">
        <w:rPr>
          <w:rFonts w:ascii="Arial Narrow" w:hAnsi="Arial Narrow" w:cs="Arial"/>
          <w:b/>
          <w:color w:val="000000"/>
          <w:sz w:val="22"/>
          <w:szCs w:val="22"/>
        </w:rPr>
        <w:tab/>
      </w:r>
      <w:r w:rsidR="000E6BD2" w:rsidRPr="000E6BD2">
        <w:rPr>
          <w:rFonts w:ascii="Arial Narrow" w:hAnsi="Arial Narrow" w:cs="Arial"/>
          <w:b/>
          <w:color w:val="000000"/>
          <w:sz w:val="22"/>
          <w:szCs w:val="22"/>
        </w:rPr>
        <w:t>7.2.23..2</w:t>
      </w:r>
      <w:r w:rsidR="000E6BD2" w:rsidRPr="00FC1DAC">
        <w:rPr>
          <w:rFonts w:ascii="Arial Narrow" w:hAnsi="Arial Narrow" w:cs="Arial"/>
          <w:color w:val="000000"/>
          <w:sz w:val="22"/>
          <w:szCs w:val="22"/>
        </w:rPr>
        <w:t xml:space="preserve">. </w:t>
      </w:r>
      <w:r w:rsidRPr="00FC1DAC">
        <w:rPr>
          <w:rFonts w:ascii="Arial Narrow" w:hAnsi="Arial Narrow" w:cs="Arial"/>
          <w:color w:val="000000"/>
          <w:sz w:val="22"/>
          <w:szCs w:val="22"/>
        </w:rPr>
        <w:t xml:space="preserve">Utilizar na execução dos serviços somente pessoas idôneas, treinadas, habilitadas e capacitadas, assumindo total responsabilidade sobre quaisquer danos, bem como divulgação de informações, que tais pessoas venham a cometer, podendo a CONTRATANTE exigir o afastamento imediato de qualquer encarregado da CONTRATADA que se comporte de modo inadequado, desrespeite as orientações sobre sigilo ou cometa </w:t>
      </w:r>
      <w:r w:rsidR="000E6BD2" w:rsidRPr="00FC1DAC">
        <w:rPr>
          <w:rFonts w:ascii="Arial Narrow" w:hAnsi="Arial Narrow" w:cs="Arial"/>
          <w:color w:val="000000"/>
          <w:sz w:val="22"/>
          <w:szCs w:val="22"/>
        </w:rPr>
        <w:t>falto que implique comprometimento da qualidade dos serviços</w:t>
      </w:r>
      <w:r w:rsidRPr="00FC1DAC">
        <w:rPr>
          <w:rFonts w:ascii="Arial Narrow" w:hAnsi="Arial Narrow" w:cs="Arial"/>
          <w:color w:val="000000"/>
          <w:sz w:val="22"/>
          <w:szCs w:val="22"/>
        </w:rPr>
        <w:t>.</w:t>
      </w:r>
    </w:p>
    <w:p w:rsidR="00FC1DAC" w:rsidRPr="00FC1DAC" w:rsidRDefault="00FC1DAC" w:rsidP="0097651A">
      <w:pPr>
        <w:widowControl w:val="0"/>
        <w:tabs>
          <w:tab w:val="left" w:pos="993"/>
        </w:tabs>
        <w:spacing w:line="276" w:lineRule="auto"/>
        <w:ind w:left="993"/>
        <w:jc w:val="both"/>
        <w:rPr>
          <w:rFonts w:ascii="Arial Narrow" w:hAnsi="Arial Narrow" w:cs="Arial"/>
          <w:color w:val="000000"/>
          <w:sz w:val="22"/>
          <w:szCs w:val="22"/>
        </w:rPr>
      </w:pPr>
    </w:p>
    <w:p w:rsidR="00FC1DAC" w:rsidRPr="00FC1DAC" w:rsidRDefault="00FC1DAC" w:rsidP="0097651A">
      <w:pPr>
        <w:widowControl w:val="0"/>
        <w:tabs>
          <w:tab w:val="left" w:pos="993"/>
        </w:tabs>
        <w:spacing w:line="276" w:lineRule="auto"/>
        <w:ind w:left="993"/>
        <w:jc w:val="both"/>
        <w:rPr>
          <w:rFonts w:ascii="Arial Narrow" w:hAnsi="Arial Narrow" w:cs="Arial"/>
          <w:color w:val="000000"/>
          <w:sz w:val="22"/>
          <w:szCs w:val="22"/>
        </w:rPr>
      </w:pPr>
      <w:r w:rsidRPr="00FC1DAC">
        <w:rPr>
          <w:rFonts w:ascii="Arial Narrow" w:hAnsi="Arial Narrow" w:cs="Arial"/>
          <w:color w:val="000000"/>
          <w:sz w:val="22"/>
          <w:szCs w:val="22"/>
        </w:rPr>
        <w:tab/>
      </w:r>
      <w:r w:rsidRPr="000E6BD2">
        <w:rPr>
          <w:rFonts w:ascii="Arial Narrow" w:hAnsi="Arial Narrow" w:cs="Arial"/>
          <w:b/>
          <w:color w:val="000000"/>
          <w:sz w:val="22"/>
          <w:szCs w:val="22"/>
        </w:rPr>
        <w:t>7.2.23..3.</w:t>
      </w:r>
      <w:r w:rsidRPr="00FC1DAC">
        <w:rPr>
          <w:rFonts w:ascii="Arial Narrow" w:hAnsi="Arial Narrow" w:cs="Arial"/>
          <w:color w:val="000000"/>
          <w:sz w:val="22"/>
          <w:szCs w:val="22"/>
        </w:rPr>
        <w:t xml:space="preserve"> Dirimir qualquer dúvida da CONTRATANTE, prestar os esclarecimentos que forem solicitados acerca da execução do certame e atender às reclamações da CONTRATANTE, durante toda a sua vigência.</w:t>
      </w:r>
    </w:p>
    <w:p w:rsidR="00FC1DAC" w:rsidRPr="00FC1DAC" w:rsidRDefault="00FC1DAC" w:rsidP="00FC1DAC">
      <w:pPr>
        <w:widowControl w:val="0"/>
        <w:tabs>
          <w:tab w:val="left" w:pos="0"/>
        </w:tabs>
        <w:spacing w:line="276" w:lineRule="auto"/>
        <w:jc w:val="both"/>
        <w:rPr>
          <w:rFonts w:ascii="Arial Narrow" w:hAnsi="Arial Narrow" w:cs="Arial"/>
          <w:color w:val="000000"/>
          <w:sz w:val="22"/>
          <w:szCs w:val="22"/>
        </w:rPr>
      </w:pP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7.2.24.</w:t>
      </w:r>
      <w:r w:rsidRPr="00FC1DAC">
        <w:rPr>
          <w:rFonts w:ascii="Arial Narrow" w:hAnsi="Arial Narrow" w:cs="Arial"/>
          <w:color w:val="000000"/>
          <w:sz w:val="22"/>
          <w:szCs w:val="22"/>
        </w:rPr>
        <w:t xml:space="preserve"> Não transferir a terceiros, por qualquer forma, nem mesmo parcialmente, o objeto do presente contrato, nem subcontratar quaisquer das prestações  a que está obrigada sem prévio consentimento, por escrito, da </w:t>
      </w:r>
      <w:r w:rsidR="00B9298D" w:rsidRPr="00FC1DAC">
        <w:rPr>
          <w:rFonts w:ascii="Arial Narrow" w:hAnsi="Arial Narrow" w:cs="Arial"/>
          <w:color w:val="000000"/>
          <w:sz w:val="22"/>
          <w:szCs w:val="22"/>
        </w:rPr>
        <w:t>CONTRATANTE</w:t>
      </w:r>
      <w:r w:rsidRPr="00FC1DAC">
        <w:rPr>
          <w:rFonts w:ascii="Arial Narrow" w:hAnsi="Arial Narrow" w:cs="Arial"/>
          <w:color w:val="000000"/>
          <w:sz w:val="22"/>
          <w:szCs w:val="22"/>
        </w:rPr>
        <w:t>.</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FC1DAC" w:rsidRPr="00FC1DAC" w:rsidRDefault="000E6BD2"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lastRenderedPageBreak/>
        <w:t>7.2.25.</w:t>
      </w:r>
      <w:r>
        <w:rPr>
          <w:rFonts w:ascii="Arial Narrow" w:hAnsi="Arial Narrow" w:cs="Arial"/>
          <w:color w:val="000000"/>
          <w:sz w:val="22"/>
          <w:szCs w:val="22"/>
        </w:rPr>
        <w:t xml:space="preserve"> </w:t>
      </w:r>
      <w:r w:rsidR="00FC1DAC" w:rsidRPr="00FC1DAC">
        <w:rPr>
          <w:rFonts w:ascii="Arial Narrow" w:hAnsi="Arial Narrow" w:cs="Arial"/>
          <w:color w:val="000000"/>
          <w:sz w:val="22"/>
          <w:szCs w:val="22"/>
        </w:rPr>
        <w:t xml:space="preserve">Fornecer garantia técnica pela qual se obriga o contratado a certificar que os serviços realizados satisfaçam plenamente as exigências legais, ficando o mesmo responsável por eventuais penalidades decorrentes da inobservância das normas vigentes, assumindo a defesa junto aos órgãos pertinentes. </w:t>
      </w:r>
    </w:p>
    <w:p w:rsidR="00FC1DAC" w:rsidRPr="00FC1DAC" w:rsidRDefault="00FC1DAC" w:rsidP="0097651A">
      <w:pPr>
        <w:widowControl w:val="0"/>
        <w:tabs>
          <w:tab w:val="left" w:pos="567"/>
        </w:tabs>
        <w:spacing w:line="276" w:lineRule="auto"/>
        <w:ind w:left="567"/>
        <w:jc w:val="both"/>
        <w:rPr>
          <w:rFonts w:ascii="Arial Narrow" w:hAnsi="Arial Narrow" w:cs="Arial"/>
          <w:color w:val="000000"/>
          <w:sz w:val="22"/>
          <w:szCs w:val="22"/>
        </w:rPr>
      </w:pPr>
    </w:p>
    <w:p w:rsidR="00751399" w:rsidRDefault="00FC1DAC" w:rsidP="0097651A">
      <w:pPr>
        <w:widowControl w:val="0"/>
        <w:tabs>
          <w:tab w:val="left" w:pos="567"/>
        </w:tabs>
        <w:spacing w:line="276" w:lineRule="auto"/>
        <w:ind w:left="567"/>
        <w:jc w:val="both"/>
        <w:rPr>
          <w:rFonts w:ascii="Arial Narrow" w:hAnsi="Arial Narrow" w:cs="Arial"/>
          <w:color w:val="000000"/>
          <w:sz w:val="22"/>
          <w:szCs w:val="22"/>
        </w:rPr>
      </w:pPr>
      <w:r w:rsidRPr="000E6BD2">
        <w:rPr>
          <w:rFonts w:ascii="Arial Narrow" w:hAnsi="Arial Narrow" w:cs="Arial"/>
          <w:b/>
          <w:color w:val="000000"/>
          <w:sz w:val="22"/>
          <w:szCs w:val="22"/>
        </w:rPr>
        <w:t>7.2.26.</w:t>
      </w:r>
      <w:r w:rsidRPr="00FC1DAC">
        <w:rPr>
          <w:rFonts w:ascii="Arial Narrow" w:hAnsi="Arial Narrow" w:cs="Arial"/>
          <w:color w:val="000000"/>
          <w:sz w:val="22"/>
          <w:szCs w:val="22"/>
        </w:rPr>
        <w:t xml:space="preserve"> Todas as apólices referentes ao contrato deverão ser fornecidas no prazo solicitado por cada secretaria conforme termo de referencia anexo.  </w:t>
      </w:r>
    </w:p>
    <w:p w:rsidR="00FC1DAC" w:rsidRDefault="00FC1DAC" w:rsidP="00FC1DAC">
      <w:pPr>
        <w:widowControl w:val="0"/>
        <w:tabs>
          <w:tab w:val="left" w:pos="0"/>
        </w:tabs>
        <w:spacing w:line="276" w:lineRule="auto"/>
        <w:jc w:val="both"/>
        <w:rPr>
          <w:rFonts w:ascii="Arial Narrow" w:hAnsi="Arial Narrow" w:cs="Arial"/>
          <w:color w:val="000000"/>
          <w:sz w:val="22"/>
          <w:szCs w:val="22"/>
        </w:rPr>
      </w:pPr>
    </w:p>
    <w:p w:rsidR="00FC1DAC" w:rsidRPr="00EA7403" w:rsidRDefault="00FC1DAC" w:rsidP="00FC1DAC">
      <w:pPr>
        <w:widowControl w:val="0"/>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jc w:val="both"/>
        <w:rPr>
          <w:rFonts w:ascii="Arial Narrow" w:hAnsi="Arial Narrow" w:cs="Arial"/>
          <w:b/>
          <w:bCs/>
          <w:noProof/>
          <w:color w:val="000000"/>
          <w:sz w:val="22"/>
          <w:szCs w:val="22"/>
        </w:rPr>
      </w:pPr>
      <w:r w:rsidRPr="00EA7403">
        <w:rPr>
          <w:rFonts w:ascii="Arial Narrow" w:hAnsi="Arial Narrow" w:cs="Arial"/>
          <w:b/>
          <w:bCs/>
          <w:noProof/>
          <w:color w:val="000000"/>
          <w:sz w:val="22"/>
          <w:szCs w:val="22"/>
        </w:rPr>
        <w:t>8. DA FISCALIZAÇÃO</w:t>
      </w:r>
    </w:p>
    <w:p w:rsidR="00751399" w:rsidRPr="00EA7403" w:rsidRDefault="00751399" w:rsidP="00300B62">
      <w:pPr>
        <w:tabs>
          <w:tab w:val="left" w:pos="0"/>
        </w:tabs>
        <w:spacing w:line="276" w:lineRule="auto"/>
        <w:jc w:val="both"/>
        <w:rPr>
          <w:rFonts w:ascii="Arial Narrow" w:hAnsi="Arial Narrow" w:cs="Arial"/>
          <w:noProof/>
          <w:color w:val="000000"/>
          <w:sz w:val="22"/>
          <w:szCs w:val="22"/>
        </w:rPr>
      </w:pPr>
    </w:p>
    <w:p w:rsidR="004D5FD3" w:rsidRPr="00EA7403" w:rsidRDefault="004D5FD3" w:rsidP="001877F2">
      <w:pPr>
        <w:tabs>
          <w:tab w:val="left" w:pos="10490"/>
        </w:tabs>
        <w:spacing w:line="276" w:lineRule="auto"/>
        <w:ind w:left="284"/>
        <w:jc w:val="both"/>
        <w:rPr>
          <w:rFonts w:ascii="Arial Narrow" w:hAnsi="Arial Narrow" w:cs="Arial"/>
          <w:noProof/>
          <w:sz w:val="22"/>
          <w:szCs w:val="22"/>
        </w:rPr>
      </w:pPr>
      <w:r w:rsidRPr="00EA7403">
        <w:rPr>
          <w:rFonts w:ascii="Arial Narrow" w:hAnsi="Arial Narrow" w:cs="Arial"/>
          <w:b/>
          <w:noProof/>
          <w:sz w:val="22"/>
          <w:szCs w:val="22"/>
        </w:rPr>
        <w:t xml:space="preserve">8.1. </w:t>
      </w:r>
      <w:r w:rsidRPr="00EA7403">
        <w:rPr>
          <w:rFonts w:ascii="Arial Narrow" w:hAnsi="Arial Narrow" w:cs="Arial"/>
          <w:noProof/>
          <w:sz w:val="22"/>
          <w:szCs w:val="22"/>
        </w:rPr>
        <w:t xml:space="preserve"> Exercerão a fiscalização do contrato</w:t>
      </w:r>
      <w:r>
        <w:rPr>
          <w:rFonts w:ascii="Arial Narrow" w:hAnsi="Arial Narrow" w:cs="Arial"/>
          <w:noProof/>
          <w:sz w:val="22"/>
          <w:szCs w:val="22"/>
        </w:rPr>
        <w:t xml:space="preserve">,  na forma do presente edital e anexos, </w:t>
      </w:r>
      <w:r w:rsidRPr="00EA7403">
        <w:rPr>
          <w:rFonts w:ascii="Arial Narrow" w:hAnsi="Arial Narrow" w:cs="Arial"/>
          <w:noProof/>
          <w:sz w:val="22"/>
          <w:szCs w:val="22"/>
        </w:rPr>
        <w:t xml:space="preserve"> e reg</w:t>
      </w:r>
      <w:r>
        <w:rPr>
          <w:rFonts w:ascii="Arial Narrow" w:hAnsi="Arial Narrow" w:cs="Arial"/>
          <w:noProof/>
          <w:sz w:val="22"/>
          <w:szCs w:val="22"/>
        </w:rPr>
        <w:t xml:space="preserve">istrarão </w:t>
      </w:r>
      <w:r w:rsidRPr="00EA7403">
        <w:rPr>
          <w:rFonts w:ascii="Arial Narrow" w:hAnsi="Arial Narrow" w:cs="Arial"/>
          <w:noProof/>
          <w:sz w:val="22"/>
          <w:szCs w:val="22"/>
        </w:rPr>
        <w:t xml:space="preserve">todas as ocorrências e as deficiências verificadas em relatório, cuja cópia será encaminhada à licitante vencedora, objetivando a imediata correção das irregularidades apontadas: </w:t>
      </w:r>
    </w:p>
    <w:p w:rsidR="004D5FD3" w:rsidRPr="00EA7403" w:rsidRDefault="004D5FD3" w:rsidP="00300B62">
      <w:pPr>
        <w:tabs>
          <w:tab w:val="left" w:pos="0"/>
          <w:tab w:val="left" w:pos="10490"/>
        </w:tabs>
        <w:spacing w:line="276" w:lineRule="auto"/>
        <w:ind w:left="567"/>
        <w:jc w:val="both"/>
        <w:rPr>
          <w:rFonts w:ascii="Arial Narrow" w:hAnsi="Arial Narrow" w:cs="Arial"/>
          <w:noProof/>
          <w:sz w:val="22"/>
          <w:szCs w:val="22"/>
        </w:rPr>
      </w:pPr>
    </w:p>
    <w:p w:rsidR="004D5FD3" w:rsidRPr="00EA7403" w:rsidRDefault="004D5FD3" w:rsidP="0097651A">
      <w:pPr>
        <w:pStyle w:val="PargrafodaLista"/>
        <w:widowControl w:val="0"/>
        <w:tabs>
          <w:tab w:val="left" w:pos="0"/>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 xml:space="preserve">8.1.1. </w:t>
      </w:r>
      <w:r w:rsidRPr="00EA7403">
        <w:rPr>
          <w:rFonts w:ascii="Arial Narrow" w:hAnsi="Arial Narrow" w:cs="Arial"/>
          <w:b/>
          <w:color w:val="000000" w:themeColor="text1"/>
          <w:sz w:val="22"/>
          <w:szCs w:val="22"/>
        </w:rPr>
        <w:t>SECRETARIA MUNICIPAL DE GOVERNO:</w:t>
      </w:r>
      <w:r w:rsidRPr="00EA7403">
        <w:rPr>
          <w:rFonts w:ascii="Arial Narrow" w:hAnsi="Arial Narrow" w:cs="Arial"/>
          <w:color w:val="000000" w:themeColor="text1"/>
          <w:sz w:val="22"/>
          <w:szCs w:val="22"/>
        </w:rPr>
        <w:t xml:space="preserve"> </w:t>
      </w:r>
      <w:r w:rsidRPr="00EA7403">
        <w:rPr>
          <w:rFonts w:ascii="Arial Narrow" w:hAnsi="Arial Narrow" w:cs="Arial"/>
          <w:noProof/>
          <w:sz w:val="22"/>
          <w:szCs w:val="22"/>
        </w:rPr>
        <w:t xml:space="preserve">Através de sua  representante </w:t>
      </w:r>
      <w:r w:rsidRPr="00EA7403">
        <w:rPr>
          <w:rFonts w:ascii="Arial Narrow" w:hAnsi="Arial Narrow" w:cs="Arial"/>
          <w:b/>
          <w:noProof/>
          <w:sz w:val="22"/>
          <w:szCs w:val="22"/>
        </w:rPr>
        <w:t>LUCIMARA APARECIDA FIRMIANO (Portaria Interna nº 002/2021)</w:t>
      </w:r>
      <w:r w:rsidRPr="00EA7403">
        <w:rPr>
          <w:rFonts w:ascii="Arial Narrow" w:hAnsi="Arial Narrow" w:cs="Arial"/>
          <w:noProof/>
          <w:sz w:val="22"/>
          <w:szCs w:val="22"/>
        </w:rPr>
        <w:t xml:space="preserve">, responsável pela gestão e fiscalização dos contratos.  </w:t>
      </w:r>
    </w:p>
    <w:p w:rsidR="004D5FD3" w:rsidRPr="00EA7403" w:rsidRDefault="004D5FD3" w:rsidP="0097651A">
      <w:pPr>
        <w:widowControl w:val="0"/>
        <w:tabs>
          <w:tab w:val="left" w:pos="0"/>
        </w:tabs>
        <w:spacing w:line="276" w:lineRule="auto"/>
        <w:ind w:left="851"/>
        <w:jc w:val="both"/>
        <w:rPr>
          <w:rFonts w:ascii="Arial Narrow" w:hAnsi="Arial Narrow" w:cs="Arial"/>
          <w:color w:val="000000" w:themeColor="text1"/>
          <w:sz w:val="22"/>
          <w:szCs w:val="22"/>
        </w:rPr>
      </w:pPr>
    </w:p>
    <w:p w:rsidR="004D5FD3" w:rsidRPr="00EA7403" w:rsidRDefault="004D5FD3" w:rsidP="0097651A">
      <w:pPr>
        <w:pStyle w:val="PargrafodaLista"/>
        <w:widowControl w:val="0"/>
        <w:tabs>
          <w:tab w:val="left" w:pos="0"/>
        </w:tabs>
        <w:spacing w:line="276" w:lineRule="auto"/>
        <w:ind w:left="851"/>
        <w:jc w:val="both"/>
        <w:rPr>
          <w:rFonts w:ascii="Arial Narrow" w:hAnsi="Arial Narrow" w:cs="Arial"/>
          <w:i/>
          <w:color w:val="000000" w:themeColor="text1"/>
          <w:sz w:val="22"/>
          <w:szCs w:val="22"/>
        </w:rPr>
      </w:pPr>
      <w:r>
        <w:rPr>
          <w:rFonts w:ascii="Arial Narrow" w:hAnsi="Arial Narrow" w:cs="Arial"/>
          <w:b/>
          <w:color w:val="000000" w:themeColor="text1"/>
          <w:sz w:val="22"/>
          <w:szCs w:val="22"/>
        </w:rPr>
        <w:t xml:space="preserve">8.1.2. </w:t>
      </w:r>
      <w:r w:rsidRPr="00EA7403">
        <w:rPr>
          <w:rFonts w:ascii="Arial Narrow" w:hAnsi="Arial Narrow" w:cs="Arial"/>
          <w:b/>
          <w:color w:val="000000" w:themeColor="text1"/>
          <w:sz w:val="22"/>
          <w:szCs w:val="22"/>
        </w:rPr>
        <w:t xml:space="preserve">SECRETARIA MUNICIPAL DE ADMINSTRAÇÃO E RECURSOS HUMANOS:  </w:t>
      </w:r>
      <w:r w:rsidRPr="00EA7403">
        <w:rPr>
          <w:rFonts w:ascii="Arial Narrow" w:hAnsi="Arial Narrow" w:cs="Arial"/>
          <w:noProof/>
          <w:sz w:val="22"/>
          <w:szCs w:val="22"/>
        </w:rPr>
        <w:t xml:space="preserve">Através de sua  representante </w:t>
      </w:r>
      <w:r w:rsidRPr="00EA7403">
        <w:rPr>
          <w:rFonts w:ascii="Arial Narrow" w:hAnsi="Arial Narrow" w:cs="Arial"/>
          <w:b/>
          <w:noProof/>
          <w:sz w:val="22"/>
          <w:szCs w:val="22"/>
        </w:rPr>
        <w:t>FABIANA MARQUES LAUREANO DELFINO  (Portaria Interna nº 001/2022)</w:t>
      </w:r>
      <w:r w:rsidRPr="00EA7403">
        <w:rPr>
          <w:rFonts w:ascii="Arial Narrow" w:hAnsi="Arial Narrow" w:cs="Arial"/>
          <w:noProof/>
          <w:sz w:val="22"/>
          <w:szCs w:val="22"/>
        </w:rPr>
        <w:t xml:space="preserve">, responsável pela gestão e fiscalização dos contratos.  </w:t>
      </w:r>
    </w:p>
    <w:p w:rsidR="004D5FD3" w:rsidRPr="00EA7403" w:rsidRDefault="004D5FD3" w:rsidP="0097651A">
      <w:pPr>
        <w:tabs>
          <w:tab w:val="left" w:pos="0"/>
        </w:tabs>
        <w:spacing w:line="276" w:lineRule="auto"/>
        <w:ind w:left="851"/>
        <w:jc w:val="both"/>
        <w:rPr>
          <w:rFonts w:ascii="Arial Narrow" w:hAnsi="Arial Narrow" w:cs="Arial"/>
          <w:b/>
          <w:color w:val="000000" w:themeColor="text1"/>
          <w:sz w:val="22"/>
          <w:szCs w:val="22"/>
        </w:rPr>
      </w:pPr>
    </w:p>
    <w:p w:rsidR="004D5FD3" w:rsidRPr="00EA7403" w:rsidRDefault="004D5FD3" w:rsidP="0097651A">
      <w:pPr>
        <w:tabs>
          <w:tab w:val="left" w:pos="0"/>
          <w:tab w:val="left" w:pos="567"/>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 xml:space="preserve">8.1.3 </w:t>
      </w:r>
      <w:r w:rsidRPr="00EA7403">
        <w:rPr>
          <w:rFonts w:ascii="Arial Narrow" w:hAnsi="Arial Narrow" w:cs="Arial"/>
          <w:b/>
          <w:color w:val="000000" w:themeColor="text1"/>
          <w:sz w:val="22"/>
          <w:szCs w:val="22"/>
        </w:rPr>
        <w:t xml:space="preserve">SECRETARIA MUNICIPAL DE LAZER, TURISMO E CULTURA: </w:t>
      </w:r>
      <w:r w:rsidRPr="00EA7403">
        <w:rPr>
          <w:rFonts w:ascii="Arial Narrow" w:hAnsi="Arial Narrow" w:cs="Arial"/>
          <w:noProof/>
          <w:sz w:val="22"/>
          <w:szCs w:val="22"/>
        </w:rPr>
        <w:t xml:space="preserve">Através de seu  representante </w:t>
      </w:r>
      <w:r w:rsidRPr="00EA7403">
        <w:rPr>
          <w:rFonts w:ascii="Arial Narrow" w:hAnsi="Arial Narrow" w:cs="Arial"/>
          <w:b/>
          <w:noProof/>
          <w:sz w:val="22"/>
          <w:szCs w:val="22"/>
        </w:rPr>
        <w:t>LUCIO FLAVO BURZA LORENA   (Portaria Interna nº 001/2022)</w:t>
      </w:r>
      <w:r w:rsidRPr="00EA7403">
        <w:rPr>
          <w:rFonts w:ascii="Arial Narrow" w:hAnsi="Arial Narrow" w:cs="Arial"/>
          <w:noProof/>
          <w:sz w:val="22"/>
          <w:szCs w:val="22"/>
        </w:rPr>
        <w:t xml:space="preserve">, responsável pela gestão e fiscalização dos contratos.  </w:t>
      </w:r>
    </w:p>
    <w:p w:rsidR="004D5FD3" w:rsidRPr="00EA7403" w:rsidRDefault="004D5FD3" w:rsidP="0097651A">
      <w:pPr>
        <w:widowControl w:val="0"/>
        <w:tabs>
          <w:tab w:val="left" w:pos="0"/>
        </w:tabs>
        <w:spacing w:line="276" w:lineRule="auto"/>
        <w:ind w:left="851"/>
        <w:jc w:val="both"/>
        <w:rPr>
          <w:rFonts w:ascii="Arial Narrow" w:hAnsi="Arial Narrow" w:cs="Arial"/>
          <w:color w:val="000000" w:themeColor="text1"/>
          <w:sz w:val="22"/>
          <w:szCs w:val="22"/>
        </w:rPr>
      </w:pPr>
    </w:p>
    <w:p w:rsidR="004D5FD3" w:rsidRPr="00EA7403" w:rsidRDefault="004D5FD3" w:rsidP="0097651A">
      <w:pPr>
        <w:pStyle w:val="PargrafodaLista"/>
        <w:widowControl w:val="0"/>
        <w:tabs>
          <w:tab w:val="left" w:pos="0"/>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 xml:space="preserve">8.1.4. </w:t>
      </w:r>
      <w:r w:rsidRPr="00EA7403">
        <w:rPr>
          <w:rFonts w:ascii="Arial Narrow" w:hAnsi="Arial Narrow" w:cs="Arial"/>
          <w:b/>
          <w:color w:val="000000" w:themeColor="text1"/>
          <w:sz w:val="22"/>
          <w:szCs w:val="22"/>
        </w:rPr>
        <w:t>SECRETARIA MUNICIPAL DE SAÚDE:</w:t>
      </w:r>
      <w:r w:rsidRPr="00EA7403">
        <w:rPr>
          <w:rFonts w:ascii="Arial Narrow" w:hAnsi="Arial Narrow" w:cs="Arial"/>
          <w:noProof/>
          <w:sz w:val="22"/>
          <w:szCs w:val="22"/>
        </w:rPr>
        <w:t xml:space="preserve"> Através de seu representante </w:t>
      </w:r>
      <w:r w:rsidRPr="00EA7403">
        <w:rPr>
          <w:rFonts w:ascii="Arial Narrow" w:hAnsi="Arial Narrow" w:cs="Arial"/>
          <w:b/>
          <w:noProof/>
          <w:sz w:val="22"/>
          <w:szCs w:val="22"/>
        </w:rPr>
        <w:t>JOSE GONZAGA PEREIRA (Portaria Interna nº 013/2022)</w:t>
      </w:r>
      <w:r w:rsidRPr="00EA7403">
        <w:rPr>
          <w:rFonts w:ascii="Arial Narrow" w:hAnsi="Arial Narrow" w:cs="Arial"/>
          <w:noProof/>
          <w:sz w:val="22"/>
          <w:szCs w:val="22"/>
        </w:rPr>
        <w:t xml:space="preserve">, responsável pela gestão de frotas.  </w:t>
      </w:r>
    </w:p>
    <w:p w:rsidR="004D5FD3" w:rsidRPr="00EA7403" w:rsidRDefault="004D5FD3" w:rsidP="0097651A">
      <w:pPr>
        <w:pStyle w:val="PargrafodaLista"/>
        <w:tabs>
          <w:tab w:val="left" w:pos="0"/>
        </w:tabs>
        <w:spacing w:line="276" w:lineRule="auto"/>
        <w:ind w:left="851"/>
        <w:jc w:val="both"/>
        <w:rPr>
          <w:rFonts w:ascii="Arial Narrow" w:hAnsi="Arial Narrow" w:cs="Arial"/>
          <w:color w:val="000000" w:themeColor="text1"/>
          <w:sz w:val="22"/>
          <w:szCs w:val="22"/>
        </w:rPr>
      </w:pPr>
    </w:p>
    <w:p w:rsidR="004D5FD3" w:rsidRPr="00EA7403" w:rsidRDefault="004D5FD3" w:rsidP="0097651A">
      <w:pPr>
        <w:pStyle w:val="PargrafodaLista"/>
        <w:widowControl w:val="0"/>
        <w:tabs>
          <w:tab w:val="left" w:pos="0"/>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 xml:space="preserve">8.1.5. </w:t>
      </w:r>
      <w:r w:rsidRPr="00EA7403">
        <w:rPr>
          <w:rFonts w:ascii="Arial Narrow" w:hAnsi="Arial Narrow" w:cs="Arial"/>
          <w:b/>
          <w:color w:val="000000" w:themeColor="text1"/>
          <w:sz w:val="22"/>
          <w:szCs w:val="22"/>
        </w:rPr>
        <w:t>SECRETARIA MUNICIPAL DE ESPORTES:</w:t>
      </w:r>
      <w:r w:rsidRPr="00EA7403">
        <w:rPr>
          <w:rFonts w:ascii="Arial Narrow" w:hAnsi="Arial Narrow" w:cs="Arial"/>
          <w:noProof/>
          <w:sz w:val="22"/>
          <w:szCs w:val="22"/>
        </w:rPr>
        <w:t xml:space="preserve"> Através de seu  representante </w:t>
      </w:r>
      <w:r w:rsidRPr="00EA7403">
        <w:rPr>
          <w:rFonts w:ascii="Arial Narrow" w:hAnsi="Arial Narrow" w:cs="Arial"/>
          <w:b/>
          <w:noProof/>
          <w:sz w:val="22"/>
          <w:szCs w:val="22"/>
        </w:rPr>
        <w:t>ALEXANDRE ASLOQUER (Portaria Interna nº 09/2021)</w:t>
      </w:r>
      <w:r w:rsidRPr="00EA7403">
        <w:rPr>
          <w:rFonts w:ascii="Arial Narrow" w:hAnsi="Arial Narrow" w:cs="Arial"/>
          <w:noProof/>
          <w:sz w:val="22"/>
          <w:szCs w:val="22"/>
        </w:rPr>
        <w:t xml:space="preserve">, responsável pela gestão e fiscalização dos contratos.  </w:t>
      </w:r>
    </w:p>
    <w:p w:rsidR="004D5FD3" w:rsidRPr="00EA7403" w:rsidRDefault="004D5FD3" w:rsidP="0097651A">
      <w:pPr>
        <w:widowControl w:val="0"/>
        <w:tabs>
          <w:tab w:val="left" w:pos="0"/>
        </w:tabs>
        <w:spacing w:line="276" w:lineRule="auto"/>
        <w:ind w:left="851"/>
        <w:jc w:val="both"/>
        <w:rPr>
          <w:rFonts w:ascii="Arial Narrow" w:hAnsi="Arial Narrow" w:cs="Arial"/>
          <w:color w:val="000000" w:themeColor="text1"/>
          <w:sz w:val="22"/>
          <w:szCs w:val="22"/>
        </w:rPr>
      </w:pPr>
    </w:p>
    <w:p w:rsidR="004D5FD3" w:rsidRPr="00EA7403" w:rsidRDefault="004D5FD3" w:rsidP="0097651A">
      <w:pPr>
        <w:pStyle w:val="PargrafodaLista"/>
        <w:widowControl w:val="0"/>
        <w:tabs>
          <w:tab w:val="left" w:pos="0"/>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 xml:space="preserve">8.1.6. </w:t>
      </w:r>
      <w:r w:rsidRPr="00EA7403">
        <w:rPr>
          <w:rFonts w:ascii="Arial Narrow" w:hAnsi="Arial Narrow" w:cs="Arial"/>
          <w:b/>
          <w:color w:val="000000" w:themeColor="text1"/>
          <w:sz w:val="22"/>
          <w:szCs w:val="22"/>
        </w:rPr>
        <w:t>SECRETARIA MUNICIPAL DE MEIO AMBIENTE:</w:t>
      </w:r>
      <w:r w:rsidRPr="00EA7403">
        <w:rPr>
          <w:rFonts w:ascii="Arial Narrow" w:hAnsi="Arial Narrow" w:cs="Arial"/>
          <w:noProof/>
          <w:sz w:val="22"/>
          <w:szCs w:val="22"/>
        </w:rPr>
        <w:t xml:space="preserve"> Através de sua  representante </w:t>
      </w:r>
      <w:r w:rsidRPr="00EA7403">
        <w:rPr>
          <w:rFonts w:ascii="Arial Narrow" w:hAnsi="Arial Narrow" w:cs="Arial"/>
          <w:b/>
          <w:noProof/>
          <w:sz w:val="22"/>
          <w:szCs w:val="22"/>
        </w:rPr>
        <w:t>MELINA LORENTZ PARALOVO  (Portaria Interna nº 017/2021)</w:t>
      </w:r>
      <w:r w:rsidRPr="00EA7403">
        <w:rPr>
          <w:rFonts w:ascii="Arial Narrow" w:hAnsi="Arial Narrow" w:cs="Arial"/>
          <w:noProof/>
          <w:sz w:val="22"/>
          <w:szCs w:val="22"/>
        </w:rPr>
        <w:t xml:space="preserve">, responsável pela gestão e fiscalização dos contratos.  </w:t>
      </w:r>
    </w:p>
    <w:p w:rsidR="004D5FD3" w:rsidRPr="00EA7403" w:rsidRDefault="004D5FD3" w:rsidP="0097651A">
      <w:pPr>
        <w:pStyle w:val="PargrafodaLista"/>
        <w:tabs>
          <w:tab w:val="left" w:pos="0"/>
        </w:tabs>
        <w:spacing w:line="276" w:lineRule="auto"/>
        <w:ind w:left="851"/>
        <w:jc w:val="both"/>
        <w:rPr>
          <w:rFonts w:ascii="Arial Narrow" w:hAnsi="Arial Narrow" w:cs="Arial"/>
          <w:color w:val="000000" w:themeColor="text1"/>
          <w:sz w:val="22"/>
          <w:szCs w:val="22"/>
        </w:rPr>
      </w:pPr>
    </w:p>
    <w:p w:rsidR="004D5FD3" w:rsidRPr="00EA7403" w:rsidRDefault="004D5FD3" w:rsidP="0097651A">
      <w:pPr>
        <w:pStyle w:val="PargrafodaLista"/>
        <w:widowControl w:val="0"/>
        <w:tabs>
          <w:tab w:val="left" w:pos="0"/>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 xml:space="preserve">8.1.7. </w:t>
      </w:r>
      <w:r w:rsidRPr="00EA7403">
        <w:rPr>
          <w:rFonts w:ascii="Arial Narrow" w:hAnsi="Arial Narrow" w:cs="Arial"/>
          <w:b/>
          <w:color w:val="000000" w:themeColor="text1"/>
          <w:sz w:val="22"/>
          <w:szCs w:val="22"/>
        </w:rPr>
        <w:t>SECRETARIA MUNICIPAL DE EDUCAÇÃO:</w:t>
      </w:r>
      <w:r w:rsidRPr="00EA7403">
        <w:rPr>
          <w:rFonts w:ascii="Arial Narrow" w:hAnsi="Arial Narrow" w:cs="Arial"/>
          <w:noProof/>
          <w:sz w:val="22"/>
          <w:szCs w:val="22"/>
        </w:rPr>
        <w:t xml:space="preserve"> Através de sua  representante </w:t>
      </w:r>
      <w:r w:rsidRPr="00EA7403">
        <w:rPr>
          <w:rFonts w:ascii="Arial Narrow" w:hAnsi="Arial Narrow" w:cs="Arial"/>
          <w:b/>
          <w:noProof/>
          <w:sz w:val="22"/>
          <w:szCs w:val="22"/>
        </w:rPr>
        <w:t>BETHANIA COSTA PINTO (Portaria Interna nº 017/2021)</w:t>
      </w:r>
      <w:r w:rsidRPr="00EA7403">
        <w:rPr>
          <w:rFonts w:ascii="Arial Narrow" w:hAnsi="Arial Narrow" w:cs="Arial"/>
          <w:noProof/>
          <w:sz w:val="22"/>
          <w:szCs w:val="22"/>
        </w:rPr>
        <w:t xml:space="preserve">, responsável pela gestão e fiscalização dos contratos do setor de transportes escolar e pla gestão de frotas do transporte escolar.  </w:t>
      </w:r>
    </w:p>
    <w:p w:rsidR="004D5FD3" w:rsidRPr="00EA7403" w:rsidRDefault="004D5FD3" w:rsidP="0097651A">
      <w:pPr>
        <w:pStyle w:val="PargrafodaLista"/>
        <w:tabs>
          <w:tab w:val="left" w:pos="0"/>
        </w:tabs>
        <w:spacing w:line="276" w:lineRule="auto"/>
        <w:ind w:left="851"/>
        <w:jc w:val="both"/>
        <w:rPr>
          <w:rFonts w:ascii="Arial Narrow" w:hAnsi="Arial Narrow" w:cs="Arial"/>
          <w:color w:val="000000" w:themeColor="text1"/>
          <w:sz w:val="22"/>
          <w:szCs w:val="22"/>
        </w:rPr>
      </w:pPr>
    </w:p>
    <w:p w:rsidR="004D5FD3" w:rsidRPr="00EA7403" w:rsidRDefault="004D5FD3" w:rsidP="0097651A">
      <w:pPr>
        <w:pStyle w:val="PargrafodaLista"/>
        <w:widowControl w:val="0"/>
        <w:tabs>
          <w:tab w:val="left" w:pos="0"/>
        </w:tabs>
        <w:spacing w:line="276" w:lineRule="auto"/>
        <w:ind w:left="851"/>
        <w:jc w:val="both"/>
        <w:rPr>
          <w:rFonts w:ascii="Arial Narrow" w:hAnsi="Arial Narrow" w:cs="Arial"/>
          <w:color w:val="000000" w:themeColor="text1"/>
          <w:sz w:val="22"/>
          <w:szCs w:val="22"/>
        </w:rPr>
      </w:pPr>
      <w:r>
        <w:rPr>
          <w:rFonts w:ascii="Arial Narrow" w:hAnsi="Arial Narrow" w:cs="Arial"/>
          <w:b/>
          <w:color w:val="000000" w:themeColor="text1"/>
          <w:sz w:val="22"/>
          <w:szCs w:val="22"/>
        </w:rPr>
        <w:t xml:space="preserve">8.1.8. </w:t>
      </w:r>
      <w:r w:rsidRPr="00EA7403">
        <w:rPr>
          <w:rFonts w:ascii="Arial Narrow" w:hAnsi="Arial Narrow" w:cs="Arial"/>
          <w:b/>
          <w:color w:val="000000" w:themeColor="text1"/>
          <w:sz w:val="22"/>
          <w:szCs w:val="22"/>
        </w:rPr>
        <w:t>SECRETARIA MUNICIPAL DE DESENVOLVIMENTO SOCIAL:</w:t>
      </w:r>
      <w:r w:rsidRPr="00EA7403">
        <w:rPr>
          <w:rFonts w:ascii="Arial Narrow" w:hAnsi="Arial Narrow" w:cs="Arial"/>
          <w:noProof/>
          <w:sz w:val="22"/>
          <w:szCs w:val="22"/>
        </w:rPr>
        <w:t xml:space="preserve"> Através de sua  representante </w:t>
      </w:r>
      <w:r w:rsidRPr="00EA7403">
        <w:rPr>
          <w:rFonts w:ascii="Arial Narrow" w:hAnsi="Arial Narrow" w:cs="Arial"/>
          <w:b/>
          <w:noProof/>
          <w:sz w:val="22"/>
          <w:szCs w:val="22"/>
        </w:rPr>
        <w:t>PATRÍCIA DE OLIVEIRA SERAFIM (Portaria Interna nº 002/2022)</w:t>
      </w:r>
      <w:r w:rsidRPr="00EA7403">
        <w:rPr>
          <w:rFonts w:ascii="Arial Narrow" w:hAnsi="Arial Narrow" w:cs="Arial"/>
          <w:noProof/>
          <w:sz w:val="22"/>
          <w:szCs w:val="22"/>
        </w:rPr>
        <w:t xml:space="preserve">, responsável pela gestão e fiscalização dos contratos.  </w:t>
      </w:r>
    </w:p>
    <w:p w:rsidR="004D5FD3" w:rsidRPr="00EA7403" w:rsidRDefault="004D5FD3" w:rsidP="00300B62">
      <w:pPr>
        <w:pStyle w:val="PargrafodaLista"/>
        <w:tabs>
          <w:tab w:val="left" w:pos="0"/>
          <w:tab w:val="left" w:pos="10490"/>
        </w:tabs>
        <w:spacing w:line="276" w:lineRule="auto"/>
        <w:ind w:left="1287"/>
        <w:jc w:val="both"/>
        <w:rPr>
          <w:rFonts w:ascii="Arial Narrow" w:hAnsi="Arial Narrow" w:cs="Arial"/>
          <w:noProof/>
          <w:sz w:val="22"/>
          <w:szCs w:val="22"/>
        </w:rPr>
      </w:pPr>
    </w:p>
    <w:p w:rsidR="00751399" w:rsidRDefault="004D5FD3" w:rsidP="00300B62">
      <w:pPr>
        <w:tabs>
          <w:tab w:val="left" w:pos="0"/>
        </w:tabs>
        <w:spacing w:line="276" w:lineRule="auto"/>
        <w:jc w:val="both"/>
        <w:rPr>
          <w:rFonts w:ascii="Arial Narrow" w:hAnsi="Arial Narrow" w:cs="Arial"/>
          <w:noProof/>
          <w:sz w:val="22"/>
          <w:szCs w:val="22"/>
        </w:rPr>
      </w:pPr>
      <w:r w:rsidRPr="00EA7403">
        <w:rPr>
          <w:rFonts w:ascii="Arial Narrow" w:hAnsi="Arial Narrow" w:cs="Arial"/>
          <w:b/>
          <w:noProof/>
          <w:sz w:val="22"/>
          <w:szCs w:val="22"/>
        </w:rPr>
        <w:lastRenderedPageBreak/>
        <w:t>8.2.</w:t>
      </w:r>
      <w:r w:rsidRPr="00EA7403">
        <w:rPr>
          <w:rFonts w:ascii="Arial Narrow" w:hAnsi="Arial Narrow" w:cs="Arial"/>
          <w:noProof/>
          <w:sz w:val="22"/>
          <w:szCs w:val="22"/>
        </w:rPr>
        <w:t xml:space="preserve"> As exigências e a atuação da fiscalização em nada restrige a responsabilidade, única, integral e exclusiva da licitante vencedora, no que concerne à execução do objeto do contrato</w:t>
      </w:r>
      <w:r>
        <w:rPr>
          <w:rFonts w:ascii="Arial Narrow" w:hAnsi="Arial Narrow" w:cs="Arial"/>
          <w:noProof/>
          <w:sz w:val="22"/>
          <w:szCs w:val="22"/>
        </w:rPr>
        <w:t>.</w:t>
      </w:r>
    </w:p>
    <w:p w:rsidR="004D5FD3" w:rsidRPr="00EA7403" w:rsidRDefault="004D5FD3"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 xml:space="preserve">9. DA FORMA, PRAZO E LOCAL </w:t>
      </w:r>
      <w:r w:rsidR="00711B4E" w:rsidRPr="00EA7403">
        <w:rPr>
          <w:rFonts w:ascii="Arial Narrow" w:hAnsi="Arial Narrow" w:cs="Arial"/>
          <w:b/>
          <w:bCs/>
          <w:noProof/>
          <w:sz w:val="22"/>
          <w:szCs w:val="22"/>
        </w:rPr>
        <w:t>DE ENTREGA DO OBJETO</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010FD7" w:rsidRPr="00EA7403" w:rsidRDefault="00751399" w:rsidP="00300B62">
      <w:pPr>
        <w:widowControl w:val="0"/>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9.1.</w:t>
      </w:r>
      <w:r w:rsidR="00676D1F" w:rsidRPr="00EA7403">
        <w:rPr>
          <w:rFonts w:ascii="Arial Narrow" w:hAnsi="Arial Narrow" w:cs="Arial"/>
          <w:noProof/>
          <w:sz w:val="22"/>
          <w:szCs w:val="22"/>
        </w:rPr>
        <w:t xml:space="preserve"> </w:t>
      </w:r>
      <w:r w:rsidR="00C32297" w:rsidRPr="00EA7403">
        <w:rPr>
          <w:rFonts w:ascii="Arial Narrow" w:hAnsi="Arial Narrow" w:cs="Arial"/>
          <w:noProof/>
          <w:sz w:val="22"/>
          <w:szCs w:val="22"/>
        </w:rPr>
        <w:t xml:space="preserve"> </w:t>
      </w:r>
      <w:r w:rsidR="00010FD7" w:rsidRPr="00EA7403">
        <w:rPr>
          <w:rFonts w:ascii="Arial Narrow" w:hAnsi="Arial Narrow" w:cs="Arial"/>
          <w:noProof/>
          <w:sz w:val="22"/>
          <w:szCs w:val="22"/>
        </w:rPr>
        <w:t>O prazo de entrega será:</w:t>
      </w:r>
    </w:p>
    <w:p w:rsidR="00010FD7" w:rsidRPr="00EA7403" w:rsidRDefault="00010FD7" w:rsidP="00300B62">
      <w:pPr>
        <w:widowControl w:val="0"/>
        <w:tabs>
          <w:tab w:val="left" w:pos="0"/>
        </w:tabs>
        <w:spacing w:line="276" w:lineRule="auto"/>
        <w:ind w:left="567"/>
        <w:jc w:val="both"/>
        <w:rPr>
          <w:rFonts w:ascii="Arial Narrow" w:hAnsi="Arial Narrow" w:cs="Arial"/>
          <w:noProof/>
          <w:sz w:val="22"/>
          <w:szCs w:val="22"/>
        </w:rPr>
      </w:pPr>
    </w:p>
    <w:p w:rsidR="005C73EB" w:rsidRPr="00EA7403" w:rsidRDefault="005C73EB" w:rsidP="002F1145">
      <w:pPr>
        <w:pStyle w:val="PargrafodaLista"/>
        <w:numPr>
          <w:ilvl w:val="0"/>
          <w:numId w:val="50"/>
        </w:numPr>
        <w:tabs>
          <w:tab w:val="left" w:pos="0"/>
        </w:tabs>
        <w:spacing w:line="276" w:lineRule="auto"/>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GOVERNO:</w:t>
      </w:r>
      <w:r w:rsidRPr="00EA7403">
        <w:rPr>
          <w:rFonts w:ascii="Arial Narrow" w:hAnsi="Arial Narrow" w:cs="Arial"/>
          <w:color w:val="000000" w:themeColor="text1"/>
          <w:sz w:val="22"/>
          <w:szCs w:val="22"/>
        </w:rPr>
        <w:t xml:space="preserve"> </w:t>
      </w:r>
    </w:p>
    <w:p w:rsidR="005C73EB" w:rsidRPr="00EA7403" w:rsidRDefault="005C73EB" w:rsidP="00300B62">
      <w:pPr>
        <w:widowControl w:val="0"/>
        <w:tabs>
          <w:tab w:val="left" w:pos="0"/>
        </w:tabs>
        <w:spacing w:line="276" w:lineRule="auto"/>
        <w:ind w:left="567"/>
        <w:jc w:val="both"/>
        <w:rPr>
          <w:rFonts w:ascii="Arial Narrow" w:hAnsi="Arial Narrow" w:cs="Arial"/>
          <w:i/>
          <w:color w:val="000000" w:themeColor="text1"/>
          <w:sz w:val="22"/>
          <w:szCs w:val="22"/>
        </w:rPr>
      </w:pP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48 (quarenta e oito) horas, a partir do envio de autorização de fornecimento.</w:t>
      </w: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p>
    <w:p w:rsidR="005C73EB" w:rsidRPr="00EA7403" w:rsidRDefault="005C73EB" w:rsidP="002F1145">
      <w:pPr>
        <w:pStyle w:val="PargrafodaLista"/>
        <w:numPr>
          <w:ilvl w:val="0"/>
          <w:numId w:val="50"/>
        </w:numPr>
        <w:tabs>
          <w:tab w:val="left" w:pos="0"/>
        </w:tabs>
        <w:spacing w:line="276" w:lineRule="auto"/>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ADMINSTRAÇÃO E RECURSOS HUMANOS:</w:t>
      </w:r>
    </w:p>
    <w:p w:rsidR="005C73EB" w:rsidRPr="00EA7403" w:rsidRDefault="005C73EB" w:rsidP="00300B62">
      <w:pPr>
        <w:tabs>
          <w:tab w:val="left" w:pos="0"/>
        </w:tabs>
        <w:spacing w:line="276" w:lineRule="auto"/>
        <w:jc w:val="both"/>
        <w:rPr>
          <w:rFonts w:ascii="Arial Narrow" w:hAnsi="Arial Narrow" w:cs="Arial"/>
          <w:color w:val="000000" w:themeColor="text1"/>
          <w:sz w:val="22"/>
          <w:szCs w:val="22"/>
        </w:rPr>
      </w:pPr>
    </w:p>
    <w:p w:rsidR="005C73EB" w:rsidRPr="00EA7403" w:rsidRDefault="005C73EB"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10 (dez) dias, a partir do envio de autorização de fornecimento.</w:t>
      </w:r>
    </w:p>
    <w:p w:rsidR="005C73EB" w:rsidRPr="00EA7403" w:rsidRDefault="005C73EB" w:rsidP="00300B62">
      <w:pPr>
        <w:tabs>
          <w:tab w:val="left" w:pos="0"/>
        </w:tabs>
        <w:spacing w:line="276" w:lineRule="auto"/>
        <w:ind w:left="426"/>
        <w:jc w:val="both"/>
        <w:rPr>
          <w:rFonts w:ascii="Arial Narrow" w:hAnsi="Arial Narrow" w:cs="Arial"/>
          <w:color w:val="000000" w:themeColor="text1"/>
          <w:sz w:val="22"/>
          <w:szCs w:val="22"/>
        </w:rPr>
      </w:pPr>
    </w:p>
    <w:p w:rsidR="005C73EB" w:rsidRPr="00EA7403" w:rsidRDefault="005C73EB"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Atender aos chamados do CONTRATANTE no prazo Maximo de 01(uma) hora.</w:t>
      </w:r>
    </w:p>
    <w:p w:rsidR="005C73EB" w:rsidRPr="00EA7403" w:rsidRDefault="005C73EB" w:rsidP="00300B62">
      <w:pPr>
        <w:tabs>
          <w:tab w:val="left" w:pos="0"/>
        </w:tabs>
        <w:spacing w:line="276" w:lineRule="auto"/>
        <w:ind w:left="426"/>
        <w:jc w:val="both"/>
        <w:rPr>
          <w:rFonts w:ascii="Arial Narrow" w:hAnsi="Arial Narrow" w:cs="Arial"/>
          <w:color w:val="000000" w:themeColor="text1"/>
          <w:sz w:val="22"/>
          <w:szCs w:val="22"/>
        </w:rPr>
      </w:pPr>
    </w:p>
    <w:p w:rsidR="005C73EB" w:rsidRPr="00EA7403" w:rsidRDefault="005C73EB"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O prazo máximo para a execução dos serviços será de 30(trinta) dias contados da comunicação do sinistro pelo CONTRATANTE. </w:t>
      </w:r>
    </w:p>
    <w:p w:rsidR="005C73EB" w:rsidRPr="00EA7403" w:rsidRDefault="005C73EB" w:rsidP="00300B62">
      <w:pPr>
        <w:tabs>
          <w:tab w:val="left" w:pos="0"/>
        </w:tabs>
        <w:spacing w:line="276" w:lineRule="auto"/>
        <w:ind w:left="426"/>
        <w:jc w:val="both"/>
        <w:rPr>
          <w:rFonts w:ascii="Arial Narrow" w:hAnsi="Arial Narrow" w:cs="Arial"/>
          <w:color w:val="000000" w:themeColor="text1"/>
          <w:sz w:val="22"/>
          <w:szCs w:val="22"/>
        </w:rPr>
      </w:pPr>
    </w:p>
    <w:p w:rsidR="005C73EB" w:rsidRPr="00EA7403" w:rsidRDefault="005C73EB" w:rsidP="00300B62">
      <w:pPr>
        <w:tabs>
          <w:tab w:val="left" w:pos="0"/>
        </w:tabs>
        <w:spacing w:line="276" w:lineRule="auto"/>
        <w:ind w:left="426"/>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O prazo para as indenizações de eventuais sinistros não poderá ser superior a 30 (trinta) dias, a contar da comunicação do sinistro pelo </w:t>
      </w:r>
      <w:r w:rsidR="00B9298D" w:rsidRPr="00EA7403">
        <w:rPr>
          <w:rFonts w:ascii="Arial Narrow" w:hAnsi="Arial Narrow" w:cs="Arial"/>
          <w:color w:val="000000" w:themeColor="text1"/>
          <w:sz w:val="22"/>
          <w:szCs w:val="22"/>
        </w:rPr>
        <w:t>CONTRATANTE</w:t>
      </w:r>
      <w:r w:rsidR="00B9298D">
        <w:rPr>
          <w:rFonts w:ascii="Arial Narrow" w:hAnsi="Arial Narrow" w:cs="Arial"/>
          <w:color w:val="000000" w:themeColor="text1"/>
          <w:sz w:val="22"/>
          <w:szCs w:val="22"/>
        </w:rPr>
        <w:t xml:space="preserve">. </w:t>
      </w:r>
    </w:p>
    <w:p w:rsidR="005C73EB" w:rsidRPr="00EA7403" w:rsidRDefault="005C73EB" w:rsidP="00300B62">
      <w:pPr>
        <w:widowControl w:val="0"/>
        <w:tabs>
          <w:tab w:val="left" w:pos="0"/>
        </w:tabs>
        <w:spacing w:line="276" w:lineRule="auto"/>
        <w:ind w:left="567"/>
        <w:jc w:val="both"/>
        <w:rPr>
          <w:rFonts w:ascii="Arial Narrow" w:hAnsi="Arial Narrow" w:cs="Arial"/>
          <w:i/>
          <w:color w:val="000000" w:themeColor="text1"/>
          <w:sz w:val="22"/>
          <w:szCs w:val="22"/>
        </w:rPr>
      </w:pPr>
    </w:p>
    <w:p w:rsidR="005C73EB" w:rsidRPr="00EA7403" w:rsidRDefault="005C73EB" w:rsidP="002F1145">
      <w:pPr>
        <w:pStyle w:val="PargrafodaLista"/>
        <w:numPr>
          <w:ilvl w:val="0"/>
          <w:numId w:val="50"/>
        </w:numPr>
        <w:tabs>
          <w:tab w:val="left" w:pos="0"/>
        </w:tabs>
        <w:spacing w:line="276" w:lineRule="auto"/>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LAZER, TURISMO E CULTURA:</w:t>
      </w:r>
    </w:p>
    <w:p w:rsidR="005C73EB" w:rsidRPr="00EA7403" w:rsidRDefault="005C73EB" w:rsidP="00300B62">
      <w:pPr>
        <w:widowControl w:val="0"/>
        <w:tabs>
          <w:tab w:val="left" w:pos="0"/>
        </w:tabs>
        <w:spacing w:line="276" w:lineRule="auto"/>
        <w:ind w:left="567"/>
        <w:jc w:val="both"/>
        <w:rPr>
          <w:rFonts w:ascii="Arial Narrow" w:hAnsi="Arial Narrow" w:cs="Arial"/>
          <w:i/>
          <w:color w:val="000000" w:themeColor="text1"/>
          <w:sz w:val="22"/>
          <w:szCs w:val="22"/>
        </w:rPr>
      </w:pP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a partir do envio de autorização de fornecimento.</w:t>
      </w: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p>
    <w:p w:rsidR="005C73EB" w:rsidRPr="00EA7403" w:rsidRDefault="005C73EB" w:rsidP="002F1145">
      <w:pPr>
        <w:pStyle w:val="PargrafodaLista"/>
        <w:numPr>
          <w:ilvl w:val="0"/>
          <w:numId w:val="50"/>
        </w:numPr>
        <w:tabs>
          <w:tab w:val="left" w:pos="0"/>
        </w:tabs>
        <w:spacing w:line="276" w:lineRule="auto"/>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SAÚDE:</w:t>
      </w:r>
    </w:p>
    <w:p w:rsidR="005C73EB" w:rsidRPr="00EA7403" w:rsidRDefault="005C73EB" w:rsidP="00300B62">
      <w:pPr>
        <w:widowControl w:val="0"/>
        <w:tabs>
          <w:tab w:val="left" w:pos="0"/>
        </w:tabs>
        <w:spacing w:line="276" w:lineRule="auto"/>
        <w:ind w:left="567"/>
        <w:jc w:val="both"/>
        <w:rPr>
          <w:rFonts w:ascii="Arial Narrow" w:hAnsi="Arial Narrow" w:cs="Arial"/>
          <w:i/>
          <w:color w:val="000000" w:themeColor="text1"/>
          <w:sz w:val="22"/>
          <w:szCs w:val="22"/>
        </w:rPr>
      </w:pPr>
    </w:p>
    <w:p w:rsidR="00C14664" w:rsidRPr="00EA7403" w:rsidRDefault="00C14664" w:rsidP="00300B62">
      <w:pPr>
        <w:widowControl w:val="0"/>
        <w:tabs>
          <w:tab w:val="left" w:pos="0"/>
        </w:tabs>
        <w:spacing w:line="276" w:lineRule="auto"/>
        <w:ind w:left="567"/>
        <w:jc w:val="both"/>
        <w:rPr>
          <w:rFonts w:ascii="Arial Narrow" w:hAnsi="Arial Narrow" w:cs="Arial Narrow"/>
          <w:color w:val="000000" w:themeColor="text1"/>
          <w:sz w:val="22"/>
          <w:szCs w:val="22"/>
        </w:rPr>
      </w:pPr>
      <w:r w:rsidRPr="00EA7403">
        <w:rPr>
          <w:rFonts w:ascii="Arial Narrow" w:hAnsi="Arial Narrow" w:cs="Arial Narrow"/>
          <w:color w:val="000000" w:themeColor="text1"/>
          <w:sz w:val="22"/>
          <w:szCs w:val="22"/>
        </w:rPr>
        <w:t>O prazo de fornecimento do serviço será imediato, iniciando a partir da assinatura contratual.</w:t>
      </w:r>
    </w:p>
    <w:p w:rsidR="00C14664" w:rsidRPr="00EA7403" w:rsidRDefault="00C1466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Narrow"/>
          <w:color w:val="000000" w:themeColor="text1"/>
          <w:sz w:val="22"/>
          <w:szCs w:val="22"/>
        </w:rPr>
        <w:t xml:space="preserve"> As apólices deverão ser entregues no prazo máximo de 15 ( quinze) dias corridos, contados da data de assinatura do contrato, diretamente ao g</w:t>
      </w:r>
      <w:r w:rsidRPr="00EA7403">
        <w:rPr>
          <w:rFonts w:ascii="Arial Narrow" w:hAnsi="Arial Narrow" w:cs="Arial"/>
          <w:color w:val="000000" w:themeColor="text1"/>
          <w:sz w:val="22"/>
          <w:szCs w:val="22"/>
        </w:rPr>
        <w:t>estor responsável pela fiscalização dos contratos e da  frota de veículos no endereço da Avenida Brasil, nº  225,  bairro Jardim América – CEP  37 410 903 – Três Corações/ Minas Gerais.</w:t>
      </w:r>
    </w:p>
    <w:p w:rsidR="00C14664" w:rsidRPr="00EA7403" w:rsidRDefault="00C1466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A apólice de seguro deverá conter:</w:t>
      </w:r>
    </w:p>
    <w:p w:rsidR="00C14664" w:rsidRPr="00EA7403" w:rsidRDefault="00C1466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valor do prêmio total;</w:t>
      </w:r>
    </w:p>
    <w:p w:rsidR="00C14664" w:rsidRPr="00EA7403" w:rsidRDefault="00C1466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A discriminação, por item, dos veículos cobertos pelo seguro e o valor de cada indenização de acordo com abertura com a cobertura </w:t>
      </w:r>
      <w:r w:rsidR="002B3A0D" w:rsidRPr="00EA7403">
        <w:rPr>
          <w:rFonts w:ascii="Arial Narrow" w:hAnsi="Arial Narrow" w:cs="Arial"/>
          <w:color w:val="000000" w:themeColor="text1"/>
          <w:sz w:val="22"/>
          <w:szCs w:val="22"/>
        </w:rPr>
        <w:t>CONTRATADA</w:t>
      </w:r>
      <w:r w:rsidRPr="00EA7403">
        <w:rPr>
          <w:rFonts w:ascii="Arial Narrow" w:hAnsi="Arial Narrow" w:cs="Arial"/>
          <w:color w:val="000000" w:themeColor="text1"/>
          <w:sz w:val="22"/>
          <w:szCs w:val="22"/>
        </w:rPr>
        <w:t>;</w:t>
      </w:r>
    </w:p>
    <w:p w:rsidR="00C14664" w:rsidRPr="00EA7403" w:rsidRDefault="00C14664" w:rsidP="00300B62">
      <w:pPr>
        <w:widowControl w:val="0"/>
        <w:tabs>
          <w:tab w:val="left" w:pos="0"/>
        </w:tabs>
        <w:spacing w:line="276" w:lineRule="auto"/>
        <w:ind w:left="567"/>
        <w:jc w:val="both"/>
        <w:rPr>
          <w:rFonts w:ascii="Arial Narrow" w:hAnsi="Arial Narrow" w:cs="Arial Narrow"/>
          <w:color w:val="000000" w:themeColor="text1"/>
          <w:sz w:val="22"/>
          <w:szCs w:val="22"/>
        </w:rPr>
      </w:pPr>
      <w:r w:rsidRPr="00EA7403">
        <w:rPr>
          <w:rFonts w:ascii="Arial Narrow" w:hAnsi="Arial Narrow" w:cs="Arial Narrow"/>
          <w:color w:val="000000" w:themeColor="text1"/>
          <w:sz w:val="22"/>
          <w:szCs w:val="22"/>
        </w:rPr>
        <w:t xml:space="preserve"> A discriminação dos prejuízos indenizáveis e dos direitos do segurado;</w:t>
      </w:r>
    </w:p>
    <w:p w:rsidR="00C14664" w:rsidRPr="00EA7403" w:rsidRDefault="00C1466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Narrow"/>
          <w:color w:val="000000" w:themeColor="text1"/>
          <w:sz w:val="22"/>
          <w:szCs w:val="22"/>
        </w:rPr>
        <w:t xml:space="preserve"> O objeto da contratação será acompanhado pelo gestor resp</w:t>
      </w:r>
      <w:r w:rsidRPr="00EA7403">
        <w:rPr>
          <w:rFonts w:ascii="Arial Narrow" w:hAnsi="Arial Narrow" w:cs="Arial"/>
          <w:color w:val="000000" w:themeColor="text1"/>
          <w:sz w:val="22"/>
          <w:szCs w:val="22"/>
        </w:rPr>
        <w:t xml:space="preserve">onsável pela fiscalização e gestão do contrato. </w:t>
      </w:r>
    </w:p>
    <w:p w:rsidR="00C14664" w:rsidRPr="00EA7403" w:rsidRDefault="00C14664"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A empresa seguradora  deverá efetuar o pagamento da indenização,  em sua totalidade,  no prazo máximo de 30 ( trinta) dias,  contados a partir da entrega de todos os documentos básicos previstos no </w:t>
      </w:r>
      <w:r w:rsidRPr="00EA7403">
        <w:rPr>
          <w:rFonts w:ascii="Arial Narrow" w:hAnsi="Arial Narrow" w:cs="Arial"/>
          <w:color w:val="000000" w:themeColor="text1"/>
          <w:sz w:val="22"/>
          <w:szCs w:val="22"/>
        </w:rPr>
        <w:lastRenderedPageBreak/>
        <w:t>caso de sinistro;</w:t>
      </w: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p>
    <w:p w:rsidR="005C73EB" w:rsidRPr="00EA7403" w:rsidRDefault="005C73EB" w:rsidP="002F1145">
      <w:pPr>
        <w:pStyle w:val="PargrafodaLista"/>
        <w:numPr>
          <w:ilvl w:val="0"/>
          <w:numId w:val="50"/>
        </w:numPr>
        <w:tabs>
          <w:tab w:val="left" w:pos="0"/>
        </w:tabs>
        <w:spacing w:line="276" w:lineRule="auto"/>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ESPORTES:</w:t>
      </w:r>
    </w:p>
    <w:p w:rsidR="005C73EB" w:rsidRPr="00EA7403" w:rsidRDefault="005C73EB" w:rsidP="00300B62">
      <w:pPr>
        <w:widowControl w:val="0"/>
        <w:tabs>
          <w:tab w:val="left" w:pos="0"/>
        </w:tabs>
        <w:spacing w:line="276" w:lineRule="auto"/>
        <w:ind w:left="567"/>
        <w:jc w:val="both"/>
        <w:rPr>
          <w:rFonts w:ascii="Arial Narrow" w:hAnsi="Arial Narrow" w:cs="Arial"/>
          <w:i/>
          <w:color w:val="000000" w:themeColor="text1"/>
          <w:sz w:val="22"/>
          <w:szCs w:val="22"/>
        </w:rPr>
      </w:pP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1 (um ) dia a partir do envio de autorização de fornecimento.</w:t>
      </w: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p>
    <w:p w:rsidR="005C73EB" w:rsidRPr="00EA7403" w:rsidRDefault="005C73EB" w:rsidP="002F1145">
      <w:pPr>
        <w:pStyle w:val="PargrafodaLista"/>
        <w:numPr>
          <w:ilvl w:val="0"/>
          <w:numId w:val="50"/>
        </w:numPr>
        <w:tabs>
          <w:tab w:val="left" w:pos="0"/>
        </w:tabs>
        <w:spacing w:line="276" w:lineRule="auto"/>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MEIO AMBIENTE:</w:t>
      </w:r>
    </w:p>
    <w:p w:rsidR="005C73EB" w:rsidRPr="00EA7403" w:rsidRDefault="005C73EB" w:rsidP="00300B62">
      <w:pPr>
        <w:widowControl w:val="0"/>
        <w:tabs>
          <w:tab w:val="left" w:pos="0"/>
        </w:tabs>
        <w:spacing w:line="276" w:lineRule="auto"/>
        <w:ind w:left="567"/>
        <w:jc w:val="both"/>
        <w:rPr>
          <w:rFonts w:ascii="Arial Narrow" w:hAnsi="Arial Narrow" w:cs="Arial"/>
          <w:i/>
          <w:color w:val="000000" w:themeColor="text1"/>
          <w:sz w:val="22"/>
          <w:szCs w:val="22"/>
        </w:rPr>
      </w:pP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de entrega do objeto será de imediata a partir do envio de autorização de fornecimento.</w:t>
      </w: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p>
    <w:p w:rsidR="005C73EB" w:rsidRPr="00EA7403" w:rsidRDefault="005C73EB" w:rsidP="002F1145">
      <w:pPr>
        <w:pStyle w:val="PargrafodaLista"/>
        <w:numPr>
          <w:ilvl w:val="0"/>
          <w:numId w:val="50"/>
        </w:numPr>
        <w:tabs>
          <w:tab w:val="left" w:pos="0"/>
        </w:tabs>
        <w:spacing w:line="276" w:lineRule="auto"/>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EDUCAÇÃO:</w:t>
      </w:r>
    </w:p>
    <w:p w:rsidR="005C73EB" w:rsidRPr="00EA7403" w:rsidRDefault="005C73EB" w:rsidP="00300B62">
      <w:pPr>
        <w:widowControl w:val="0"/>
        <w:tabs>
          <w:tab w:val="left" w:pos="0"/>
        </w:tabs>
        <w:spacing w:line="276" w:lineRule="auto"/>
        <w:ind w:left="567"/>
        <w:jc w:val="both"/>
        <w:rPr>
          <w:rFonts w:ascii="Arial Narrow" w:hAnsi="Arial Narrow" w:cs="Arial"/>
          <w:i/>
          <w:color w:val="000000" w:themeColor="text1"/>
          <w:sz w:val="22"/>
          <w:szCs w:val="22"/>
        </w:rPr>
      </w:pP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 xml:space="preserve">A efetivação do serviço será de 07(sete) dias a partir do envio da autorização de fornecimento. Todas as apólices deverão ser confeccionadas neste período. </w:t>
      </w: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p>
    <w:p w:rsidR="005C73EB" w:rsidRPr="00EA7403" w:rsidRDefault="005C73EB" w:rsidP="002F1145">
      <w:pPr>
        <w:pStyle w:val="PargrafodaLista"/>
        <w:numPr>
          <w:ilvl w:val="0"/>
          <w:numId w:val="50"/>
        </w:numPr>
        <w:tabs>
          <w:tab w:val="left" w:pos="0"/>
        </w:tabs>
        <w:spacing w:line="276" w:lineRule="auto"/>
        <w:jc w:val="both"/>
        <w:rPr>
          <w:rFonts w:ascii="Arial Narrow" w:hAnsi="Arial Narrow" w:cs="Arial"/>
          <w:color w:val="000000" w:themeColor="text1"/>
          <w:sz w:val="22"/>
          <w:szCs w:val="22"/>
        </w:rPr>
      </w:pPr>
      <w:r w:rsidRPr="00EA7403">
        <w:rPr>
          <w:rFonts w:ascii="Arial Narrow" w:hAnsi="Arial Narrow" w:cs="Arial"/>
          <w:b/>
          <w:color w:val="000000" w:themeColor="text1"/>
          <w:sz w:val="22"/>
          <w:szCs w:val="22"/>
        </w:rPr>
        <w:t>SECRETARIA MUNICIPAL DE DESENVOLVIMENTO SOCIAL:</w:t>
      </w:r>
    </w:p>
    <w:p w:rsidR="005C73EB" w:rsidRPr="00EA7403" w:rsidRDefault="005C73EB" w:rsidP="00300B62">
      <w:pPr>
        <w:widowControl w:val="0"/>
        <w:tabs>
          <w:tab w:val="left" w:pos="0"/>
        </w:tabs>
        <w:spacing w:line="276" w:lineRule="auto"/>
        <w:ind w:left="567"/>
        <w:jc w:val="both"/>
        <w:rPr>
          <w:rFonts w:ascii="Arial Narrow" w:hAnsi="Arial Narrow" w:cs="Arial"/>
          <w:i/>
          <w:color w:val="000000" w:themeColor="text1"/>
          <w:sz w:val="22"/>
          <w:szCs w:val="22"/>
        </w:rPr>
      </w:pPr>
    </w:p>
    <w:p w:rsidR="005C73EB" w:rsidRPr="00EA7403" w:rsidRDefault="005C73EB" w:rsidP="00300B62">
      <w:pPr>
        <w:widowControl w:val="0"/>
        <w:tabs>
          <w:tab w:val="left" w:pos="0"/>
        </w:tabs>
        <w:spacing w:line="276" w:lineRule="auto"/>
        <w:ind w:left="567"/>
        <w:jc w:val="both"/>
        <w:rPr>
          <w:rFonts w:ascii="Arial Narrow" w:hAnsi="Arial Narrow" w:cs="Arial"/>
          <w:color w:val="000000" w:themeColor="text1"/>
          <w:sz w:val="22"/>
          <w:szCs w:val="22"/>
        </w:rPr>
      </w:pPr>
      <w:r w:rsidRPr="00EA7403">
        <w:rPr>
          <w:rFonts w:ascii="Arial Narrow" w:hAnsi="Arial Narrow" w:cs="Arial"/>
          <w:color w:val="000000" w:themeColor="text1"/>
          <w:sz w:val="22"/>
          <w:szCs w:val="22"/>
        </w:rPr>
        <w:t>O prazo para prestação do serviço será imediato a partir do envio de autorização de fornecimento.</w:t>
      </w:r>
    </w:p>
    <w:p w:rsidR="00D50377" w:rsidRPr="00EA7403" w:rsidRDefault="00D50377" w:rsidP="00300B62">
      <w:pPr>
        <w:widowControl w:val="0"/>
        <w:tabs>
          <w:tab w:val="left" w:pos="0"/>
        </w:tabs>
        <w:spacing w:line="276" w:lineRule="auto"/>
        <w:ind w:left="567"/>
        <w:jc w:val="both"/>
        <w:rPr>
          <w:rFonts w:ascii="Arial Narrow" w:hAnsi="Arial Narrow" w:cs="Arial"/>
          <w:noProof/>
          <w:sz w:val="22"/>
          <w:szCs w:val="22"/>
        </w:rPr>
      </w:pPr>
    </w:p>
    <w:p w:rsidR="00751399" w:rsidRPr="00EA7403" w:rsidRDefault="006937BE"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9.2</w:t>
      </w:r>
      <w:r w:rsidR="00751399" w:rsidRPr="00EA7403">
        <w:rPr>
          <w:rFonts w:ascii="Arial Narrow" w:hAnsi="Arial Narrow" w:cs="Arial"/>
          <w:b/>
          <w:bCs/>
          <w:noProof/>
          <w:sz w:val="22"/>
          <w:szCs w:val="22"/>
        </w:rPr>
        <w:t>.</w:t>
      </w:r>
      <w:r w:rsidR="00751399" w:rsidRPr="00EA7403">
        <w:rPr>
          <w:rFonts w:ascii="Arial Narrow" w:hAnsi="Arial Narrow" w:cs="Arial"/>
          <w:noProof/>
          <w:sz w:val="22"/>
          <w:szCs w:val="22"/>
        </w:rPr>
        <w:t xml:space="preserve"> A Prefeitura Municipal de Três Corações - MG reserva-</w:t>
      </w:r>
      <w:r w:rsidR="00E31DD2" w:rsidRPr="00EA7403">
        <w:rPr>
          <w:rFonts w:ascii="Arial Narrow" w:hAnsi="Arial Narrow" w:cs="Arial"/>
          <w:noProof/>
          <w:sz w:val="22"/>
          <w:szCs w:val="22"/>
        </w:rPr>
        <w:t>se no direito de não receber o objeto</w:t>
      </w:r>
      <w:r w:rsidR="00751399" w:rsidRPr="00EA7403">
        <w:rPr>
          <w:rFonts w:ascii="Arial Narrow" w:hAnsi="Arial Narrow" w:cs="Arial"/>
          <w:noProof/>
          <w:sz w:val="22"/>
          <w:szCs w:val="22"/>
        </w:rPr>
        <w:t xml:space="preserve"> em desacordo com o previsto neste instrumento convocatório, podendo cancelar a ata e aplicar o disposto no art. 24, inciso XI da Lei Federal n.º 8.666/93.</w:t>
      </w:r>
    </w:p>
    <w:p w:rsidR="00751399" w:rsidRPr="00EA7403" w:rsidRDefault="00751399" w:rsidP="00300B62">
      <w:pPr>
        <w:tabs>
          <w:tab w:val="left" w:pos="0"/>
        </w:tabs>
        <w:spacing w:line="276" w:lineRule="auto"/>
        <w:ind w:left="567"/>
        <w:jc w:val="both"/>
        <w:rPr>
          <w:rFonts w:ascii="Arial Narrow" w:hAnsi="Arial Narrow" w:cs="Arial"/>
          <w:b/>
          <w:bCs/>
          <w:noProof/>
          <w:sz w:val="22"/>
          <w:szCs w:val="22"/>
        </w:rPr>
      </w:pPr>
    </w:p>
    <w:p w:rsidR="00751399" w:rsidRPr="00EA7403" w:rsidRDefault="006937BE"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9.3</w:t>
      </w:r>
      <w:r w:rsidR="00751399" w:rsidRPr="00EA7403">
        <w:rPr>
          <w:rFonts w:ascii="Arial Narrow" w:hAnsi="Arial Narrow" w:cs="Arial"/>
          <w:b/>
          <w:bCs/>
          <w:noProof/>
          <w:sz w:val="22"/>
          <w:szCs w:val="22"/>
        </w:rPr>
        <w:t>.</w:t>
      </w:r>
      <w:r w:rsidR="00751399" w:rsidRPr="00EA7403">
        <w:rPr>
          <w:rFonts w:ascii="Arial Narrow" w:hAnsi="Arial Narrow" w:cs="Arial"/>
          <w:noProof/>
          <w:sz w:val="22"/>
          <w:szCs w:val="22"/>
        </w:rPr>
        <w:t xml:space="preserve"> </w:t>
      </w:r>
      <w:r w:rsidR="00D54474" w:rsidRPr="00FB6800">
        <w:rPr>
          <w:rFonts w:ascii="Arial Narrow" w:hAnsi="Arial Narrow" w:cs="Arial"/>
          <w:b/>
          <w:noProof/>
          <w:sz w:val="22"/>
          <w:szCs w:val="22"/>
        </w:rPr>
        <w:t xml:space="preserve">A CONTRATADA comprometer-se-á a dar total garantia quanto à qualidade dos serviços prestados bem como efetuar a substituição do que for necessário,  no </w:t>
      </w:r>
      <w:r w:rsidR="00D54474" w:rsidRPr="00FB6800">
        <w:rPr>
          <w:rFonts w:ascii="Arial Narrow" w:hAnsi="Arial Narrow" w:cs="Arial"/>
          <w:b/>
          <w:bCs/>
          <w:noProof/>
          <w:sz w:val="22"/>
          <w:szCs w:val="22"/>
          <w:u w:val="single"/>
        </w:rPr>
        <w:t>prazo máximo de  48 (quarenta e oito) horas</w:t>
      </w:r>
      <w:r w:rsidR="00D54474" w:rsidRPr="00FB6800">
        <w:rPr>
          <w:rFonts w:ascii="Arial Narrow" w:hAnsi="Arial Narrow" w:cs="Arial"/>
          <w:b/>
          <w:noProof/>
          <w:sz w:val="22"/>
          <w:szCs w:val="22"/>
        </w:rPr>
        <w:t>, e totalmente às suas expensas</w:t>
      </w:r>
    </w:p>
    <w:p w:rsidR="00751399" w:rsidRPr="00EA7403" w:rsidRDefault="00751399" w:rsidP="00300B62">
      <w:pPr>
        <w:tabs>
          <w:tab w:val="left" w:pos="0"/>
        </w:tabs>
        <w:spacing w:line="276" w:lineRule="auto"/>
        <w:ind w:left="567"/>
        <w:jc w:val="both"/>
        <w:rPr>
          <w:rFonts w:ascii="Arial Narrow" w:hAnsi="Arial Narrow" w:cs="Arial"/>
          <w:noProof/>
          <w:sz w:val="22"/>
          <w:szCs w:val="22"/>
        </w:rPr>
      </w:pPr>
    </w:p>
    <w:p w:rsidR="00751399" w:rsidRPr="00EA7403" w:rsidRDefault="006937BE"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9.4</w:t>
      </w:r>
      <w:r w:rsidR="00751399" w:rsidRPr="00EA7403">
        <w:rPr>
          <w:rFonts w:ascii="Arial Narrow" w:hAnsi="Arial Narrow" w:cs="Arial"/>
          <w:b/>
          <w:bCs/>
          <w:noProof/>
          <w:sz w:val="22"/>
          <w:szCs w:val="22"/>
        </w:rPr>
        <w:t>.</w:t>
      </w:r>
      <w:r w:rsidR="00751399" w:rsidRPr="00EA7403">
        <w:rPr>
          <w:rFonts w:ascii="Arial Narrow" w:hAnsi="Arial Narrow" w:cs="Arial"/>
          <w:noProof/>
          <w:sz w:val="22"/>
          <w:szCs w:val="22"/>
        </w:rPr>
        <w:t xml:space="preserve"> Correrão por conta da </w:t>
      </w:r>
      <w:r w:rsidR="002B3A0D" w:rsidRPr="00EA7403">
        <w:rPr>
          <w:rFonts w:ascii="Arial Narrow" w:hAnsi="Arial Narrow" w:cs="Arial"/>
          <w:noProof/>
          <w:sz w:val="22"/>
          <w:szCs w:val="22"/>
        </w:rPr>
        <w:t>CONTRATADA</w:t>
      </w:r>
      <w:r w:rsidR="00751399" w:rsidRPr="00EA7403">
        <w:rPr>
          <w:rFonts w:ascii="Arial Narrow" w:hAnsi="Arial Narrow" w:cs="Arial"/>
          <w:noProof/>
          <w:sz w:val="22"/>
          <w:szCs w:val="22"/>
        </w:rPr>
        <w:t xml:space="preserve"> todas as despesas de seguros, transporte, tributos, encargos trabalhistas e previdenciários, decorrentes da entrega e da própria aquisição do </w:t>
      </w:r>
      <w:r w:rsidR="00E31DD2" w:rsidRPr="00EA7403">
        <w:rPr>
          <w:rFonts w:ascii="Arial Narrow" w:hAnsi="Arial Narrow" w:cs="Arial"/>
          <w:noProof/>
          <w:sz w:val="22"/>
          <w:szCs w:val="22"/>
        </w:rPr>
        <w:t>objeto</w:t>
      </w:r>
      <w:r w:rsidR="00751399" w:rsidRPr="00EA7403">
        <w:rPr>
          <w:rFonts w:ascii="Arial Narrow" w:hAnsi="Arial Narrow" w:cs="Arial"/>
          <w:noProof/>
          <w:sz w:val="22"/>
          <w:szCs w:val="22"/>
        </w:rPr>
        <w:t xml:space="preserve"> licitado.</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 xml:space="preserve">10. DAS CONDIÇÕES DE RECEBIMENTO DO </w:t>
      </w:r>
      <w:r w:rsidR="00711B4E" w:rsidRPr="00EA7403">
        <w:rPr>
          <w:rFonts w:ascii="Arial Narrow" w:hAnsi="Arial Narrow" w:cs="Arial"/>
          <w:b/>
          <w:bCs/>
          <w:noProof/>
          <w:sz w:val="22"/>
          <w:szCs w:val="22"/>
        </w:rPr>
        <w:t>OBJETO</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10.1.</w:t>
      </w:r>
      <w:r w:rsidRPr="00EA7403">
        <w:rPr>
          <w:rFonts w:ascii="Arial Narrow" w:hAnsi="Arial Narrow" w:cs="Arial"/>
          <w:noProof/>
          <w:sz w:val="22"/>
          <w:szCs w:val="22"/>
        </w:rPr>
        <w:t xml:space="preserve"> Por ocasião da entrega, a </w:t>
      </w:r>
      <w:r w:rsidRPr="00EA7403">
        <w:rPr>
          <w:rFonts w:ascii="Arial Narrow" w:hAnsi="Arial Narrow" w:cs="Arial"/>
          <w:b/>
          <w:bCs/>
          <w:noProof/>
          <w:sz w:val="22"/>
          <w:szCs w:val="22"/>
        </w:rPr>
        <w:t>CONTRATADA</w:t>
      </w:r>
      <w:r w:rsidRPr="00EA7403">
        <w:rPr>
          <w:rFonts w:ascii="Arial Narrow" w:hAnsi="Arial Narrow" w:cs="Arial"/>
          <w:noProof/>
          <w:sz w:val="22"/>
          <w:szCs w:val="22"/>
        </w:rPr>
        <w:t xml:space="preserve"> deverá colher no comprovante de autorização a data, o nome, o cargo, a assinatura e o número do Registro Geral (RG), emitido pelo órgão competente, do servidor da </w:t>
      </w:r>
      <w:r w:rsidRPr="00EA7403">
        <w:rPr>
          <w:rFonts w:ascii="Arial Narrow" w:hAnsi="Arial Narrow" w:cs="Arial"/>
          <w:b/>
          <w:bCs/>
          <w:noProof/>
          <w:sz w:val="22"/>
          <w:szCs w:val="22"/>
        </w:rPr>
        <w:t>CONTRATANTE</w:t>
      </w:r>
      <w:r w:rsidRPr="00EA7403">
        <w:rPr>
          <w:rFonts w:ascii="Arial Narrow" w:hAnsi="Arial Narrow" w:cs="Arial"/>
          <w:noProof/>
          <w:sz w:val="22"/>
          <w:szCs w:val="22"/>
        </w:rPr>
        <w:t xml:space="preserve"> responsável pelo recebimento.</w:t>
      </w:r>
    </w:p>
    <w:p w:rsidR="00751399" w:rsidRPr="00EA7403" w:rsidRDefault="00751399" w:rsidP="00300B62">
      <w:pPr>
        <w:tabs>
          <w:tab w:val="left" w:pos="0"/>
        </w:tabs>
        <w:spacing w:line="276" w:lineRule="auto"/>
        <w:ind w:left="567"/>
        <w:jc w:val="both"/>
        <w:rPr>
          <w:rFonts w:ascii="Arial Narrow" w:hAnsi="Arial Narrow" w:cs="Arial"/>
          <w:b/>
          <w:bCs/>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10.2.</w:t>
      </w:r>
      <w:r w:rsidRPr="00EA7403">
        <w:rPr>
          <w:rFonts w:ascii="Arial Narrow" w:hAnsi="Arial Narrow" w:cs="Arial"/>
          <w:noProof/>
          <w:sz w:val="22"/>
          <w:szCs w:val="22"/>
        </w:rPr>
        <w:t xml:space="preserve"> Constatadas irregularidades no objeto contratual, a </w:t>
      </w:r>
      <w:r w:rsidRPr="00EA7403">
        <w:rPr>
          <w:rFonts w:ascii="Arial Narrow" w:hAnsi="Arial Narrow" w:cs="Arial"/>
          <w:b/>
          <w:bCs/>
          <w:noProof/>
          <w:sz w:val="22"/>
          <w:szCs w:val="22"/>
        </w:rPr>
        <w:t>CONTRANTANTE</w:t>
      </w:r>
      <w:r w:rsidRPr="00EA7403">
        <w:rPr>
          <w:rFonts w:ascii="Arial Narrow" w:hAnsi="Arial Narrow" w:cs="Arial"/>
          <w:noProof/>
          <w:sz w:val="22"/>
          <w:szCs w:val="22"/>
        </w:rPr>
        <w:t xml:space="preserve"> poderá: </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a)</w:t>
      </w:r>
      <w:r w:rsidRPr="00EA7403">
        <w:rPr>
          <w:rFonts w:ascii="Arial Narrow" w:hAnsi="Arial Narrow" w:cs="Arial"/>
          <w:noProof/>
          <w:sz w:val="22"/>
          <w:szCs w:val="22"/>
        </w:rPr>
        <w:t xml:space="preserve"> Se disser respeito à especificação, rejeitá-lo no todo ou em parte, determinando sua substituição ou rescindindo a contratação, sem prejuízo das penalidades cabíveis.</w:t>
      </w:r>
    </w:p>
    <w:p w:rsidR="00751399" w:rsidRPr="00EA7403" w:rsidRDefault="00751399" w:rsidP="00300B62">
      <w:pPr>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b)</w:t>
      </w:r>
      <w:r w:rsidRPr="00EA7403">
        <w:rPr>
          <w:rFonts w:ascii="Arial Narrow" w:hAnsi="Arial Narrow" w:cs="Arial"/>
          <w:noProof/>
          <w:sz w:val="22"/>
          <w:szCs w:val="22"/>
        </w:rPr>
        <w:t xml:space="preserve"> Na hipótese de substituição, a </w:t>
      </w:r>
      <w:r w:rsidRPr="00EA7403">
        <w:rPr>
          <w:rFonts w:ascii="Arial Narrow" w:hAnsi="Arial Narrow" w:cs="Arial"/>
          <w:b/>
          <w:bCs/>
          <w:noProof/>
          <w:sz w:val="22"/>
          <w:szCs w:val="22"/>
        </w:rPr>
        <w:t>CONTRATADA</w:t>
      </w:r>
      <w:r w:rsidRPr="00EA7403">
        <w:rPr>
          <w:rFonts w:ascii="Arial Narrow" w:hAnsi="Arial Narrow" w:cs="Arial"/>
          <w:noProof/>
          <w:sz w:val="22"/>
          <w:szCs w:val="22"/>
        </w:rPr>
        <w:t xml:space="preserve"> deverá fazê-la em conformidade com a indicação da Administração, no prazo máximo de </w:t>
      </w:r>
      <w:r w:rsidRPr="00EA7403">
        <w:rPr>
          <w:rFonts w:ascii="Arial Narrow" w:hAnsi="Arial Narrow" w:cs="Arial"/>
          <w:b/>
          <w:bCs/>
          <w:noProof/>
          <w:sz w:val="22"/>
          <w:szCs w:val="22"/>
          <w:u w:val="single"/>
        </w:rPr>
        <w:t>48 (quarenta e oito) horas</w:t>
      </w:r>
      <w:r w:rsidRPr="00EA7403">
        <w:rPr>
          <w:rFonts w:ascii="Arial Narrow" w:hAnsi="Arial Narrow" w:cs="Arial"/>
          <w:noProof/>
          <w:sz w:val="22"/>
          <w:szCs w:val="22"/>
        </w:rPr>
        <w:t>, contados da notificação por escrito, mantido o preço inicialmente contratado.</w:t>
      </w:r>
    </w:p>
    <w:p w:rsidR="00751399" w:rsidRPr="00EA7403" w:rsidRDefault="00751399" w:rsidP="00300B62">
      <w:pPr>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lastRenderedPageBreak/>
        <w:t>c)</w:t>
      </w:r>
      <w:r w:rsidRPr="00EA7403">
        <w:rPr>
          <w:rFonts w:ascii="Arial Narrow" w:hAnsi="Arial Narrow" w:cs="Arial"/>
          <w:noProof/>
          <w:sz w:val="22"/>
          <w:szCs w:val="22"/>
        </w:rPr>
        <w:t xml:space="preserve"> Se disser respeito à diferença de quantidade ou de partes, determinar sua complementação ou rescindir a contratação, sem prejuízo das penalidades cabíveis.</w:t>
      </w:r>
    </w:p>
    <w:p w:rsidR="00751399" w:rsidRPr="00EA7403" w:rsidRDefault="00751399" w:rsidP="00300B62">
      <w:pPr>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d)</w:t>
      </w:r>
      <w:r w:rsidRPr="00EA7403">
        <w:rPr>
          <w:rFonts w:ascii="Arial Narrow" w:hAnsi="Arial Narrow" w:cs="Arial"/>
          <w:noProof/>
          <w:sz w:val="22"/>
          <w:szCs w:val="22"/>
        </w:rPr>
        <w:t xml:space="preserve"> Na hipótese de complementação, a </w:t>
      </w:r>
      <w:r w:rsidRPr="00EA7403">
        <w:rPr>
          <w:rFonts w:ascii="Arial Narrow" w:hAnsi="Arial Narrow" w:cs="Arial"/>
          <w:b/>
          <w:bCs/>
          <w:noProof/>
          <w:sz w:val="22"/>
          <w:szCs w:val="22"/>
        </w:rPr>
        <w:t>CONTRATADA</w:t>
      </w:r>
      <w:r w:rsidRPr="00EA7403">
        <w:rPr>
          <w:rFonts w:ascii="Arial Narrow" w:hAnsi="Arial Narrow" w:cs="Arial"/>
          <w:noProof/>
          <w:sz w:val="22"/>
          <w:szCs w:val="22"/>
        </w:rPr>
        <w:t xml:space="preserve"> deverá fazê-la em conformidade com a indicação da </w:t>
      </w:r>
      <w:r w:rsidRPr="00EA7403">
        <w:rPr>
          <w:rFonts w:ascii="Arial Narrow" w:hAnsi="Arial Narrow" w:cs="Arial"/>
          <w:b/>
          <w:bCs/>
          <w:noProof/>
          <w:sz w:val="22"/>
          <w:szCs w:val="22"/>
        </w:rPr>
        <w:t>CONTRATANTE</w:t>
      </w:r>
      <w:r w:rsidRPr="00EA7403">
        <w:rPr>
          <w:rFonts w:ascii="Arial Narrow" w:hAnsi="Arial Narrow" w:cs="Arial"/>
          <w:noProof/>
          <w:sz w:val="22"/>
          <w:szCs w:val="22"/>
        </w:rPr>
        <w:t xml:space="preserve">, no prazo máximo de </w:t>
      </w:r>
      <w:r w:rsidRPr="00EA7403">
        <w:rPr>
          <w:rFonts w:ascii="Arial Narrow" w:hAnsi="Arial Narrow" w:cs="Arial"/>
          <w:b/>
          <w:bCs/>
          <w:noProof/>
          <w:sz w:val="22"/>
          <w:szCs w:val="22"/>
          <w:u w:val="single"/>
        </w:rPr>
        <w:t>48 (quarenta e oito) horas</w:t>
      </w:r>
      <w:r w:rsidRPr="00EA7403">
        <w:rPr>
          <w:rFonts w:ascii="Arial Narrow" w:hAnsi="Arial Narrow" w:cs="Arial"/>
          <w:noProof/>
          <w:sz w:val="22"/>
          <w:szCs w:val="22"/>
          <w:u w:val="single"/>
        </w:rPr>
        <w:t>,</w:t>
      </w:r>
      <w:r w:rsidRPr="00EA7403">
        <w:rPr>
          <w:rFonts w:ascii="Arial Narrow" w:hAnsi="Arial Narrow" w:cs="Arial"/>
          <w:noProof/>
          <w:sz w:val="22"/>
          <w:szCs w:val="22"/>
        </w:rPr>
        <w:t xml:space="preserve"> contados da notificação por escrito, mantido o preço inicialmente contratado. </w:t>
      </w:r>
    </w:p>
    <w:p w:rsidR="00751399" w:rsidRPr="00EA7403" w:rsidRDefault="00751399" w:rsidP="00300B62">
      <w:pPr>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e)</w:t>
      </w:r>
      <w:r w:rsidRPr="00EA7403">
        <w:rPr>
          <w:rFonts w:ascii="Arial Narrow" w:hAnsi="Arial Narrow" w:cs="Arial"/>
          <w:noProof/>
          <w:sz w:val="22"/>
          <w:szCs w:val="22"/>
        </w:rPr>
        <w:t xml:space="preserve"> Reservar-se no direito de não receber o objeto em desacordo com o previsto no instrumento convocatório, podendo cancelar o contrato e aplicar o disposto no art. 24, inciso XI da Lei Federal n.º 8.666/93.</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10.3.</w:t>
      </w:r>
      <w:r w:rsidRPr="00EA7403">
        <w:rPr>
          <w:rFonts w:ascii="Arial Narrow" w:hAnsi="Arial Narrow" w:cs="Arial"/>
          <w:noProof/>
          <w:sz w:val="22"/>
          <w:szCs w:val="22"/>
        </w:rPr>
        <w:t xml:space="preserve"> São de responsabilidade da </w:t>
      </w:r>
      <w:r w:rsidRPr="00EA7403">
        <w:rPr>
          <w:rFonts w:ascii="Arial Narrow" w:hAnsi="Arial Narrow" w:cs="Arial"/>
          <w:b/>
          <w:bCs/>
          <w:noProof/>
          <w:sz w:val="22"/>
          <w:szCs w:val="22"/>
        </w:rPr>
        <w:t>CONTRATADA</w:t>
      </w:r>
      <w:r w:rsidRPr="00EA7403">
        <w:rPr>
          <w:rFonts w:ascii="Arial Narrow" w:hAnsi="Arial Narrow" w:cs="Arial"/>
          <w:noProof/>
          <w:sz w:val="22"/>
          <w:szCs w:val="22"/>
        </w:rPr>
        <w:t xml:space="preserve"> todas as providências e obrigações estabelecidas na legislação específica de acidentes de trabalho, quando, em ocorrência da espécie, forem vítimas os seus empregados na entrega do objeto ou em conexão com ele.</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11. DAS ALTERAÇÕES</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 xml:space="preserve">11.1. </w:t>
      </w:r>
      <w:r w:rsidRPr="00EA7403">
        <w:rPr>
          <w:rFonts w:ascii="Arial Narrow" w:hAnsi="Arial Narrow" w:cs="Arial"/>
          <w:noProof/>
          <w:sz w:val="22"/>
          <w:szCs w:val="22"/>
        </w:rPr>
        <w:t>Este Contrato poderá sofrer alterações e/ou supressões que se fizerem necessárias, em forma de Termo Aditivo, nos termos do art. 65, § 1º, da Lei n.º 8.666/93.</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12. DA ALTERAÇÃO UNILATERAL</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12.1.</w:t>
      </w:r>
      <w:r w:rsidRPr="00EA7403">
        <w:rPr>
          <w:rFonts w:ascii="Arial Narrow" w:hAnsi="Arial Narrow" w:cs="Arial"/>
          <w:noProof/>
          <w:sz w:val="22"/>
          <w:szCs w:val="22"/>
        </w:rPr>
        <w:t xml:space="preserve"> A </w:t>
      </w:r>
      <w:r w:rsidRPr="00EA7403">
        <w:rPr>
          <w:rFonts w:ascii="Arial Narrow" w:hAnsi="Arial Narrow" w:cs="Arial"/>
          <w:b/>
          <w:bCs/>
          <w:noProof/>
          <w:sz w:val="22"/>
          <w:szCs w:val="22"/>
        </w:rPr>
        <w:t>CONTRATADA</w:t>
      </w:r>
      <w:r w:rsidRPr="00EA7403">
        <w:rPr>
          <w:rFonts w:ascii="Arial Narrow" w:hAnsi="Arial Narrow" w:cs="Arial"/>
          <w:noProof/>
          <w:sz w:val="22"/>
          <w:szCs w:val="22"/>
        </w:rPr>
        <w:t xml:space="preserve"> reconhece a prerrogativa da </w:t>
      </w:r>
      <w:r w:rsidRPr="00EA7403">
        <w:rPr>
          <w:rFonts w:ascii="Arial Narrow" w:hAnsi="Arial Narrow" w:cs="Arial"/>
          <w:b/>
          <w:bCs/>
          <w:noProof/>
          <w:sz w:val="22"/>
          <w:szCs w:val="22"/>
        </w:rPr>
        <w:t>CONTRATANTE</w:t>
      </w:r>
      <w:r w:rsidRPr="00EA7403">
        <w:rPr>
          <w:rFonts w:ascii="Arial Narrow" w:hAnsi="Arial Narrow" w:cs="Arial"/>
          <w:noProof/>
          <w:sz w:val="22"/>
          <w:szCs w:val="22"/>
        </w:rPr>
        <w:t xml:space="preserve"> em alterar unilateralmente este Contrato, para possibilitar a melhor adequação às finalidades do interesse público, nos precisos termos do art. 65, inc. I, da Lei n.º 8.666/93.</w:t>
      </w:r>
    </w:p>
    <w:p w:rsidR="00751399" w:rsidRPr="00EA7403" w:rsidRDefault="00751399" w:rsidP="00300B62">
      <w:pPr>
        <w:tabs>
          <w:tab w:val="left" w:pos="0"/>
        </w:tabs>
        <w:spacing w:line="276" w:lineRule="auto"/>
        <w:ind w:left="567"/>
        <w:jc w:val="both"/>
        <w:rPr>
          <w:rFonts w:ascii="Arial Narrow" w:hAnsi="Arial Narrow" w:cs="Arial"/>
          <w:b/>
          <w:bCs/>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13. DA INEXECUÇÃO E DA RESCISÃO DO CONTRATO</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sz w:val="22"/>
          <w:szCs w:val="22"/>
        </w:rPr>
        <w:t xml:space="preserve">13.1. </w:t>
      </w:r>
      <w:r w:rsidRPr="00EA7403">
        <w:rPr>
          <w:rFonts w:ascii="Arial Narrow" w:hAnsi="Arial Narrow" w:cs="Arial"/>
          <w:noProof/>
          <w:color w:val="000000"/>
          <w:sz w:val="22"/>
          <w:szCs w:val="22"/>
        </w:rPr>
        <w:t>A inexecução total ou parcial do contrato enseja a sua rescisão, com as conseqüências contratuais e as previstas em lei ou regulamento.</w:t>
      </w:r>
    </w:p>
    <w:p w:rsidR="00751399" w:rsidRPr="00EA7403" w:rsidRDefault="00751399" w:rsidP="00300B62">
      <w:pPr>
        <w:tabs>
          <w:tab w:val="left" w:pos="0"/>
        </w:tabs>
        <w:spacing w:line="276" w:lineRule="auto"/>
        <w:ind w:left="567"/>
        <w:jc w:val="both"/>
        <w:rPr>
          <w:rFonts w:ascii="Arial Narrow" w:hAnsi="Arial Narrow" w:cs="Arial"/>
          <w:b/>
          <w:bCs/>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sz w:val="22"/>
          <w:szCs w:val="22"/>
        </w:rPr>
        <w:t>13.2.</w:t>
      </w:r>
      <w:r w:rsidR="00E31DD2" w:rsidRPr="00EA7403">
        <w:rPr>
          <w:rFonts w:ascii="Arial Narrow" w:hAnsi="Arial Narrow" w:cs="Arial"/>
          <w:b/>
          <w:bCs/>
          <w:noProof/>
          <w:sz w:val="22"/>
          <w:szCs w:val="22"/>
        </w:rPr>
        <w:t xml:space="preserve"> </w:t>
      </w:r>
      <w:r w:rsidRPr="00EA7403">
        <w:rPr>
          <w:rFonts w:ascii="Arial Narrow" w:hAnsi="Arial Narrow" w:cs="Arial"/>
          <w:noProof/>
          <w:color w:val="000000"/>
          <w:sz w:val="22"/>
          <w:szCs w:val="22"/>
        </w:rPr>
        <w:t>Constituem motivo para rescisão do contrato: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o não cumprimento de cláusulas contratuais, especificações ou prazos;</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o cumprimento irregular de cláusulas contratuais, especificações e prazos;</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 lentidão do seu cumprimento, levando a Administração a comprovar a impossibilidade da conclusão do fornecimento, nos prazos estipulados;</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o atraso injustificado no início do fornecimento;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 paralisação do fornecimento, sem justa causa e prévia comunicação à Administração;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 subcontratação total ou parcial do seu objeto, a associação do contratado com outrem, a cessão ou transferência, total ou parcial, bem como a fusão, cisão ou incorporação, não admitidas no edital e no contrato;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o desatendimento das determinações regulares da autoridade designada para acompanhar e fiscalizar a sua execução, assim como as de seus superiores;</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o cometimento reiterado de faltas na sua execução, anotadas na forma do §1º do art. 67 da Lei n.º 8.666/93;</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 decretação de falência ou a instauração de insolvência civil;</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 dissolução da sociedade ou o falecimento do contratado;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lastRenderedPageBreak/>
        <w:t>a alteração social ou a modificação da finalidade ou da estrutura da empresa, que prejudique a execução do contrato;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 xml:space="preserve">razões de interesse público, de alta relevância e amplo conhecimento, justificadas e determinadas pela máxima autoridade da esfera administrativa a que está subordinado o </w:t>
      </w:r>
      <w:r w:rsidR="00B9298D" w:rsidRPr="00EA7403">
        <w:rPr>
          <w:rFonts w:ascii="Arial Narrow" w:hAnsi="Arial Narrow" w:cs="Arial"/>
          <w:noProof/>
          <w:color w:val="000000"/>
          <w:sz w:val="22"/>
          <w:szCs w:val="22"/>
        </w:rPr>
        <w:t>CONTRATANTE</w:t>
      </w:r>
      <w:r w:rsidRPr="00EA7403">
        <w:rPr>
          <w:rFonts w:ascii="Arial Narrow" w:hAnsi="Arial Narrow" w:cs="Arial"/>
          <w:noProof/>
          <w:color w:val="000000"/>
          <w:sz w:val="22"/>
          <w:szCs w:val="22"/>
        </w:rPr>
        <w:t xml:space="preserve"> e exaradas no processo administrativo a que se refere o contrato;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 supressão, por parte da Administração, de compras, acarretando modificação do valor inicial do contrato além do limite permitido no §1º do art. 65 da Lei n.º 8.666/93;</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 suspensão de sua execução, por ordem escrita da Administração, por prazo superior a 120 (cento e vinte) dias, salvo em caso de calamidade pública, grave perturbação da ordem interna ou guerra, ou ainda por repetidas suspensões que totalizem o mesmo prazo, independentemente do pagamento obrigatório de indenizações pelas sucessivas e contratualmente imprevistas desmobilizações e mobilizações e outras previstas, assegurado ao contratado, nesses casos, o direito de optar pela suspensão do cumprimento das obrigações assumidas até que seja normalizada a situação;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o atraso superior a 90 (noventa) dias dos pagamentos devidos pela Administração decorrentes do fornecimento, ou parcelas destes, já recebidos ou executados, salvo em caso de calamidade pública, grave perturbação da ordem interna ou guerra, assegurado ao contratado o direito de optar pela suspensão do cumprimento de suas obrigações até que seja normalizada a situação;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 não liberação, por parte da Administração, de área, local ou objeto para execução do fornecimento, nos prazos contratuais;</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 ocorrência de caso fortuito ou de força maior, regularmente comprovada, impeditiva da execução do contrato;</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os casos de rescisão contratual serão formalmente motivados nos autos do processo, assegurados o contraditório e a ampla defesa;</w:t>
      </w:r>
    </w:p>
    <w:p w:rsidR="00751399" w:rsidRPr="00EA7403" w:rsidRDefault="00751399" w:rsidP="0006751F">
      <w:pPr>
        <w:numPr>
          <w:ilvl w:val="1"/>
          <w:numId w:val="11"/>
        </w:numPr>
        <w:tabs>
          <w:tab w:val="left" w:pos="0"/>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descumprimento do disposto no inciso V do art. 27, da Lei n.º 8.666/93, sem prejuízo das sanções penais cabíveis.</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sz w:val="22"/>
          <w:szCs w:val="22"/>
        </w:rPr>
        <w:t>13.3.</w:t>
      </w:r>
      <w:r w:rsidR="0086680C" w:rsidRPr="00EA7403">
        <w:rPr>
          <w:rFonts w:ascii="Arial Narrow" w:hAnsi="Arial Narrow" w:cs="Arial"/>
          <w:b/>
          <w:bCs/>
          <w:noProof/>
          <w:sz w:val="22"/>
          <w:szCs w:val="22"/>
        </w:rPr>
        <w:t xml:space="preserve"> </w:t>
      </w:r>
      <w:r w:rsidRPr="00EA7403">
        <w:rPr>
          <w:rFonts w:ascii="Arial Narrow" w:hAnsi="Arial Narrow" w:cs="Arial"/>
          <w:noProof/>
          <w:color w:val="000000"/>
          <w:sz w:val="22"/>
          <w:szCs w:val="22"/>
        </w:rPr>
        <w:t>A rescisão do contrato poderá ser:</w:t>
      </w:r>
    </w:p>
    <w:p w:rsidR="00751399" w:rsidRPr="00EA7403" w:rsidRDefault="00751399" w:rsidP="00300B62">
      <w:pPr>
        <w:tabs>
          <w:tab w:val="left" w:pos="0"/>
        </w:tabs>
        <w:spacing w:line="276" w:lineRule="auto"/>
        <w:jc w:val="both"/>
        <w:rPr>
          <w:rFonts w:ascii="Arial Narrow" w:hAnsi="Arial Narrow" w:cs="Arial"/>
          <w:noProof/>
          <w:color w:val="000000"/>
          <w:sz w:val="22"/>
          <w:szCs w:val="22"/>
        </w:rPr>
      </w:pPr>
    </w:p>
    <w:p w:rsidR="00751399" w:rsidRPr="00EA7403" w:rsidRDefault="00751399" w:rsidP="0006751F">
      <w:pPr>
        <w:numPr>
          <w:ilvl w:val="0"/>
          <w:numId w:val="12"/>
        </w:numPr>
        <w:tabs>
          <w:tab w:val="left" w:pos="0"/>
          <w:tab w:val="left" w:pos="993"/>
        </w:tabs>
        <w:spacing w:line="276" w:lineRule="auto"/>
        <w:ind w:left="567" w:firstLine="0"/>
        <w:jc w:val="both"/>
        <w:rPr>
          <w:rFonts w:ascii="Arial Narrow" w:hAnsi="Arial Narrow" w:cs="Arial"/>
          <w:b/>
          <w:bCs/>
          <w:noProof/>
          <w:color w:val="000000"/>
          <w:sz w:val="22"/>
          <w:szCs w:val="22"/>
        </w:rPr>
      </w:pPr>
      <w:r w:rsidRPr="00EA7403">
        <w:rPr>
          <w:rFonts w:ascii="Arial Narrow" w:hAnsi="Arial Narrow" w:cs="Arial"/>
          <w:noProof/>
          <w:color w:val="000000"/>
          <w:sz w:val="22"/>
          <w:szCs w:val="22"/>
        </w:rPr>
        <w:t xml:space="preserve">determinada por ato unilateral e escrito da Administração, nos casos enumerados nos </w:t>
      </w:r>
      <w:r w:rsidRPr="00EA7403">
        <w:rPr>
          <w:rFonts w:ascii="Arial Narrow" w:hAnsi="Arial Narrow" w:cs="Arial"/>
          <w:b/>
          <w:bCs/>
          <w:noProof/>
          <w:color w:val="000000"/>
          <w:sz w:val="22"/>
          <w:szCs w:val="22"/>
        </w:rPr>
        <w:t>subitens “1” a “12” e “17” do item anterior;</w:t>
      </w:r>
    </w:p>
    <w:p w:rsidR="00751399" w:rsidRPr="00EA7403" w:rsidRDefault="00751399" w:rsidP="0006751F">
      <w:pPr>
        <w:numPr>
          <w:ilvl w:val="0"/>
          <w:numId w:val="12"/>
        </w:numPr>
        <w:tabs>
          <w:tab w:val="left" w:pos="0"/>
          <w:tab w:val="left" w:pos="993"/>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amigável, por acordo entre as partes, reduzida a termo no processo da licitação, desde que haja conveniência para a Administração;</w:t>
      </w:r>
    </w:p>
    <w:p w:rsidR="00751399" w:rsidRPr="00EA7403" w:rsidRDefault="00751399" w:rsidP="0006751F">
      <w:pPr>
        <w:numPr>
          <w:ilvl w:val="0"/>
          <w:numId w:val="12"/>
        </w:numPr>
        <w:tabs>
          <w:tab w:val="left" w:pos="0"/>
          <w:tab w:val="left" w:pos="993"/>
        </w:tabs>
        <w:spacing w:line="276" w:lineRule="auto"/>
        <w:ind w:left="567" w:firstLine="0"/>
        <w:jc w:val="both"/>
        <w:rPr>
          <w:rFonts w:ascii="Arial Narrow" w:hAnsi="Arial Narrow" w:cs="Arial"/>
          <w:noProof/>
          <w:color w:val="000000"/>
          <w:sz w:val="22"/>
          <w:szCs w:val="22"/>
        </w:rPr>
      </w:pPr>
      <w:r w:rsidRPr="00EA7403">
        <w:rPr>
          <w:rFonts w:ascii="Arial Narrow" w:hAnsi="Arial Narrow" w:cs="Arial"/>
          <w:noProof/>
          <w:color w:val="000000"/>
          <w:sz w:val="22"/>
          <w:szCs w:val="22"/>
        </w:rPr>
        <w:t>judicial, nos termos da legislação;</w:t>
      </w:r>
    </w:p>
    <w:p w:rsidR="00751399" w:rsidRPr="00EA7403" w:rsidRDefault="00751399" w:rsidP="00300B62">
      <w:pPr>
        <w:tabs>
          <w:tab w:val="left" w:pos="0"/>
        </w:tabs>
        <w:spacing w:line="276" w:lineRule="auto"/>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 xml:space="preserve">13.3.1. </w:t>
      </w:r>
      <w:r w:rsidRPr="00EA7403">
        <w:rPr>
          <w:rFonts w:ascii="Arial Narrow" w:hAnsi="Arial Narrow" w:cs="Arial"/>
          <w:noProof/>
          <w:color w:val="000000"/>
          <w:sz w:val="22"/>
          <w:szCs w:val="22"/>
        </w:rPr>
        <w:t>a rescisão administrativa ou amigável deverá ser precedida de autorização escrita e fundamentada da autoridade competente;</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 xml:space="preserve">13.3.2. </w:t>
      </w:r>
      <w:r w:rsidRPr="00EA7403">
        <w:rPr>
          <w:rFonts w:ascii="Arial Narrow" w:hAnsi="Arial Narrow" w:cs="Arial"/>
          <w:noProof/>
          <w:color w:val="000000"/>
          <w:sz w:val="22"/>
          <w:szCs w:val="22"/>
        </w:rPr>
        <w:t xml:space="preserve">quando a rescisão ocorrer com base nos </w:t>
      </w:r>
      <w:r w:rsidRPr="00EA7403">
        <w:rPr>
          <w:rFonts w:ascii="Arial Narrow" w:hAnsi="Arial Narrow" w:cs="Arial"/>
          <w:b/>
          <w:bCs/>
          <w:noProof/>
          <w:color w:val="000000"/>
          <w:sz w:val="22"/>
          <w:szCs w:val="22"/>
        </w:rPr>
        <w:t>subitens “12” a “17” do item anterior</w:t>
      </w:r>
      <w:r w:rsidRPr="00EA7403">
        <w:rPr>
          <w:rFonts w:ascii="Arial Narrow" w:hAnsi="Arial Narrow" w:cs="Arial"/>
          <w:noProof/>
          <w:color w:val="000000"/>
          <w:sz w:val="22"/>
          <w:szCs w:val="22"/>
        </w:rPr>
        <w:t>, sem que haja culpa do contratado, será este ressarcido dos prejuízos regularmente comprovados que houver sofrido, tendo ainda direito a:</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a)</w:t>
      </w:r>
      <w:r w:rsidRPr="00EA7403">
        <w:rPr>
          <w:rFonts w:ascii="Arial Narrow" w:hAnsi="Arial Narrow" w:cs="Arial"/>
          <w:noProof/>
          <w:color w:val="000000"/>
          <w:sz w:val="22"/>
          <w:szCs w:val="22"/>
        </w:rPr>
        <w:t xml:space="preserve"> devolução de garantia;</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b)</w:t>
      </w:r>
      <w:r w:rsidR="0086680C" w:rsidRPr="00EA7403">
        <w:rPr>
          <w:rFonts w:ascii="Arial Narrow" w:hAnsi="Arial Narrow" w:cs="Arial"/>
          <w:b/>
          <w:bCs/>
          <w:noProof/>
          <w:color w:val="000000"/>
          <w:sz w:val="22"/>
          <w:szCs w:val="22"/>
        </w:rPr>
        <w:t xml:space="preserve"> </w:t>
      </w:r>
      <w:r w:rsidRPr="00EA7403">
        <w:rPr>
          <w:rFonts w:ascii="Arial Narrow" w:hAnsi="Arial Narrow" w:cs="Arial"/>
          <w:b/>
          <w:bCs/>
          <w:noProof/>
          <w:color w:val="000000"/>
          <w:sz w:val="22"/>
          <w:szCs w:val="22"/>
        </w:rPr>
        <w:t>pagamentos</w:t>
      </w:r>
      <w:r w:rsidRPr="00EA7403">
        <w:rPr>
          <w:rFonts w:ascii="Arial Narrow" w:hAnsi="Arial Narrow" w:cs="Arial"/>
          <w:noProof/>
          <w:color w:val="000000"/>
          <w:sz w:val="22"/>
          <w:szCs w:val="22"/>
        </w:rPr>
        <w:t xml:space="preserve"> devidos pela execução do contrato até a data da rescisão;</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lastRenderedPageBreak/>
        <w:t>13.3.3.</w:t>
      </w:r>
      <w:r w:rsidRPr="00EA7403">
        <w:rPr>
          <w:rFonts w:ascii="Arial Narrow" w:hAnsi="Arial Narrow" w:cs="Arial"/>
          <w:noProof/>
          <w:color w:val="000000"/>
          <w:sz w:val="22"/>
          <w:szCs w:val="22"/>
        </w:rPr>
        <w:t xml:space="preserve"> ocorrendo impedimento, paralisação ou sustação do contrato, o cronograma de execução será prorrogado automaticamente por igual tempo.</w:t>
      </w:r>
    </w:p>
    <w:p w:rsidR="0004334B" w:rsidRPr="00EA7403" w:rsidRDefault="0004334B" w:rsidP="00300B62">
      <w:pPr>
        <w:tabs>
          <w:tab w:val="left" w:pos="0"/>
        </w:tabs>
        <w:spacing w:line="276" w:lineRule="auto"/>
        <w:ind w:left="1134"/>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sz w:val="22"/>
          <w:szCs w:val="22"/>
        </w:rPr>
        <w:t>13.4.</w:t>
      </w:r>
      <w:r w:rsidR="0086680C" w:rsidRPr="00EA7403">
        <w:rPr>
          <w:rFonts w:ascii="Arial Narrow" w:hAnsi="Arial Narrow" w:cs="Arial"/>
          <w:b/>
          <w:bCs/>
          <w:noProof/>
          <w:sz w:val="22"/>
          <w:szCs w:val="22"/>
        </w:rPr>
        <w:t xml:space="preserve"> </w:t>
      </w:r>
      <w:r w:rsidRPr="00EA7403">
        <w:rPr>
          <w:rFonts w:ascii="Arial Narrow" w:hAnsi="Arial Narrow" w:cs="Arial"/>
          <w:noProof/>
          <w:color w:val="000000"/>
          <w:sz w:val="22"/>
          <w:szCs w:val="22"/>
        </w:rPr>
        <w:t xml:space="preserve">A rescisão de que trata o </w:t>
      </w:r>
      <w:r w:rsidRPr="00EA7403">
        <w:rPr>
          <w:rFonts w:ascii="Arial Narrow" w:hAnsi="Arial Narrow" w:cs="Arial"/>
          <w:b/>
          <w:bCs/>
          <w:noProof/>
          <w:color w:val="000000"/>
          <w:sz w:val="22"/>
          <w:szCs w:val="22"/>
        </w:rPr>
        <w:t>subitem “a” do item anterior</w:t>
      </w:r>
      <w:r w:rsidRPr="00EA7403">
        <w:rPr>
          <w:rFonts w:ascii="Arial Narrow" w:hAnsi="Arial Narrow" w:cs="Arial"/>
          <w:noProof/>
          <w:color w:val="000000"/>
          <w:sz w:val="22"/>
          <w:szCs w:val="22"/>
        </w:rPr>
        <w:t xml:space="preserve"> acarreta as seguintes conseqüências, sem prejuízo das sanções previstas nesta Lei:</w:t>
      </w:r>
    </w:p>
    <w:p w:rsidR="00751399" w:rsidRPr="00EA7403" w:rsidRDefault="00751399" w:rsidP="00300B62">
      <w:pPr>
        <w:tabs>
          <w:tab w:val="left" w:pos="0"/>
        </w:tabs>
        <w:spacing w:line="276" w:lineRule="auto"/>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a)</w:t>
      </w:r>
      <w:r w:rsidRPr="00EA7403">
        <w:rPr>
          <w:rFonts w:ascii="Arial Narrow" w:hAnsi="Arial Narrow" w:cs="Arial"/>
          <w:noProof/>
          <w:color w:val="000000"/>
          <w:sz w:val="22"/>
          <w:szCs w:val="22"/>
        </w:rPr>
        <w:t xml:space="preserve"> execução da garantia contratual, para ressarcimento da Administração, e dos valores das multas e indenizações a ela devidos;</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b)</w:t>
      </w:r>
      <w:r w:rsidRPr="00EA7403">
        <w:rPr>
          <w:rFonts w:ascii="Arial Narrow" w:hAnsi="Arial Narrow" w:cs="Arial"/>
          <w:noProof/>
          <w:color w:val="000000"/>
          <w:sz w:val="22"/>
          <w:szCs w:val="22"/>
        </w:rPr>
        <w:t xml:space="preserve"> retenção dos créditos decorrentes do contrato até o limite dos prejuízos causados à Administração.</w:t>
      </w:r>
    </w:p>
    <w:p w:rsidR="00751399" w:rsidRPr="00EA7403" w:rsidRDefault="00751399" w:rsidP="00300B62">
      <w:pPr>
        <w:tabs>
          <w:tab w:val="left" w:pos="0"/>
        </w:tabs>
        <w:spacing w:line="276" w:lineRule="auto"/>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jc w:val="both"/>
        <w:rPr>
          <w:rFonts w:ascii="Arial Narrow" w:hAnsi="Arial Narrow" w:cs="Arial"/>
          <w:noProof/>
          <w:sz w:val="22"/>
          <w:szCs w:val="22"/>
        </w:rPr>
      </w:pPr>
      <w:r w:rsidRPr="00EA7403">
        <w:rPr>
          <w:rFonts w:ascii="Arial Narrow" w:hAnsi="Arial Narrow" w:cs="Arial"/>
          <w:b/>
          <w:bCs/>
          <w:noProof/>
          <w:sz w:val="22"/>
          <w:szCs w:val="22"/>
        </w:rPr>
        <w:t>14. DAS SANÇÕES</w:t>
      </w:r>
    </w:p>
    <w:p w:rsidR="00751399" w:rsidRPr="00EA7403" w:rsidRDefault="00751399" w:rsidP="00300B62">
      <w:pPr>
        <w:tabs>
          <w:tab w:val="left" w:pos="0"/>
        </w:tabs>
        <w:spacing w:line="276" w:lineRule="auto"/>
        <w:ind w:left="567"/>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 xml:space="preserve">14.1. </w:t>
      </w:r>
      <w:r w:rsidRPr="00EA7403">
        <w:rPr>
          <w:rFonts w:ascii="Arial Narrow" w:hAnsi="Arial Narrow" w:cs="Arial"/>
          <w:noProof/>
          <w:color w:val="000000"/>
          <w:sz w:val="22"/>
          <w:szCs w:val="22"/>
        </w:rPr>
        <w:t xml:space="preserve">O descumprimento total ou parcial das obrigações assumidas pela </w:t>
      </w:r>
      <w:r w:rsidRPr="00EA7403">
        <w:rPr>
          <w:rFonts w:ascii="Arial Narrow" w:hAnsi="Arial Narrow" w:cs="Arial"/>
          <w:b/>
          <w:bCs/>
          <w:noProof/>
          <w:sz w:val="22"/>
          <w:szCs w:val="22"/>
        </w:rPr>
        <w:t>CONTRATADA</w:t>
      </w:r>
      <w:r w:rsidRPr="00EA7403">
        <w:rPr>
          <w:rFonts w:ascii="Arial Narrow" w:hAnsi="Arial Narrow" w:cs="Arial"/>
          <w:noProof/>
          <w:color w:val="000000"/>
          <w:sz w:val="22"/>
          <w:szCs w:val="22"/>
        </w:rPr>
        <w:t>, sem justificativa aceita pela Prefeitura Municipal de Três Corações, resguardados os procedimentos legais pertinentes, poderá acarretar nas seguintes sanções:</w:t>
      </w:r>
    </w:p>
    <w:p w:rsidR="00751399" w:rsidRPr="00EA7403" w:rsidRDefault="00751399" w:rsidP="00300B62">
      <w:pPr>
        <w:tabs>
          <w:tab w:val="left" w:pos="0"/>
        </w:tabs>
        <w:spacing w:line="276" w:lineRule="auto"/>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 xml:space="preserve">a) </w:t>
      </w:r>
      <w:r w:rsidRPr="00EA7403">
        <w:rPr>
          <w:rFonts w:ascii="Arial Narrow" w:hAnsi="Arial Narrow" w:cs="Arial"/>
          <w:noProof/>
          <w:color w:val="000000"/>
          <w:sz w:val="22"/>
          <w:szCs w:val="22"/>
        </w:rPr>
        <w:t>advertência;</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b)</w:t>
      </w:r>
      <w:r w:rsidRPr="00EA7403">
        <w:rPr>
          <w:rFonts w:ascii="Arial Narrow" w:hAnsi="Arial Narrow" w:cs="Arial"/>
          <w:noProof/>
          <w:color w:val="000000"/>
          <w:sz w:val="22"/>
          <w:szCs w:val="22"/>
        </w:rPr>
        <w:t xml:space="preserve"> multa compensatória no percentual de 10% (dez por cento), calculada sobre o valor total estimado do contrato, pela recusa em assiná-lo ou pela não apresentação da documentação exigida, no prazo máximo de 48 (quarenta e oito) horas após regularmente convocada, sem prejuízo da aplicação de outras sanções previstas no art. 87 da lei n.° 8.666/93;</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 xml:space="preserve">c) </w:t>
      </w:r>
      <w:r w:rsidRPr="00EA7403">
        <w:rPr>
          <w:rFonts w:ascii="Arial Narrow" w:hAnsi="Arial Narrow" w:cs="Arial"/>
          <w:noProof/>
          <w:color w:val="000000"/>
          <w:sz w:val="22"/>
          <w:szCs w:val="22"/>
        </w:rPr>
        <w:t>multa de mora no percentual correspondente a 0,5% (meio por cento) calculada sobre o valor total estimado do contrato, por dia de inadimplência, até o limite de 02 (dois) dias úteis, na entrega total do objeto deste, caracterizando a inexecução parcial;</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d)</w:t>
      </w:r>
      <w:r w:rsidRPr="00EA7403">
        <w:rPr>
          <w:rFonts w:ascii="Arial Narrow" w:hAnsi="Arial Narrow" w:cs="Arial"/>
          <w:noProof/>
          <w:color w:val="000000"/>
          <w:sz w:val="22"/>
          <w:szCs w:val="22"/>
        </w:rPr>
        <w:t xml:space="preserve"> multa compensatória no percentual de 10% (dez por cento), calculada sobre o valor total estimado do contrato pela inadimplência além do prazo de 02 (dois) dias úteis, caracterizando a inexecução parcial do mesmo;</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 xml:space="preserve">e) </w:t>
      </w:r>
      <w:r w:rsidRPr="00EA7403">
        <w:rPr>
          <w:rFonts w:ascii="Arial Narrow" w:hAnsi="Arial Narrow" w:cs="Arial"/>
          <w:noProof/>
          <w:color w:val="000000"/>
          <w:sz w:val="22"/>
          <w:szCs w:val="22"/>
        </w:rPr>
        <w:t>suspensão temporária de participação em licitação e impedimento de contratar com a Administração, por prazo não superior a 5 (cinco) anos;</w:t>
      </w:r>
    </w:p>
    <w:p w:rsidR="00751399" w:rsidRPr="00EA7403" w:rsidRDefault="00751399" w:rsidP="00300B62">
      <w:pPr>
        <w:tabs>
          <w:tab w:val="left" w:pos="0"/>
        </w:tabs>
        <w:spacing w:line="276" w:lineRule="auto"/>
        <w:ind w:left="1134"/>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 xml:space="preserve">f) </w:t>
      </w:r>
      <w:r w:rsidRPr="00EA7403">
        <w:rPr>
          <w:rFonts w:ascii="Arial Narrow" w:hAnsi="Arial Narrow" w:cs="Arial"/>
          <w:noProof/>
          <w:color w:val="000000"/>
          <w:sz w:val="22"/>
          <w:szCs w:val="22"/>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anterior.</w:t>
      </w:r>
    </w:p>
    <w:p w:rsidR="00E31DD2" w:rsidRPr="00EA7403" w:rsidRDefault="00E31DD2" w:rsidP="00300B62">
      <w:pPr>
        <w:tabs>
          <w:tab w:val="left" w:pos="0"/>
        </w:tabs>
        <w:spacing w:line="276" w:lineRule="auto"/>
        <w:ind w:left="1134"/>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14.2.</w:t>
      </w:r>
      <w:r w:rsidRPr="00EA7403">
        <w:rPr>
          <w:rFonts w:ascii="Arial Narrow" w:hAnsi="Arial Narrow" w:cs="Arial"/>
          <w:noProof/>
          <w:color w:val="000000"/>
          <w:sz w:val="22"/>
          <w:szCs w:val="22"/>
        </w:rPr>
        <w:t xml:space="preserve"> A aplicação das sanções previstas neste contrato não exclui a possibilidade da aplicação de outras, previstas na lei n.º 8.666/93, inclusive a responsabilização da </w:t>
      </w:r>
      <w:r w:rsidRPr="00EA7403">
        <w:rPr>
          <w:rFonts w:ascii="Arial Narrow" w:hAnsi="Arial Narrow" w:cs="Arial"/>
          <w:b/>
          <w:bCs/>
          <w:noProof/>
          <w:sz w:val="22"/>
          <w:szCs w:val="22"/>
        </w:rPr>
        <w:t>CONTRATADA</w:t>
      </w:r>
      <w:r w:rsidRPr="00EA7403">
        <w:rPr>
          <w:rFonts w:ascii="Arial Narrow" w:hAnsi="Arial Narrow" w:cs="Arial"/>
          <w:noProof/>
          <w:color w:val="000000"/>
          <w:sz w:val="22"/>
          <w:szCs w:val="22"/>
        </w:rPr>
        <w:t xml:space="preserve"> por eventuais perdas e danos causados à Administração.</w:t>
      </w:r>
    </w:p>
    <w:p w:rsidR="00751399" w:rsidRPr="00EA7403" w:rsidRDefault="00751399" w:rsidP="00300B62">
      <w:pPr>
        <w:tabs>
          <w:tab w:val="left" w:pos="0"/>
        </w:tabs>
        <w:spacing w:line="276" w:lineRule="auto"/>
        <w:ind w:left="567"/>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14.3.</w:t>
      </w:r>
      <w:r w:rsidRPr="00EA7403">
        <w:rPr>
          <w:rFonts w:ascii="Arial Narrow" w:hAnsi="Arial Narrow" w:cs="Arial"/>
          <w:noProof/>
          <w:color w:val="000000"/>
          <w:sz w:val="22"/>
          <w:szCs w:val="22"/>
        </w:rPr>
        <w:t xml:space="preserve"> A multa deverá ser recolhida aos cofres públicos do Município de Três Corações, via Tesouraria Municipal, no prazo máximo de 10 (dez) dias corridos, a contar da data de recebimento da notificação enviada pela Prefeitura Municipal de Três Corações.</w:t>
      </w:r>
    </w:p>
    <w:p w:rsidR="00751399" w:rsidRPr="00EA7403" w:rsidRDefault="00751399" w:rsidP="00300B62">
      <w:pPr>
        <w:tabs>
          <w:tab w:val="left" w:pos="0"/>
        </w:tabs>
        <w:spacing w:line="276" w:lineRule="auto"/>
        <w:ind w:left="567"/>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lastRenderedPageBreak/>
        <w:t>14.4.</w:t>
      </w:r>
      <w:r w:rsidRPr="00EA7403">
        <w:rPr>
          <w:rFonts w:ascii="Arial Narrow" w:hAnsi="Arial Narrow" w:cs="Arial"/>
          <w:noProof/>
          <w:color w:val="000000"/>
          <w:sz w:val="22"/>
          <w:szCs w:val="22"/>
        </w:rPr>
        <w:t xml:space="preserve"> O valor da multa poderá ser descontado na nota fiscal ou crédito existente na Prefeitura Municipal de Três Corações, em favor da </w:t>
      </w:r>
      <w:r w:rsidRPr="00EA7403">
        <w:rPr>
          <w:rFonts w:ascii="Arial Narrow" w:hAnsi="Arial Narrow" w:cs="Arial"/>
          <w:b/>
          <w:bCs/>
          <w:noProof/>
          <w:sz w:val="22"/>
          <w:szCs w:val="22"/>
        </w:rPr>
        <w:t>CONTRATADA</w:t>
      </w:r>
      <w:r w:rsidRPr="00EA7403">
        <w:rPr>
          <w:rFonts w:ascii="Arial Narrow" w:hAnsi="Arial Narrow" w:cs="Arial"/>
          <w:noProof/>
          <w:color w:val="000000"/>
          <w:sz w:val="22"/>
          <w:szCs w:val="22"/>
        </w:rPr>
        <w:t>, sendo que, caso o valor da multa seja superior ao crédito existente, a diferença será cobrada na forma da lei.</w:t>
      </w:r>
    </w:p>
    <w:p w:rsidR="00751399" w:rsidRPr="00EA7403" w:rsidRDefault="00751399" w:rsidP="00300B62">
      <w:pPr>
        <w:tabs>
          <w:tab w:val="left" w:pos="0"/>
        </w:tabs>
        <w:spacing w:line="276" w:lineRule="auto"/>
        <w:ind w:left="567"/>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14.5.</w:t>
      </w:r>
      <w:r w:rsidRPr="00EA7403">
        <w:rPr>
          <w:rFonts w:ascii="Arial Narrow" w:hAnsi="Arial Narrow" w:cs="Arial"/>
          <w:noProof/>
          <w:color w:val="000000"/>
          <w:sz w:val="22"/>
          <w:szCs w:val="22"/>
        </w:rPr>
        <w:t xml:space="preserve"> As multas e outras sanções aplicadas só poderão ser relevadas motivadamente e por conveniência administrativa, mediante ato d</w:t>
      </w:r>
      <w:r w:rsidR="00270B8C" w:rsidRPr="00EA7403">
        <w:rPr>
          <w:rFonts w:ascii="Arial Narrow" w:hAnsi="Arial Narrow" w:cs="Arial"/>
          <w:noProof/>
          <w:color w:val="000000"/>
          <w:sz w:val="22"/>
          <w:szCs w:val="22"/>
        </w:rPr>
        <w:t xml:space="preserve">a </w:t>
      </w:r>
      <w:r w:rsidRPr="00EA7403">
        <w:rPr>
          <w:rFonts w:ascii="Arial Narrow" w:hAnsi="Arial Narrow" w:cs="Arial"/>
          <w:b/>
          <w:bCs/>
          <w:noProof/>
          <w:color w:val="000000"/>
          <w:sz w:val="22"/>
          <w:szCs w:val="22"/>
        </w:rPr>
        <w:t>Secretaria solicitante</w:t>
      </w:r>
      <w:r w:rsidRPr="00EA7403">
        <w:rPr>
          <w:rFonts w:ascii="Arial Narrow" w:hAnsi="Arial Narrow" w:cs="Arial"/>
          <w:noProof/>
          <w:color w:val="000000"/>
          <w:sz w:val="22"/>
          <w:szCs w:val="22"/>
        </w:rPr>
        <w:t xml:space="preserve"> da Prefeitura Municipal de Três Corações, devidamente justificado.</w:t>
      </w: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14.6.</w:t>
      </w:r>
      <w:r w:rsidRPr="00EA7403">
        <w:rPr>
          <w:rFonts w:ascii="Arial Narrow" w:hAnsi="Arial Narrow" w:cs="Arial"/>
          <w:noProof/>
          <w:color w:val="000000"/>
          <w:sz w:val="22"/>
          <w:szCs w:val="22"/>
        </w:rPr>
        <w:t xml:space="preserve"> A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a União, Estados, Distrito Federal ou Municipios e será descredenciada no SICAF ou nos sistemas de cadastramento de fornecedores a que se refere o inc. XIV,  do art 4º da lei n.º 10.520, pelo período de até 5 anos, sem prejuízo das multas previstas neste edital, no contrato e nas demais cominações legais.</w:t>
      </w: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14.7.</w:t>
      </w:r>
      <w:r w:rsidRPr="00EA7403">
        <w:rPr>
          <w:rFonts w:ascii="Arial Narrow" w:hAnsi="Arial Narrow" w:cs="Arial"/>
          <w:noProof/>
          <w:color w:val="000000"/>
          <w:sz w:val="22"/>
          <w:szCs w:val="22"/>
        </w:rPr>
        <w:t xml:space="preserve"> As sanções aqui previstas são independentes entre si podendo ser aplicadas isoladas ou cumulativamente, sem prejuízo de outras medidas cabíveis.</w:t>
      </w:r>
    </w:p>
    <w:p w:rsidR="00751399" w:rsidRPr="00EA7403" w:rsidRDefault="00751399" w:rsidP="00300B62">
      <w:pPr>
        <w:tabs>
          <w:tab w:val="left" w:pos="0"/>
        </w:tabs>
        <w:spacing w:line="276" w:lineRule="auto"/>
        <w:ind w:left="567"/>
        <w:jc w:val="both"/>
        <w:rPr>
          <w:rFonts w:ascii="Arial Narrow" w:hAnsi="Arial Narrow" w:cs="Arial"/>
          <w:b/>
          <w:bCs/>
          <w:noProof/>
          <w:color w:val="000000"/>
          <w:sz w:val="22"/>
          <w:szCs w:val="22"/>
        </w:rPr>
      </w:pPr>
    </w:p>
    <w:p w:rsidR="00751399" w:rsidRPr="00EA7403" w:rsidRDefault="00751399" w:rsidP="00300B62">
      <w:pPr>
        <w:tabs>
          <w:tab w:val="left" w:pos="0"/>
        </w:tabs>
        <w:spacing w:line="276" w:lineRule="auto"/>
        <w:ind w:left="567"/>
        <w:jc w:val="both"/>
        <w:rPr>
          <w:rFonts w:ascii="Arial Narrow" w:hAnsi="Arial Narrow" w:cs="Arial"/>
          <w:noProof/>
          <w:color w:val="000000"/>
          <w:sz w:val="22"/>
          <w:szCs w:val="22"/>
        </w:rPr>
      </w:pPr>
      <w:r w:rsidRPr="00EA7403">
        <w:rPr>
          <w:rFonts w:ascii="Arial Narrow" w:hAnsi="Arial Narrow" w:cs="Arial"/>
          <w:b/>
          <w:bCs/>
          <w:noProof/>
          <w:color w:val="000000"/>
          <w:sz w:val="22"/>
          <w:szCs w:val="22"/>
        </w:rPr>
        <w:t>14.8.</w:t>
      </w:r>
      <w:r w:rsidRPr="00EA7403">
        <w:rPr>
          <w:rFonts w:ascii="Arial Narrow" w:hAnsi="Arial Narrow" w:cs="Arial"/>
          <w:noProof/>
          <w:color w:val="000000"/>
          <w:sz w:val="22"/>
          <w:szCs w:val="22"/>
        </w:rPr>
        <w:t xml:space="preserve"> Em qualquer hipótese e aplicação de sanções serão assegurados à </w:t>
      </w:r>
      <w:r w:rsidRPr="00EA7403">
        <w:rPr>
          <w:rFonts w:ascii="Arial Narrow" w:hAnsi="Arial Narrow" w:cs="Arial"/>
          <w:b/>
          <w:bCs/>
          <w:noProof/>
          <w:sz w:val="22"/>
          <w:szCs w:val="22"/>
        </w:rPr>
        <w:t>CONTRATADA</w:t>
      </w:r>
      <w:r w:rsidRPr="00EA7403">
        <w:rPr>
          <w:rFonts w:ascii="Arial Narrow" w:hAnsi="Arial Narrow" w:cs="Arial"/>
          <w:noProof/>
          <w:color w:val="000000"/>
          <w:sz w:val="22"/>
          <w:szCs w:val="22"/>
        </w:rPr>
        <w:t xml:space="preserve"> o contraditório e a ampla defesa.</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15. REEQUILÍBRIO ECONÔMICO-FINANCEIRO</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15.1.</w:t>
      </w:r>
      <w:r w:rsidRPr="00EA7403">
        <w:rPr>
          <w:rFonts w:ascii="Arial Narrow" w:hAnsi="Arial Narrow" w:cs="Arial"/>
          <w:noProof/>
          <w:sz w:val="22"/>
          <w:szCs w:val="22"/>
        </w:rPr>
        <w:t xml:space="preserve"> O valor pactuado poderá ser revisto mediante solicitação da </w:t>
      </w:r>
      <w:r w:rsidRPr="00EA7403">
        <w:rPr>
          <w:rFonts w:ascii="Arial Narrow" w:hAnsi="Arial Narrow" w:cs="Arial"/>
          <w:b/>
          <w:bCs/>
          <w:noProof/>
          <w:sz w:val="22"/>
          <w:szCs w:val="22"/>
        </w:rPr>
        <w:t>CONTRATADA</w:t>
      </w:r>
      <w:r w:rsidRPr="00EA7403">
        <w:rPr>
          <w:rFonts w:ascii="Arial Narrow" w:hAnsi="Arial Narrow" w:cs="Arial"/>
          <w:noProof/>
          <w:sz w:val="22"/>
          <w:szCs w:val="22"/>
        </w:rPr>
        <w:t xml:space="preserve"> com vistas à manutenção do equilíbrio econômico-financeiro do contrato, na forma do art. 65, inc. II, “d”, da Lei n.º 8.666/93;</w:t>
      </w:r>
    </w:p>
    <w:p w:rsidR="00751399" w:rsidRPr="00EA7403" w:rsidRDefault="00751399" w:rsidP="00300B62">
      <w:pPr>
        <w:tabs>
          <w:tab w:val="left" w:pos="0"/>
        </w:tabs>
        <w:spacing w:line="276" w:lineRule="auto"/>
        <w:ind w:left="567"/>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 xml:space="preserve">15.2. </w:t>
      </w:r>
      <w:r w:rsidRPr="00EA7403">
        <w:rPr>
          <w:rFonts w:ascii="Arial Narrow" w:hAnsi="Arial Narrow" w:cs="Arial"/>
          <w:noProof/>
          <w:sz w:val="22"/>
          <w:szCs w:val="22"/>
        </w:rPr>
        <w:t>As eventuais solicitações deverão fazer-se acompanhar de comprovação da superveniência do fato imprevisível ou previsível, porém de conseqüências incalculáveis, bem como de demonstração analítica de seu impacto nos custos do Contrato.</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16. DO REAJUSTE E REPACTUAÇÃO DE PREÇO</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16.1.</w:t>
      </w:r>
      <w:r w:rsidRPr="00EA7403">
        <w:rPr>
          <w:rFonts w:ascii="Arial Narrow" w:hAnsi="Arial Narrow" w:cs="Arial"/>
          <w:noProof/>
          <w:sz w:val="22"/>
          <w:szCs w:val="22"/>
        </w:rPr>
        <w:t xml:space="preserve"> Não serão permitidas a repactuação e o reajuste do contrato devido a necessidade de ser observado o interregno mínimo de 1 (um) ano.</w:t>
      </w:r>
    </w:p>
    <w:p w:rsidR="00751399" w:rsidRPr="00EA7403" w:rsidRDefault="00751399" w:rsidP="00300B62">
      <w:pPr>
        <w:tabs>
          <w:tab w:val="left" w:pos="0"/>
        </w:tabs>
        <w:spacing w:line="276" w:lineRule="auto"/>
        <w:ind w:left="567"/>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16.2.</w:t>
      </w:r>
      <w:r w:rsidRPr="00EA7403">
        <w:rPr>
          <w:rFonts w:ascii="Arial Narrow" w:hAnsi="Arial Narrow" w:cs="Arial"/>
          <w:noProof/>
          <w:sz w:val="22"/>
          <w:szCs w:val="22"/>
        </w:rPr>
        <w:t xml:space="preserve"> Fica ressalvada a possibilidade de revisão do preço ofertado, dentro do princípio da teoria do equilíbrio econômico-financeiro do contrato, conforme previsto no art. 65 da Lei n.° 8.666/93.</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17. DAS DISPOSIÇÕES FINAIS</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 xml:space="preserve">17.1. </w:t>
      </w:r>
      <w:r w:rsidRPr="00EA7403">
        <w:rPr>
          <w:rFonts w:ascii="Arial Narrow" w:hAnsi="Arial Narrow" w:cs="Arial"/>
          <w:noProof/>
          <w:sz w:val="22"/>
          <w:szCs w:val="22"/>
        </w:rPr>
        <w:t xml:space="preserve">A </w:t>
      </w:r>
      <w:r w:rsidRPr="00EA7403">
        <w:rPr>
          <w:rFonts w:ascii="Arial Narrow" w:hAnsi="Arial Narrow" w:cs="Arial"/>
          <w:b/>
          <w:bCs/>
          <w:noProof/>
          <w:sz w:val="22"/>
          <w:szCs w:val="22"/>
        </w:rPr>
        <w:t>CONTRATANTE</w:t>
      </w:r>
      <w:r w:rsidRPr="00EA7403">
        <w:rPr>
          <w:rFonts w:ascii="Arial Narrow" w:hAnsi="Arial Narrow" w:cs="Arial"/>
          <w:noProof/>
          <w:sz w:val="22"/>
          <w:szCs w:val="22"/>
        </w:rPr>
        <w:t xml:space="preserve"> poderá cancelar de pleno direito a nota de empenho que vier a ser emitida em decorrência desta contratação, bem como rescindir o respectivo Contrato, independentemente de </w:t>
      </w:r>
      <w:r w:rsidRPr="00EA7403">
        <w:rPr>
          <w:rFonts w:ascii="Arial Narrow" w:hAnsi="Arial Narrow" w:cs="Arial"/>
          <w:noProof/>
          <w:sz w:val="22"/>
          <w:szCs w:val="22"/>
        </w:rPr>
        <w:lastRenderedPageBreak/>
        <w:t xml:space="preserve">interpelação judicial ou extrajudicial desde que motivado o ato e assegurado à </w:t>
      </w:r>
      <w:r w:rsidRPr="00EA7403">
        <w:rPr>
          <w:rFonts w:ascii="Arial Narrow" w:hAnsi="Arial Narrow" w:cs="Arial"/>
          <w:b/>
          <w:bCs/>
          <w:noProof/>
          <w:sz w:val="22"/>
          <w:szCs w:val="22"/>
        </w:rPr>
        <w:t>CONTRATADA</w:t>
      </w:r>
      <w:r w:rsidRPr="00EA7403">
        <w:rPr>
          <w:rFonts w:ascii="Arial Narrow" w:hAnsi="Arial Narrow" w:cs="Arial"/>
          <w:noProof/>
          <w:sz w:val="22"/>
          <w:szCs w:val="22"/>
        </w:rPr>
        <w:t xml:space="preserve"> o contraditório e a ampla defesa quando esta:          </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a)</w:t>
      </w:r>
      <w:r w:rsidRPr="00EA7403">
        <w:rPr>
          <w:rFonts w:ascii="Arial Narrow" w:hAnsi="Arial Narrow" w:cs="Arial"/>
          <w:noProof/>
          <w:sz w:val="22"/>
          <w:szCs w:val="22"/>
        </w:rPr>
        <w:t xml:space="preserve"> venha a ser atingida por protesto de título, execução fiscal ou outros fatos que comprometam sua capacidade econômico-financeira;</w:t>
      </w:r>
    </w:p>
    <w:p w:rsidR="00751399" w:rsidRPr="00EA7403" w:rsidRDefault="00751399" w:rsidP="00300B62">
      <w:pPr>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b)</w:t>
      </w:r>
      <w:r w:rsidRPr="00EA7403">
        <w:rPr>
          <w:rFonts w:ascii="Arial Narrow" w:hAnsi="Arial Narrow" w:cs="Arial"/>
          <w:noProof/>
          <w:sz w:val="22"/>
          <w:szCs w:val="22"/>
        </w:rPr>
        <w:t xml:space="preserve"> quebrar o sigilo profissional;</w:t>
      </w:r>
    </w:p>
    <w:p w:rsidR="00751399" w:rsidRPr="00EA7403" w:rsidRDefault="00751399" w:rsidP="00300B62">
      <w:pPr>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c)</w:t>
      </w:r>
      <w:r w:rsidRPr="00EA7403">
        <w:rPr>
          <w:rFonts w:ascii="Arial Narrow" w:hAnsi="Arial Narrow" w:cs="Arial"/>
          <w:noProof/>
          <w:sz w:val="22"/>
          <w:szCs w:val="22"/>
        </w:rPr>
        <w:t xml:space="preserve"> utilizar, em benefício próprio ou de terceiros informações não divulgadas ao público e às quais tenha acesso por força de suas atribuições e que contrariem as disposições estabelecidas pela </w:t>
      </w:r>
      <w:r w:rsidRPr="00EA7403">
        <w:rPr>
          <w:rFonts w:ascii="Arial Narrow" w:hAnsi="Arial Narrow" w:cs="Arial"/>
          <w:b/>
          <w:bCs/>
          <w:noProof/>
          <w:sz w:val="22"/>
          <w:szCs w:val="22"/>
        </w:rPr>
        <w:t>CONTRATANTE</w:t>
      </w:r>
      <w:r w:rsidRPr="00EA7403">
        <w:rPr>
          <w:rFonts w:ascii="Arial Narrow" w:hAnsi="Arial Narrow" w:cs="Arial"/>
          <w:noProof/>
          <w:sz w:val="22"/>
          <w:szCs w:val="22"/>
        </w:rPr>
        <w:t>;</w:t>
      </w:r>
    </w:p>
    <w:p w:rsidR="00751399" w:rsidRPr="00EA7403" w:rsidRDefault="00751399" w:rsidP="00300B62">
      <w:pPr>
        <w:tabs>
          <w:tab w:val="left" w:pos="0"/>
        </w:tabs>
        <w:spacing w:line="276" w:lineRule="auto"/>
        <w:ind w:left="1134"/>
        <w:jc w:val="both"/>
        <w:rPr>
          <w:rFonts w:ascii="Arial Narrow" w:hAnsi="Arial Narrow" w:cs="Arial"/>
          <w:noProof/>
          <w:sz w:val="22"/>
          <w:szCs w:val="22"/>
        </w:rPr>
      </w:pPr>
      <w:r w:rsidRPr="00EA7403">
        <w:rPr>
          <w:rFonts w:ascii="Arial Narrow" w:hAnsi="Arial Narrow" w:cs="Arial"/>
          <w:b/>
          <w:bCs/>
          <w:noProof/>
          <w:sz w:val="22"/>
          <w:szCs w:val="22"/>
        </w:rPr>
        <w:t>d)</w:t>
      </w:r>
      <w:r w:rsidRPr="00EA7403">
        <w:rPr>
          <w:rFonts w:ascii="Arial Narrow" w:hAnsi="Arial Narrow" w:cs="Arial"/>
          <w:noProof/>
          <w:sz w:val="22"/>
          <w:szCs w:val="22"/>
        </w:rPr>
        <w:t xml:space="preserve"> na hipótese de ser anulada a adjudicação em função de qualquer dispositivo legal que a autorize.</w:t>
      </w:r>
    </w:p>
    <w:p w:rsidR="0086680C" w:rsidRPr="00EA7403" w:rsidRDefault="0086680C" w:rsidP="00300B62">
      <w:pPr>
        <w:tabs>
          <w:tab w:val="left" w:pos="0"/>
        </w:tabs>
        <w:spacing w:line="276" w:lineRule="auto"/>
        <w:jc w:val="both"/>
        <w:rPr>
          <w:rFonts w:ascii="Arial Narrow" w:hAnsi="Arial Narrow" w:cs="Arial"/>
          <w:b/>
          <w:bCs/>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17.2.</w:t>
      </w:r>
      <w:r w:rsidRPr="00EA7403">
        <w:rPr>
          <w:rFonts w:ascii="Arial Narrow" w:hAnsi="Arial Narrow" w:cs="Arial"/>
          <w:noProof/>
          <w:sz w:val="22"/>
          <w:szCs w:val="22"/>
        </w:rPr>
        <w:t xml:space="preserve"> A nulidade do processo licitatório induz à do Contrato, sem prejuízo do disposto no parágrafo único do artigo 59, da Lei n.º 8.666/1993.</w:t>
      </w:r>
    </w:p>
    <w:p w:rsidR="00751399" w:rsidRPr="00EA7403" w:rsidRDefault="00751399" w:rsidP="00300B62">
      <w:pPr>
        <w:tabs>
          <w:tab w:val="left" w:pos="0"/>
        </w:tabs>
        <w:spacing w:line="276" w:lineRule="auto"/>
        <w:ind w:left="567"/>
        <w:jc w:val="both"/>
        <w:rPr>
          <w:rFonts w:ascii="Arial Narrow" w:hAnsi="Arial Narrow" w:cs="Arial"/>
          <w:b/>
          <w:bCs/>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17.3.</w:t>
      </w:r>
      <w:r w:rsidRPr="00EA7403">
        <w:rPr>
          <w:rFonts w:ascii="Arial Narrow" w:hAnsi="Arial Narrow" w:cs="Arial"/>
          <w:noProof/>
          <w:sz w:val="22"/>
          <w:szCs w:val="22"/>
        </w:rPr>
        <w:t xml:space="preserve"> Este Contrato é regido por estas cláusulas e pela legislação específica, entre elas a Lei n.° 8.666/93.</w:t>
      </w:r>
    </w:p>
    <w:p w:rsidR="00751399" w:rsidRPr="00EA7403" w:rsidRDefault="00751399" w:rsidP="00300B62">
      <w:pPr>
        <w:tabs>
          <w:tab w:val="left" w:pos="0"/>
        </w:tabs>
        <w:spacing w:line="276" w:lineRule="auto"/>
        <w:ind w:left="567"/>
        <w:jc w:val="both"/>
        <w:rPr>
          <w:rFonts w:ascii="Arial Narrow" w:hAnsi="Arial Narrow" w:cs="Arial"/>
          <w:noProof/>
          <w:sz w:val="22"/>
          <w:szCs w:val="22"/>
        </w:rPr>
      </w:pPr>
    </w:p>
    <w:p w:rsidR="00751399" w:rsidRPr="00EA7403" w:rsidRDefault="00751399" w:rsidP="00300B62">
      <w:pPr>
        <w:tabs>
          <w:tab w:val="left" w:pos="0"/>
        </w:tabs>
        <w:spacing w:line="276" w:lineRule="auto"/>
        <w:jc w:val="both"/>
        <w:rPr>
          <w:rFonts w:ascii="Arial Narrow" w:hAnsi="Arial Narrow" w:cs="Arial"/>
          <w:noProof/>
          <w:sz w:val="22"/>
          <w:szCs w:val="22"/>
        </w:rPr>
      </w:pPr>
      <w:r w:rsidRPr="00EA7403">
        <w:rPr>
          <w:rFonts w:ascii="Arial Narrow" w:hAnsi="Arial Narrow" w:cs="Arial"/>
          <w:b/>
          <w:bCs/>
          <w:noProof/>
          <w:sz w:val="22"/>
          <w:szCs w:val="22"/>
        </w:rPr>
        <w:t>18. DO FORO</w:t>
      </w:r>
    </w:p>
    <w:p w:rsidR="00751399" w:rsidRPr="00EA7403" w:rsidRDefault="00751399" w:rsidP="00300B62">
      <w:pPr>
        <w:tabs>
          <w:tab w:val="left" w:pos="0"/>
        </w:tabs>
        <w:spacing w:line="276" w:lineRule="auto"/>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 xml:space="preserve">18.1. </w:t>
      </w:r>
      <w:r w:rsidRPr="00EA7403">
        <w:rPr>
          <w:rFonts w:ascii="Arial Narrow" w:hAnsi="Arial Narrow" w:cs="Arial"/>
          <w:noProof/>
          <w:sz w:val="22"/>
          <w:szCs w:val="22"/>
        </w:rPr>
        <w:t>As partes elegem o Foro da Comarca de Três Corações - MG para dirimir as questões decorrentes deste Contrato, com expressa renúncia de qualquer outro, por mais privilegiado que seja.</w:t>
      </w:r>
    </w:p>
    <w:p w:rsidR="00E44F0C" w:rsidRPr="00EA7403" w:rsidRDefault="00E44F0C" w:rsidP="00300B62">
      <w:pPr>
        <w:tabs>
          <w:tab w:val="left" w:pos="0"/>
        </w:tabs>
        <w:spacing w:line="276" w:lineRule="auto"/>
        <w:ind w:left="567"/>
        <w:jc w:val="both"/>
        <w:rPr>
          <w:rFonts w:ascii="Arial Narrow" w:hAnsi="Arial Narrow" w:cs="Arial"/>
          <w:noProof/>
          <w:sz w:val="22"/>
          <w:szCs w:val="22"/>
        </w:rPr>
      </w:pPr>
    </w:p>
    <w:p w:rsidR="00751399" w:rsidRPr="00EA7403" w:rsidRDefault="00751399" w:rsidP="00300B62">
      <w:pPr>
        <w:tabs>
          <w:tab w:val="left" w:pos="0"/>
        </w:tabs>
        <w:spacing w:line="276" w:lineRule="auto"/>
        <w:ind w:left="567"/>
        <w:jc w:val="both"/>
        <w:rPr>
          <w:rFonts w:ascii="Arial Narrow" w:hAnsi="Arial Narrow" w:cs="Arial"/>
          <w:noProof/>
          <w:sz w:val="22"/>
          <w:szCs w:val="22"/>
        </w:rPr>
      </w:pPr>
      <w:r w:rsidRPr="00EA7403">
        <w:rPr>
          <w:rFonts w:ascii="Arial Narrow" w:hAnsi="Arial Narrow" w:cs="Arial"/>
          <w:b/>
          <w:bCs/>
          <w:noProof/>
          <w:sz w:val="22"/>
          <w:szCs w:val="22"/>
        </w:rPr>
        <w:t>18.2.</w:t>
      </w:r>
      <w:r w:rsidRPr="00EA7403">
        <w:rPr>
          <w:rFonts w:ascii="Arial Narrow" w:hAnsi="Arial Narrow" w:cs="Arial"/>
          <w:noProof/>
          <w:sz w:val="22"/>
          <w:szCs w:val="22"/>
        </w:rPr>
        <w:t xml:space="preserve"> E, por estarem assim, justos e contratados, na melhor forma de direito, as partes assinam o presente instrumento de Contrato, em 0</w:t>
      </w:r>
      <w:r w:rsidR="0086680C" w:rsidRPr="00EA7403">
        <w:rPr>
          <w:rFonts w:ascii="Arial Narrow" w:hAnsi="Arial Narrow" w:cs="Arial"/>
          <w:noProof/>
          <w:sz w:val="22"/>
          <w:szCs w:val="22"/>
        </w:rPr>
        <w:t>4</w:t>
      </w:r>
      <w:r w:rsidRPr="00EA7403">
        <w:rPr>
          <w:rFonts w:ascii="Arial Narrow" w:hAnsi="Arial Narrow" w:cs="Arial"/>
          <w:noProof/>
          <w:sz w:val="22"/>
          <w:szCs w:val="22"/>
        </w:rPr>
        <w:t xml:space="preserve"> (</w:t>
      </w:r>
      <w:r w:rsidR="0086680C" w:rsidRPr="00EA7403">
        <w:rPr>
          <w:rFonts w:ascii="Arial Narrow" w:hAnsi="Arial Narrow" w:cs="Arial"/>
          <w:noProof/>
          <w:sz w:val="22"/>
          <w:szCs w:val="22"/>
        </w:rPr>
        <w:t>quatro</w:t>
      </w:r>
      <w:r w:rsidRPr="00EA7403">
        <w:rPr>
          <w:rFonts w:ascii="Arial Narrow" w:hAnsi="Arial Narrow" w:cs="Arial"/>
          <w:noProof/>
          <w:sz w:val="22"/>
          <w:szCs w:val="22"/>
        </w:rPr>
        <w:t>) vias de igual teor e forma, na presença de 02 (duas) testemunhas.</w:t>
      </w:r>
    </w:p>
    <w:p w:rsidR="00751399" w:rsidRPr="00EA7403" w:rsidRDefault="00751399" w:rsidP="00300B62">
      <w:pPr>
        <w:tabs>
          <w:tab w:val="left" w:pos="0"/>
        </w:tabs>
        <w:spacing w:line="276" w:lineRule="auto"/>
        <w:jc w:val="both"/>
        <w:rPr>
          <w:rFonts w:ascii="Arial Narrow" w:hAnsi="Arial Narrow" w:cs="Arial"/>
          <w:b/>
          <w:bCs/>
          <w:noProof/>
          <w:sz w:val="22"/>
          <w:szCs w:val="22"/>
        </w:rPr>
      </w:pPr>
    </w:p>
    <w:p w:rsidR="00481A12" w:rsidRPr="00EA7403" w:rsidRDefault="00481A12" w:rsidP="00300B62">
      <w:pPr>
        <w:tabs>
          <w:tab w:val="left" w:pos="0"/>
        </w:tabs>
        <w:spacing w:line="276" w:lineRule="auto"/>
        <w:jc w:val="both"/>
        <w:rPr>
          <w:rFonts w:ascii="Arial Narrow" w:hAnsi="Arial Narrow" w:cs="Arial"/>
          <w:b/>
          <w:bCs/>
          <w:noProof/>
          <w:sz w:val="22"/>
          <w:szCs w:val="22"/>
        </w:rPr>
      </w:pPr>
    </w:p>
    <w:p w:rsidR="00E11953" w:rsidRPr="00EA7403" w:rsidRDefault="00E11953" w:rsidP="00300B62">
      <w:pPr>
        <w:tabs>
          <w:tab w:val="left" w:pos="0"/>
        </w:tabs>
        <w:spacing w:line="276" w:lineRule="auto"/>
        <w:ind w:left="360"/>
        <w:jc w:val="both"/>
        <w:rPr>
          <w:rFonts w:ascii="Arial Narrow" w:hAnsi="Arial Narrow" w:cs="Arial"/>
          <w:noProof/>
          <w:sz w:val="22"/>
          <w:szCs w:val="22"/>
        </w:rPr>
      </w:pPr>
      <w:r w:rsidRPr="00EA7403">
        <w:rPr>
          <w:rFonts w:ascii="Arial Narrow" w:hAnsi="Arial Narrow" w:cs="Arial"/>
          <w:noProof/>
          <w:sz w:val="22"/>
          <w:szCs w:val="22"/>
        </w:rPr>
        <w:t>TRÊS CORAÇÕES, XXXXXXXXXXXX</w:t>
      </w:r>
      <w:r w:rsidR="00C32297" w:rsidRPr="00EA7403">
        <w:rPr>
          <w:rFonts w:ascii="Arial Narrow" w:hAnsi="Arial Narrow" w:cs="Arial"/>
          <w:noProof/>
          <w:sz w:val="22"/>
          <w:szCs w:val="22"/>
        </w:rPr>
        <w:t xml:space="preserve"> DE 2022</w:t>
      </w:r>
    </w:p>
    <w:p w:rsidR="00481A12" w:rsidRPr="00EA7403" w:rsidRDefault="00481A12" w:rsidP="00300B62">
      <w:pPr>
        <w:tabs>
          <w:tab w:val="left" w:pos="0"/>
        </w:tabs>
        <w:spacing w:line="276" w:lineRule="auto"/>
        <w:ind w:left="360"/>
        <w:jc w:val="both"/>
        <w:rPr>
          <w:rFonts w:ascii="Arial Narrow" w:hAnsi="Arial Narrow" w:cs="Arial"/>
          <w:noProof/>
          <w:sz w:val="22"/>
          <w:szCs w:val="22"/>
        </w:rPr>
      </w:pPr>
    </w:p>
    <w:p w:rsidR="00E11953" w:rsidRPr="00EA7403" w:rsidRDefault="00E11953" w:rsidP="00300B62">
      <w:pPr>
        <w:tabs>
          <w:tab w:val="left" w:pos="0"/>
        </w:tabs>
        <w:spacing w:line="276" w:lineRule="auto"/>
        <w:ind w:left="360"/>
        <w:jc w:val="both"/>
        <w:rPr>
          <w:rFonts w:ascii="Arial Narrow" w:hAnsi="Arial Narrow" w:cs="Arial"/>
          <w:noProof/>
          <w:sz w:val="22"/>
          <w:szCs w:val="22"/>
        </w:rPr>
      </w:pPr>
    </w:p>
    <w:p w:rsidR="00E11953" w:rsidRPr="00EA7403" w:rsidRDefault="00E11953" w:rsidP="00807431">
      <w:pPr>
        <w:tabs>
          <w:tab w:val="left" w:pos="0"/>
        </w:tabs>
        <w:spacing w:line="276" w:lineRule="auto"/>
        <w:ind w:left="360"/>
        <w:jc w:val="center"/>
        <w:rPr>
          <w:rFonts w:ascii="Arial Narrow" w:hAnsi="Arial Narrow" w:cs="Arial"/>
          <w:b/>
          <w:bCs/>
          <w:noProof/>
          <w:sz w:val="22"/>
          <w:szCs w:val="22"/>
        </w:rPr>
      </w:pPr>
      <w:r w:rsidRPr="00EA7403">
        <w:rPr>
          <w:rFonts w:ascii="Arial Narrow" w:hAnsi="Arial Narrow" w:cs="Arial"/>
          <w:b/>
          <w:bCs/>
          <w:noProof/>
          <w:sz w:val="22"/>
          <w:szCs w:val="22"/>
        </w:rPr>
        <w:t>POR DELEGAÇÃO DO PREFEITO MUNICIPAL, DECRETO Nº 3.476/2017.</w:t>
      </w:r>
    </w:p>
    <w:p w:rsidR="00E11953" w:rsidRPr="00EA7403" w:rsidRDefault="00E11953" w:rsidP="00807431">
      <w:pPr>
        <w:tabs>
          <w:tab w:val="left" w:pos="0"/>
        </w:tabs>
        <w:spacing w:line="276" w:lineRule="auto"/>
        <w:jc w:val="center"/>
        <w:rPr>
          <w:rFonts w:ascii="Arial Narrow" w:hAnsi="Arial Narrow" w:cs="Arial"/>
          <w:b/>
          <w:bCs/>
          <w:noProof/>
          <w:sz w:val="22"/>
          <w:szCs w:val="22"/>
        </w:rPr>
      </w:pPr>
    </w:p>
    <w:p w:rsidR="00E11953" w:rsidRPr="00EA7403" w:rsidRDefault="00E11953" w:rsidP="00807431">
      <w:pPr>
        <w:tabs>
          <w:tab w:val="left" w:pos="0"/>
        </w:tabs>
        <w:spacing w:line="276" w:lineRule="auto"/>
        <w:jc w:val="center"/>
        <w:rPr>
          <w:rFonts w:ascii="Arial Narrow" w:hAnsi="Arial Narrow" w:cs="Arial"/>
          <w:b/>
          <w:bCs/>
          <w:noProof/>
          <w:sz w:val="22"/>
          <w:szCs w:val="22"/>
        </w:rPr>
      </w:pPr>
      <w:r w:rsidRPr="00EA7403">
        <w:rPr>
          <w:rFonts w:ascii="Arial Narrow" w:hAnsi="Arial Narrow" w:cs="Arial"/>
          <w:b/>
          <w:bCs/>
          <w:noProof/>
          <w:sz w:val="22"/>
          <w:szCs w:val="22"/>
        </w:rPr>
        <w:t>XXXXXXXXXXXXXXXXXXX</w:t>
      </w:r>
    </w:p>
    <w:p w:rsidR="00E11953" w:rsidRPr="00EA7403" w:rsidRDefault="00E11953" w:rsidP="00807431">
      <w:pPr>
        <w:tabs>
          <w:tab w:val="left" w:pos="0"/>
        </w:tabs>
        <w:spacing w:line="276" w:lineRule="auto"/>
        <w:jc w:val="center"/>
        <w:rPr>
          <w:rFonts w:ascii="Arial Narrow" w:hAnsi="Arial Narrow" w:cs="Arial"/>
          <w:bCs/>
          <w:noProof/>
          <w:color w:val="000000"/>
          <w:sz w:val="22"/>
          <w:szCs w:val="22"/>
        </w:rPr>
      </w:pPr>
      <w:r w:rsidRPr="00EA7403">
        <w:rPr>
          <w:rFonts w:ascii="Arial Narrow" w:hAnsi="Arial Narrow" w:cs="Arial"/>
          <w:bCs/>
          <w:noProof/>
          <w:color w:val="000000"/>
          <w:sz w:val="22"/>
          <w:szCs w:val="22"/>
        </w:rPr>
        <w:t>SECRETARIA MUNICIPAL DE XXXXXXXXXXXXXX</w:t>
      </w:r>
    </w:p>
    <w:p w:rsidR="00481A12" w:rsidRPr="00EA7403" w:rsidRDefault="00481A12" w:rsidP="00807431">
      <w:pPr>
        <w:tabs>
          <w:tab w:val="left" w:pos="0"/>
        </w:tabs>
        <w:spacing w:line="276" w:lineRule="auto"/>
        <w:jc w:val="center"/>
        <w:rPr>
          <w:rFonts w:ascii="Arial Narrow" w:hAnsi="Arial Narrow" w:cs="Arial"/>
          <w:bCs/>
          <w:noProof/>
          <w:color w:val="000000"/>
          <w:sz w:val="22"/>
          <w:szCs w:val="22"/>
        </w:rPr>
      </w:pPr>
    </w:p>
    <w:p w:rsidR="00E11953" w:rsidRPr="00EA7403" w:rsidRDefault="00E11953" w:rsidP="00807431">
      <w:pPr>
        <w:tabs>
          <w:tab w:val="left" w:pos="0"/>
        </w:tabs>
        <w:spacing w:line="276" w:lineRule="auto"/>
        <w:jc w:val="center"/>
        <w:rPr>
          <w:rFonts w:ascii="Arial Narrow" w:hAnsi="Arial Narrow" w:cs="Arial"/>
          <w:bCs/>
          <w:noProof/>
          <w:color w:val="000000"/>
          <w:sz w:val="22"/>
          <w:szCs w:val="22"/>
        </w:rPr>
      </w:pPr>
    </w:p>
    <w:p w:rsidR="00E11953" w:rsidRPr="00EA7403" w:rsidRDefault="00E11953" w:rsidP="00807431">
      <w:pPr>
        <w:tabs>
          <w:tab w:val="left" w:pos="0"/>
        </w:tabs>
        <w:spacing w:line="276" w:lineRule="auto"/>
        <w:jc w:val="center"/>
        <w:rPr>
          <w:rFonts w:ascii="Arial Narrow" w:hAnsi="Arial Narrow" w:cs="Arial"/>
          <w:b/>
          <w:bCs/>
          <w:noProof/>
          <w:sz w:val="22"/>
          <w:szCs w:val="22"/>
        </w:rPr>
      </w:pPr>
      <w:r w:rsidRPr="00EA7403">
        <w:rPr>
          <w:rFonts w:ascii="Arial Narrow" w:hAnsi="Arial Narrow" w:cs="Arial"/>
          <w:b/>
          <w:noProof/>
          <w:sz w:val="22"/>
          <w:szCs w:val="22"/>
        </w:rPr>
        <w:t>XXXXXXXXXXXXXXXXXXXX</w:t>
      </w:r>
    </w:p>
    <w:p w:rsidR="00E11953" w:rsidRPr="00EA7403" w:rsidRDefault="00E11953" w:rsidP="00807431">
      <w:pPr>
        <w:tabs>
          <w:tab w:val="left" w:pos="0"/>
        </w:tabs>
        <w:spacing w:line="276" w:lineRule="auto"/>
        <w:jc w:val="center"/>
        <w:rPr>
          <w:rFonts w:ascii="Arial Narrow" w:hAnsi="Arial Narrow" w:cs="Arial"/>
          <w:bCs/>
          <w:noProof/>
          <w:sz w:val="22"/>
          <w:szCs w:val="22"/>
        </w:rPr>
      </w:pPr>
      <w:r w:rsidRPr="00EA7403">
        <w:rPr>
          <w:rFonts w:ascii="Arial Narrow" w:hAnsi="Arial Narrow" w:cs="Arial"/>
          <w:bCs/>
          <w:noProof/>
          <w:sz w:val="22"/>
          <w:szCs w:val="22"/>
        </w:rPr>
        <w:t>FORNECEDOR</w:t>
      </w:r>
    </w:p>
    <w:p w:rsidR="00481A12" w:rsidRPr="00EA7403" w:rsidRDefault="00481A12" w:rsidP="00300B62">
      <w:pPr>
        <w:tabs>
          <w:tab w:val="left" w:pos="0"/>
        </w:tabs>
        <w:spacing w:line="276" w:lineRule="auto"/>
        <w:jc w:val="both"/>
        <w:rPr>
          <w:rFonts w:ascii="Arial Narrow" w:hAnsi="Arial Narrow" w:cs="Arial"/>
          <w:bCs/>
          <w:noProof/>
          <w:sz w:val="22"/>
          <w:szCs w:val="22"/>
        </w:rPr>
      </w:pPr>
    </w:p>
    <w:p w:rsidR="00E11953" w:rsidRPr="00EA7403" w:rsidRDefault="00E11953"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TESTEMUNHAS:</w:t>
      </w:r>
    </w:p>
    <w:p w:rsidR="0004334B" w:rsidRPr="00EA7403" w:rsidRDefault="0004334B" w:rsidP="00300B62">
      <w:pPr>
        <w:tabs>
          <w:tab w:val="left" w:pos="0"/>
        </w:tabs>
        <w:spacing w:line="276" w:lineRule="auto"/>
        <w:jc w:val="both"/>
        <w:rPr>
          <w:rFonts w:ascii="Arial Narrow" w:hAnsi="Arial Narrow" w:cs="Arial"/>
          <w:b/>
          <w:bCs/>
          <w:noProof/>
          <w:sz w:val="22"/>
          <w:szCs w:val="22"/>
        </w:rPr>
      </w:pPr>
    </w:p>
    <w:p w:rsidR="00E11953" w:rsidRPr="00EA7403" w:rsidRDefault="00E11953"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1. ________________________________         2. _______________________________</w:t>
      </w:r>
    </w:p>
    <w:p w:rsidR="00E11953" w:rsidRPr="00EA7403" w:rsidRDefault="00E11953" w:rsidP="00300B62">
      <w:pPr>
        <w:tabs>
          <w:tab w:val="left" w:pos="0"/>
        </w:tabs>
        <w:spacing w:line="276" w:lineRule="auto"/>
        <w:jc w:val="both"/>
        <w:rPr>
          <w:rFonts w:ascii="Arial Narrow" w:hAnsi="Arial Narrow" w:cs="Arial"/>
          <w:b/>
          <w:bCs/>
          <w:noProof/>
          <w:sz w:val="22"/>
          <w:szCs w:val="22"/>
        </w:rPr>
      </w:pPr>
      <w:r w:rsidRPr="00EA7403">
        <w:rPr>
          <w:rFonts w:ascii="Arial Narrow" w:hAnsi="Arial Narrow" w:cs="Arial"/>
          <w:b/>
          <w:bCs/>
          <w:noProof/>
          <w:sz w:val="22"/>
          <w:szCs w:val="22"/>
        </w:rPr>
        <w:t xml:space="preserve">    NOME:                                                                NOME:</w:t>
      </w:r>
    </w:p>
    <w:p w:rsidR="00051EB0" w:rsidRPr="00EA7403" w:rsidRDefault="00E11953" w:rsidP="00300B62">
      <w:pPr>
        <w:tabs>
          <w:tab w:val="left" w:pos="0"/>
        </w:tabs>
        <w:spacing w:line="276" w:lineRule="auto"/>
        <w:jc w:val="both"/>
        <w:rPr>
          <w:rFonts w:ascii="Arial Narrow" w:hAnsi="Arial Narrow" w:cs="Arial"/>
          <w:sz w:val="22"/>
          <w:szCs w:val="22"/>
        </w:rPr>
      </w:pPr>
      <w:r w:rsidRPr="00EA7403">
        <w:rPr>
          <w:rFonts w:ascii="Arial Narrow" w:hAnsi="Arial Narrow" w:cs="Arial"/>
          <w:b/>
          <w:bCs/>
          <w:noProof/>
          <w:sz w:val="22"/>
          <w:szCs w:val="22"/>
        </w:rPr>
        <w:t xml:space="preserve">    CPF:                                                                    CPF:</w:t>
      </w:r>
    </w:p>
    <w:sectPr w:rsidR="00051EB0" w:rsidRPr="00EA7403" w:rsidSect="00751399">
      <w:headerReference w:type="default" r:id="rId15"/>
      <w:footerReference w:type="default" r:id="rId16"/>
      <w:pgSz w:w="11906" w:h="16838"/>
      <w:pgMar w:top="1645" w:right="1133" w:bottom="992" w:left="1701" w:header="567" w:footer="85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CFC" w:rsidRDefault="00FB7CFC">
      <w:r>
        <w:separator/>
      </w:r>
    </w:p>
  </w:endnote>
  <w:endnote w:type="continuationSeparator" w:id="1">
    <w:p w:rsidR="00FB7CFC" w:rsidRDefault="00FB7C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8113770"/>
      <w:docPartObj>
        <w:docPartGallery w:val="Page Numbers (Bottom of Page)"/>
        <w:docPartUnique/>
      </w:docPartObj>
    </w:sdtPr>
    <w:sdtContent>
      <w:p w:rsidR="00FB7CFC" w:rsidRDefault="00291E27">
        <w:pPr>
          <w:pStyle w:val="Rodap"/>
          <w:jc w:val="right"/>
        </w:pPr>
        <w:fldSimple w:instr="PAGE   \* MERGEFORMAT">
          <w:r w:rsidR="002C66A8">
            <w:rPr>
              <w:noProof/>
            </w:rPr>
            <w:t>2</w:t>
          </w:r>
        </w:fldSimple>
      </w:p>
    </w:sdtContent>
  </w:sdt>
  <w:p w:rsidR="00FB7CFC" w:rsidRDefault="00FB7CFC">
    <w:pPr>
      <w:pStyle w:val="Rodap"/>
      <w:pBdr>
        <w:top w:val="single" w:sz="4" w:space="1" w:color="auto"/>
        <w:between w:val="single" w:sz="4" w:space="1" w:color="auto"/>
      </w:pBdr>
      <w:tabs>
        <w:tab w:val="left" w:pos="9204"/>
        <w:tab w:val="left" w:pos="9354"/>
        <w:tab w:val="left" w:pos="14868"/>
        <w:tab w:val="left" w:pos="15576"/>
        <w:tab w:val="left" w:pos="16284"/>
        <w:tab w:val="left" w:pos="16992"/>
      </w:tabs>
      <w:jc w:val="center"/>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CFC" w:rsidRDefault="00FB7CFC">
      <w:r>
        <w:separator/>
      </w:r>
    </w:p>
  </w:footnote>
  <w:footnote w:type="continuationSeparator" w:id="1">
    <w:p w:rsidR="00FB7CFC" w:rsidRDefault="00FB7C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36" w:type="dxa"/>
      <w:tblLayout w:type="fixed"/>
      <w:tblCellMar>
        <w:left w:w="36" w:type="dxa"/>
        <w:right w:w="36" w:type="dxa"/>
      </w:tblCellMar>
      <w:tblLook w:val="0000"/>
    </w:tblPr>
    <w:tblGrid>
      <w:gridCol w:w="1545"/>
      <w:gridCol w:w="7815"/>
    </w:tblGrid>
    <w:tr w:rsidR="00FB7CFC" w:rsidTr="000768B6">
      <w:tc>
        <w:tcPr>
          <w:tcW w:w="1545" w:type="dxa"/>
          <w:tcBorders>
            <w:top w:val="nil"/>
            <w:left w:val="nil"/>
            <w:bottom w:val="nil"/>
            <w:right w:val="nil"/>
          </w:tcBorders>
        </w:tcPr>
        <w:p w:rsidR="00FB7CFC" w:rsidRDefault="00FB7CFC" w:rsidP="00751399">
          <w:pPr>
            <w:pStyle w:val="Standard"/>
            <w:tabs>
              <w:tab w:val="center" w:pos="4419"/>
              <w:tab w:val="right" w:pos="8838"/>
              <w:tab w:val="left" w:pos="9204"/>
              <w:tab w:val="left" w:pos="9354"/>
            </w:tabs>
            <w:jc w:val="both"/>
            <w:rPr>
              <w:sz w:val="32"/>
              <w:szCs w:val="32"/>
            </w:rPr>
          </w:pPr>
          <w:r>
            <w:rPr>
              <w:noProof/>
            </w:rPr>
            <w:drawing>
              <wp:anchor distT="0" distB="0" distL="114300" distR="114300" simplePos="0" relativeHeight="251668480" behindDoc="0" locked="0" layoutInCell="1" allowOverlap="1">
                <wp:simplePos x="0" y="0"/>
                <wp:positionH relativeFrom="column">
                  <wp:posOffset>120015</wp:posOffset>
                </wp:positionH>
                <wp:positionV relativeFrom="paragraph">
                  <wp:posOffset>0</wp:posOffset>
                </wp:positionV>
                <wp:extent cx="770890" cy="828040"/>
                <wp:effectExtent l="0" t="0" r="0" b="0"/>
                <wp:wrapSquare wrapText="bothSides"/>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0890" cy="828040"/>
                        </a:xfrm>
                        <a:prstGeom prst="rect">
                          <a:avLst/>
                        </a:prstGeom>
                        <a:noFill/>
                        <a:ln>
                          <a:noFill/>
                        </a:ln>
                      </pic:spPr>
                    </pic:pic>
                  </a:graphicData>
                </a:graphic>
              </wp:anchor>
            </w:drawing>
          </w:r>
        </w:p>
      </w:tc>
      <w:tc>
        <w:tcPr>
          <w:tcW w:w="7815" w:type="dxa"/>
          <w:tcBorders>
            <w:top w:val="nil"/>
            <w:left w:val="nil"/>
            <w:bottom w:val="nil"/>
            <w:right w:val="nil"/>
          </w:tcBorders>
        </w:tcPr>
        <w:p w:rsidR="00FB7CFC" w:rsidRDefault="00FB7CFC" w:rsidP="00751399">
          <w:pPr>
            <w:pStyle w:val="Cabealho"/>
            <w:tabs>
              <w:tab w:val="left" w:pos="1260"/>
              <w:tab w:val="left" w:pos="1960"/>
              <w:tab w:val="left" w:pos="9204"/>
              <w:tab w:val="left" w:pos="9354"/>
            </w:tabs>
            <w:ind w:left="6"/>
            <w:jc w:val="center"/>
            <w:rPr>
              <w:rFonts w:ascii="Georgia" w:hAnsi="Georgia" w:cs="Georgia"/>
              <w:sz w:val="48"/>
              <w:szCs w:val="48"/>
            </w:rPr>
          </w:pPr>
          <w:r>
            <w:rPr>
              <w:rFonts w:ascii="Georgia" w:hAnsi="Georgia" w:cs="Georgia"/>
              <w:sz w:val="40"/>
              <w:szCs w:val="40"/>
            </w:rPr>
            <w:t>PREFEITURA DE TRÊS CORAÇÕES</w:t>
          </w:r>
        </w:p>
        <w:p w:rsidR="00FB7CFC" w:rsidRDefault="00FB7CFC" w:rsidP="00751399">
          <w:pPr>
            <w:pStyle w:val="Cabealho"/>
            <w:tabs>
              <w:tab w:val="left" w:pos="1260"/>
              <w:tab w:val="left" w:pos="1960"/>
              <w:tab w:val="left" w:pos="9204"/>
              <w:tab w:val="left" w:pos="9354"/>
            </w:tabs>
            <w:jc w:val="center"/>
            <w:rPr>
              <w:sz w:val="48"/>
              <w:szCs w:val="48"/>
            </w:rPr>
          </w:pPr>
          <w:r>
            <w:rPr>
              <w:rFonts w:ascii="Georgia" w:hAnsi="Georgia" w:cs="Georgia"/>
              <w:sz w:val="32"/>
              <w:szCs w:val="32"/>
            </w:rPr>
            <w:t>“Terra do Rei Pelé”</w:t>
          </w:r>
        </w:p>
      </w:tc>
    </w:tr>
  </w:tbl>
  <w:p w:rsidR="00FB7CFC" w:rsidRDefault="00FB7CFC">
    <w:pPr>
      <w:pStyle w:val="Standard"/>
      <w:tabs>
        <w:tab w:val="center" w:pos="4419"/>
        <w:tab w:val="right" w:pos="8838"/>
        <w:tab w:val="left" w:pos="9204"/>
        <w:tab w:val="left" w:pos="9354"/>
      </w:tabs>
      <w:jc w:val="both"/>
      <w:rPr>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155BB7"/>
    <w:multiLevelType w:val="multilevel"/>
    <w:tmpl w:val="4976A728"/>
    <w:lvl w:ilvl="0">
      <w:start w:val="9"/>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52050F6"/>
    <w:multiLevelType w:val="hybridMultilevel"/>
    <w:tmpl w:val="8BE8C44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nsid w:val="07B42A56"/>
    <w:multiLevelType w:val="multilevel"/>
    <w:tmpl w:val="D86EB6E4"/>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D0D68EC"/>
    <w:multiLevelType w:val="hybridMultilevel"/>
    <w:tmpl w:val="DB2CCA42"/>
    <w:lvl w:ilvl="0" w:tplc="B5A2AFC0">
      <w:start w:val="1"/>
      <w:numFmt w:val="lowerLetter"/>
      <w:lvlText w:val="%1."/>
      <w:lvlJc w:val="left"/>
      <w:pPr>
        <w:ind w:left="1647" w:hanging="360"/>
      </w:pPr>
      <w:rPr>
        <w:rFonts w:hint="default"/>
        <w:b/>
      </w:r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5">
    <w:nsid w:val="125A4225"/>
    <w:multiLevelType w:val="hybridMultilevel"/>
    <w:tmpl w:val="C0FCF536"/>
    <w:lvl w:ilvl="0" w:tplc="5926742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6">
    <w:nsid w:val="1955057E"/>
    <w:multiLevelType w:val="multilevel"/>
    <w:tmpl w:val="7EB694F8"/>
    <w:lvl w:ilvl="0">
      <w:start w:val="10"/>
      <w:numFmt w:val="decimal"/>
      <w:lvlText w:val="%1."/>
      <w:lvlJc w:val="left"/>
      <w:pPr>
        <w:ind w:left="510" w:hanging="510"/>
      </w:pPr>
      <w:rPr>
        <w:rFonts w:hint="default"/>
      </w:rPr>
    </w:lvl>
    <w:lvl w:ilvl="1">
      <w:start w:val="14"/>
      <w:numFmt w:val="decimal"/>
      <w:lvlText w:val="%1.%2."/>
      <w:lvlJc w:val="left"/>
      <w:pPr>
        <w:ind w:left="510" w:hanging="51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A991DC3"/>
    <w:multiLevelType w:val="multilevel"/>
    <w:tmpl w:val="10F87548"/>
    <w:lvl w:ilvl="0">
      <w:start w:val="102"/>
      <w:numFmt w:val="decimal"/>
      <w:lvlText w:val="%1."/>
      <w:lvlJc w:val="left"/>
      <w:pPr>
        <w:ind w:left="510" w:hanging="510"/>
      </w:pPr>
      <w:rPr>
        <w:rFonts w:hint="default"/>
      </w:rPr>
    </w:lvl>
    <w:lvl w:ilvl="1">
      <w:start w:val="1"/>
      <w:numFmt w:val="decimal"/>
      <w:lvlText w:val="%1.%2."/>
      <w:lvlJc w:val="left"/>
      <w:pPr>
        <w:ind w:left="3554" w:hanging="510"/>
      </w:pPr>
      <w:rPr>
        <w:rFonts w:hint="default"/>
      </w:rPr>
    </w:lvl>
    <w:lvl w:ilvl="2">
      <w:start w:val="1"/>
      <w:numFmt w:val="decimal"/>
      <w:lvlText w:val="%1.%2.%3."/>
      <w:lvlJc w:val="left"/>
      <w:pPr>
        <w:ind w:left="6808" w:hanging="720"/>
      </w:pPr>
      <w:rPr>
        <w:rFonts w:hint="default"/>
      </w:rPr>
    </w:lvl>
    <w:lvl w:ilvl="3">
      <w:start w:val="1"/>
      <w:numFmt w:val="decimal"/>
      <w:lvlText w:val="%1.%2.%3.%4."/>
      <w:lvlJc w:val="left"/>
      <w:pPr>
        <w:ind w:left="9852" w:hanging="720"/>
      </w:pPr>
      <w:rPr>
        <w:rFonts w:hint="default"/>
      </w:rPr>
    </w:lvl>
    <w:lvl w:ilvl="4">
      <w:start w:val="1"/>
      <w:numFmt w:val="decimal"/>
      <w:lvlText w:val="%1.%2.%3.%4.%5."/>
      <w:lvlJc w:val="left"/>
      <w:pPr>
        <w:ind w:left="13256" w:hanging="1080"/>
      </w:pPr>
      <w:rPr>
        <w:rFonts w:hint="default"/>
      </w:rPr>
    </w:lvl>
    <w:lvl w:ilvl="5">
      <w:start w:val="1"/>
      <w:numFmt w:val="decimal"/>
      <w:lvlText w:val="%1.%2.%3.%4.%5.%6."/>
      <w:lvlJc w:val="left"/>
      <w:pPr>
        <w:ind w:left="16300" w:hanging="1080"/>
      </w:pPr>
      <w:rPr>
        <w:rFonts w:hint="default"/>
      </w:rPr>
    </w:lvl>
    <w:lvl w:ilvl="6">
      <w:start w:val="1"/>
      <w:numFmt w:val="decimal"/>
      <w:lvlText w:val="%1.%2.%3.%4.%5.%6.%7."/>
      <w:lvlJc w:val="left"/>
      <w:pPr>
        <w:ind w:left="19344" w:hanging="1080"/>
      </w:pPr>
      <w:rPr>
        <w:rFonts w:hint="default"/>
      </w:rPr>
    </w:lvl>
    <w:lvl w:ilvl="7">
      <w:start w:val="1"/>
      <w:numFmt w:val="decimal"/>
      <w:lvlText w:val="%1.%2.%3.%4.%5.%6.%7.%8."/>
      <w:lvlJc w:val="left"/>
      <w:pPr>
        <w:ind w:left="22748" w:hanging="1440"/>
      </w:pPr>
      <w:rPr>
        <w:rFonts w:hint="default"/>
      </w:rPr>
    </w:lvl>
    <w:lvl w:ilvl="8">
      <w:start w:val="1"/>
      <w:numFmt w:val="decimal"/>
      <w:lvlText w:val="%1.%2.%3.%4.%5.%6.%7.%8.%9."/>
      <w:lvlJc w:val="left"/>
      <w:pPr>
        <w:ind w:left="25792" w:hanging="1440"/>
      </w:pPr>
      <w:rPr>
        <w:rFonts w:hint="default"/>
      </w:rPr>
    </w:lvl>
  </w:abstractNum>
  <w:abstractNum w:abstractNumId="8">
    <w:nsid w:val="1D5C100D"/>
    <w:multiLevelType w:val="multilevel"/>
    <w:tmpl w:val="64BAB394"/>
    <w:lvl w:ilvl="0">
      <w:start w:val="1"/>
      <w:numFmt w:val="decimal"/>
      <w:pStyle w:val="Nivel01"/>
      <w:lvlText w:val="%1."/>
      <w:lvlJc w:val="left"/>
      <w:pPr>
        <w:ind w:left="644" w:hanging="360"/>
      </w:pPr>
      <w:rPr>
        <w:rFonts w:ascii="Arial" w:eastAsiaTheme="majorEastAsia" w:hAnsi="Arial" w:cs="Arial"/>
        <w:b/>
      </w:rPr>
    </w:lvl>
    <w:lvl w:ilvl="1">
      <w:start w:val="1"/>
      <w:numFmt w:val="decimal"/>
      <w:lvlText w:val="%1.%2."/>
      <w:lvlJc w:val="left"/>
      <w:pPr>
        <w:ind w:left="1000" w:hanging="432"/>
      </w:pPr>
      <w:rPr>
        <w:rFonts w:ascii="Arial Narrow" w:hAnsi="Arial Narrow" w:cs="Arial" w:hint="default"/>
        <w:b/>
        <w:i w:val="0"/>
        <w:strike w:val="0"/>
        <w:color w:val="auto"/>
        <w:sz w:val="22"/>
        <w:szCs w:val="22"/>
        <w:u w:val="none"/>
      </w:rPr>
    </w:lvl>
    <w:lvl w:ilvl="2">
      <w:start w:val="1"/>
      <w:numFmt w:val="decimal"/>
      <w:lvlText w:val="%1.%2.%3."/>
      <w:lvlJc w:val="left"/>
      <w:pPr>
        <w:ind w:left="2064" w:hanging="504"/>
      </w:pPr>
      <w:rPr>
        <w:rFonts w:ascii="Arial Narrow" w:hAnsi="Arial Narrow" w:cs="Arial" w:hint="default"/>
        <w:b/>
        <w:i w:val="0"/>
        <w:strike w:val="0"/>
        <w:color w:val="auto"/>
        <w:sz w:val="22"/>
        <w:szCs w:val="22"/>
      </w:rPr>
    </w:lvl>
    <w:lvl w:ilvl="3">
      <w:start w:val="1"/>
      <w:numFmt w:val="decimal"/>
      <w:lvlText w:val="%1.%2.%3.%4."/>
      <w:lvlJc w:val="left"/>
      <w:pPr>
        <w:ind w:left="2633" w:hanging="648"/>
      </w:pPr>
      <w:rPr>
        <w:rFonts w:hint="default"/>
        <w:b/>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9">
    <w:nsid w:val="1D6D281F"/>
    <w:multiLevelType w:val="multilevel"/>
    <w:tmpl w:val="6870F5EE"/>
    <w:lvl w:ilvl="0">
      <w:start w:val="19"/>
      <w:numFmt w:val="decimal"/>
      <w:lvlText w:val="%1"/>
      <w:lvlJc w:val="left"/>
      <w:pPr>
        <w:ind w:left="360" w:hanging="360"/>
      </w:pPr>
      <w:rPr>
        <w:rFonts w:hint="default"/>
      </w:rPr>
    </w:lvl>
    <w:lvl w:ilvl="1">
      <w:start w:val="8"/>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nsid w:val="1D89EF67"/>
    <w:multiLevelType w:val="multilevel"/>
    <w:tmpl w:val="490121E0"/>
    <w:lvl w:ilvl="0">
      <w:start w:val="1"/>
      <w:numFmt w:val="lowerLetter"/>
      <w:lvlText w:val="%1)"/>
      <w:lvlJc w:val="left"/>
      <w:pPr>
        <w:tabs>
          <w:tab w:val="num" w:pos="360"/>
        </w:tabs>
        <w:ind w:left="360" w:hanging="360"/>
      </w:pPr>
      <w:rPr>
        <w:rFonts w:ascii="Arial" w:hAnsi="Arial" w:cs="Arial"/>
        <w:sz w:val="20"/>
        <w:szCs w:val="20"/>
      </w:rPr>
    </w:lvl>
    <w:lvl w:ilvl="1">
      <w:start w:val="1"/>
      <w:numFmt w:val="lowerLetter"/>
      <w:isLgl/>
      <w:lvlText w:val="%2)"/>
      <w:lvlJc w:val="left"/>
      <w:pPr>
        <w:tabs>
          <w:tab w:val="num" w:pos="1080"/>
        </w:tabs>
        <w:ind w:left="1080" w:hanging="360"/>
      </w:pPr>
      <w:rPr>
        <w:rFonts w:ascii="Arial" w:hAnsi="Arial" w:cs="Arial"/>
        <w:sz w:val="20"/>
        <w:szCs w:val="20"/>
      </w:rPr>
    </w:lvl>
    <w:lvl w:ilvl="2">
      <w:start w:val="1"/>
      <w:numFmt w:val="lowerLetter"/>
      <w:lvlText w:val="%3)"/>
      <w:lvlJc w:val="left"/>
      <w:pPr>
        <w:tabs>
          <w:tab w:val="num" w:pos="1800"/>
        </w:tabs>
        <w:ind w:left="1800" w:hanging="360"/>
      </w:pPr>
      <w:rPr>
        <w:rFonts w:ascii="Arial" w:hAnsi="Arial" w:cs="Arial"/>
        <w:sz w:val="20"/>
        <w:szCs w:val="20"/>
      </w:rPr>
    </w:lvl>
    <w:lvl w:ilvl="3">
      <w:start w:val="1"/>
      <w:numFmt w:val="lowerLetter"/>
      <w:lvlText w:val="%4)"/>
      <w:lvlJc w:val="left"/>
      <w:pPr>
        <w:tabs>
          <w:tab w:val="num" w:pos="2520"/>
        </w:tabs>
        <w:ind w:left="2520" w:hanging="360"/>
      </w:pPr>
      <w:rPr>
        <w:rFonts w:ascii="Arial" w:hAnsi="Arial" w:cs="Arial"/>
        <w:sz w:val="20"/>
        <w:szCs w:val="20"/>
      </w:rPr>
    </w:lvl>
    <w:lvl w:ilvl="4">
      <w:start w:val="1"/>
      <w:numFmt w:val="lowerLetter"/>
      <w:lvlText w:val="%5)"/>
      <w:lvlJc w:val="left"/>
      <w:pPr>
        <w:tabs>
          <w:tab w:val="num" w:pos="3240"/>
        </w:tabs>
        <w:ind w:left="3240" w:hanging="360"/>
      </w:pPr>
      <w:rPr>
        <w:rFonts w:ascii="Arial" w:hAnsi="Arial" w:cs="Arial"/>
        <w:sz w:val="20"/>
        <w:szCs w:val="20"/>
      </w:rPr>
    </w:lvl>
    <w:lvl w:ilvl="5">
      <w:start w:val="1"/>
      <w:numFmt w:val="lowerLetter"/>
      <w:lvlText w:val="%6)"/>
      <w:lvlJc w:val="left"/>
      <w:pPr>
        <w:tabs>
          <w:tab w:val="num" w:pos="3960"/>
        </w:tabs>
        <w:ind w:left="3960" w:hanging="360"/>
      </w:pPr>
      <w:rPr>
        <w:rFonts w:ascii="Arial" w:hAnsi="Arial" w:cs="Arial"/>
        <w:sz w:val="20"/>
        <w:szCs w:val="20"/>
      </w:rPr>
    </w:lvl>
    <w:lvl w:ilvl="6">
      <w:start w:val="1"/>
      <w:numFmt w:val="lowerLetter"/>
      <w:lvlText w:val="%7)"/>
      <w:lvlJc w:val="left"/>
      <w:pPr>
        <w:tabs>
          <w:tab w:val="num" w:pos="4680"/>
        </w:tabs>
        <w:ind w:left="4680" w:hanging="360"/>
      </w:pPr>
      <w:rPr>
        <w:rFonts w:ascii="Arial" w:hAnsi="Arial" w:cs="Arial"/>
        <w:sz w:val="20"/>
        <w:szCs w:val="20"/>
      </w:rPr>
    </w:lvl>
    <w:lvl w:ilvl="7">
      <w:start w:val="1"/>
      <w:numFmt w:val="lowerLetter"/>
      <w:lvlText w:val="%8)"/>
      <w:lvlJc w:val="left"/>
      <w:pPr>
        <w:tabs>
          <w:tab w:val="num" w:pos="5400"/>
        </w:tabs>
        <w:ind w:left="5400" w:hanging="360"/>
      </w:pPr>
      <w:rPr>
        <w:rFonts w:ascii="Arial" w:hAnsi="Arial" w:cs="Arial"/>
        <w:sz w:val="20"/>
        <w:szCs w:val="20"/>
      </w:rPr>
    </w:lvl>
    <w:lvl w:ilvl="8">
      <w:start w:val="1"/>
      <w:numFmt w:val="lowerLetter"/>
      <w:lvlText w:val="%9)"/>
      <w:lvlJc w:val="left"/>
      <w:pPr>
        <w:tabs>
          <w:tab w:val="num" w:pos="6120"/>
        </w:tabs>
        <w:ind w:left="6120" w:hanging="360"/>
      </w:pPr>
      <w:rPr>
        <w:rFonts w:ascii="Arial" w:hAnsi="Arial" w:cs="Arial"/>
        <w:sz w:val="20"/>
        <w:szCs w:val="20"/>
      </w:rPr>
    </w:lvl>
  </w:abstractNum>
  <w:abstractNum w:abstractNumId="11">
    <w:nsid w:val="1EFB2DA1"/>
    <w:multiLevelType w:val="multilevel"/>
    <w:tmpl w:val="BBA4FBFA"/>
    <w:lvl w:ilvl="0">
      <w:start w:val="12"/>
      <w:numFmt w:val="decimal"/>
      <w:lvlText w:val="%1"/>
      <w:lvlJc w:val="left"/>
      <w:pPr>
        <w:ind w:left="510" w:hanging="510"/>
      </w:pPr>
      <w:rPr>
        <w:rFonts w:hint="default"/>
      </w:rPr>
    </w:lvl>
    <w:lvl w:ilvl="1">
      <w:start w:val="2"/>
      <w:numFmt w:val="decimal"/>
      <w:lvlText w:val="%1.%2"/>
      <w:lvlJc w:val="left"/>
      <w:pPr>
        <w:ind w:left="1290" w:hanging="510"/>
      </w:pPr>
      <w:rPr>
        <w:rFonts w:hint="default"/>
      </w:rPr>
    </w:lvl>
    <w:lvl w:ilvl="2">
      <w:start w:val="1"/>
      <w:numFmt w:val="decimal"/>
      <w:lvlText w:val="%1.%2.%3"/>
      <w:lvlJc w:val="left"/>
      <w:pPr>
        <w:ind w:left="1713" w:hanging="720"/>
      </w:pPr>
      <w:rPr>
        <w:rFonts w:hint="default"/>
        <w:b/>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2">
    <w:nsid w:val="25D18D04"/>
    <w:multiLevelType w:val="multilevel"/>
    <w:tmpl w:val="7C46165E"/>
    <w:lvl w:ilvl="0">
      <w:start w:val="1"/>
      <w:numFmt w:val="lowerLetter"/>
      <w:lvlText w:val="%1)"/>
      <w:lvlJc w:val="left"/>
      <w:pPr>
        <w:tabs>
          <w:tab w:val="num" w:pos="0"/>
        </w:tabs>
        <w:ind w:left="720" w:hanging="360"/>
      </w:pPr>
      <w:rPr>
        <w:rFonts w:ascii="Arial" w:hAnsi="Arial" w:cs="Arial" w:hint="default"/>
        <w:b/>
        <w:bCs/>
        <w:sz w:val="22"/>
        <w:szCs w:val="22"/>
      </w:rPr>
    </w:lvl>
    <w:lvl w:ilvl="1">
      <w:start w:val="1"/>
      <w:numFmt w:val="lowerLetter"/>
      <w:lvlText w:val="%2."/>
      <w:lvlJc w:val="left"/>
      <w:pPr>
        <w:tabs>
          <w:tab w:val="num" w:pos="0"/>
        </w:tabs>
        <w:ind w:left="1440" w:hanging="360"/>
      </w:pPr>
      <w:rPr>
        <w:rFonts w:ascii="Times New Roman" w:hAnsi="Times New Roman" w:cs="Times New Roman"/>
        <w:sz w:val="24"/>
        <w:szCs w:val="24"/>
      </w:rPr>
    </w:lvl>
    <w:lvl w:ilvl="2">
      <w:start w:val="1"/>
      <w:numFmt w:val="lowerRoman"/>
      <w:lvlText w:val="%3."/>
      <w:lvlJc w:val="right"/>
      <w:pPr>
        <w:tabs>
          <w:tab w:val="num" w:pos="0"/>
        </w:tabs>
        <w:ind w:left="2160" w:hanging="180"/>
      </w:pPr>
      <w:rPr>
        <w:rFonts w:ascii="Times New Roman" w:hAnsi="Times New Roman" w:cs="Times New Roman"/>
        <w:sz w:val="24"/>
        <w:szCs w:val="24"/>
      </w:rPr>
    </w:lvl>
    <w:lvl w:ilvl="3">
      <w:start w:val="1"/>
      <w:numFmt w:val="decimal"/>
      <w:lvlText w:val="%4."/>
      <w:lvlJc w:val="left"/>
      <w:pPr>
        <w:tabs>
          <w:tab w:val="num" w:pos="0"/>
        </w:tabs>
        <w:ind w:left="2880" w:hanging="360"/>
      </w:pPr>
      <w:rPr>
        <w:rFonts w:ascii="Times New Roman" w:hAnsi="Times New Roman" w:cs="Times New Roman"/>
        <w:sz w:val="24"/>
        <w:szCs w:val="24"/>
      </w:rPr>
    </w:lvl>
    <w:lvl w:ilvl="4">
      <w:start w:val="1"/>
      <w:numFmt w:val="lowerLetter"/>
      <w:lvlText w:val="%5."/>
      <w:lvlJc w:val="left"/>
      <w:pPr>
        <w:tabs>
          <w:tab w:val="num" w:pos="0"/>
        </w:tabs>
        <w:ind w:left="3600" w:hanging="360"/>
      </w:pPr>
      <w:rPr>
        <w:rFonts w:ascii="Times New Roman" w:hAnsi="Times New Roman" w:cs="Times New Roman"/>
        <w:sz w:val="24"/>
        <w:szCs w:val="24"/>
      </w:rPr>
    </w:lvl>
    <w:lvl w:ilvl="5">
      <w:start w:val="1"/>
      <w:numFmt w:val="lowerRoman"/>
      <w:lvlText w:val="%6."/>
      <w:lvlJc w:val="right"/>
      <w:pPr>
        <w:tabs>
          <w:tab w:val="num" w:pos="0"/>
        </w:tabs>
        <w:ind w:left="4320" w:hanging="180"/>
      </w:pPr>
      <w:rPr>
        <w:rFonts w:ascii="Times New Roman" w:hAnsi="Times New Roman" w:cs="Times New Roman"/>
        <w:sz w:val="24"/>
        <w:szCs w:val="24"/>
      </w:rPr>
    </w:lvl>
    <w:lvl w:ilvl="6">
      <w:start w:val="1"/>
      <w:numFmt w:val="decimal"/>
      <w:lvlText w:val="%7."/>
      <w:lvlJc w:val="left"/>
      <w:pPr>
        <w:tabs>
          <w:tab w:val="num" w:pos="0"/>
        </w:tabs>
        <w:ind w:left="5040" w:hanging="360"/>
      </w:pPr>
      <w:rPr>
        <w:rFonts w:ascii="Times New Roman" w:hAnsi="Times New Roman" w:cs="Times New Roman"/>
        <w:sz w:val="24"/>
        <w:szCs w:val="24"/>
      </w:rPr>
    </w:lvl>
    <w:lvl w:ilvl="7">
      <w:start w:val="1"/>
      <w:numFmt w:val="lowerLetter"/>
      <w:lvlText w:val="%8."/>
      <w:lvlJc w:val="left"/>
      <w:pPr>
        <w:tabs>
          <w:tab w:val="num" w:pos="0"/>
        </w:tabs>
        <w:ind w:left="5760" w:hanging="360"/>
      </w:pPr>
      <w:rPr>
        <w:rFonts w:ascii="Times New Roman" w:hAnsi="Times New Roman" w:cs="Times New Roman"/>
        <w:sz w:val="24"/>
        <w:szCs w:val="24"/>
      </w:rPr>
    </w:lvl>
    <w:lvl w:ilvl="8">
      <w:start w:val="1"/>
      <w:numFmt w:val="lowerRoman"/>
      <w:lvlText w:val="%9."/>
      <w:lvlJc w:val="right"/>
      <w:pPr>
        <w:tabs>
          <w:tab w:val="num" w:pos="0"/>
        </w:tabs>
        <w:ind w:left="6480" w:hanging="180"/>
      </w:pPr>
      <w:rPr>
        <w:rFonts w:ascii="Times New Roman" w:hAnsi="Times New Roman" w:cs="Times New Roman"/>
        <w:sz w:val="24"/>
        <w:szCs w:val="24"/>
      </w:rPr>
    </w:lvl>
  </w:abstractNum>
  <w:abstractNum w:abstractNumId="13">
    <w:nsid w:val="2BAA5487"/>
    <w:multiLevelType w:val="hybridMultilevel"/>
    <w:tmpl w:val="3D6809CA"/>
    <w:lvl w:ilvl="0" w:tplc="31CA5EC6">
      <w:start w:val="1"/>
      <w:numFmt w:val="lowerLetter"/>
      <w:lvlText w:val="%1."/>
      <w:lvlJc w:val="left"/>
      <w:pPr>
        <w:ind w:left="2007" w:hanging="360"/>
      </w:pPr>
      <w:rPr>
        <w:rFonts w:hint="default"/>
        <w:b/>
      </w:r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nsid w:val="2D63590A"/>
    <w:multiLevelType w:val="multilevel"/>
    <w:tmpl w:val="1C52D866"/>
    <w:lvl w:ilvl="0">
      <w:start w:val="7"/>
      <w:numFmt w:val="decimal"/>
      <w:lvlText w:val="%1"/>
      <w:lvlJc w:val="left"/>
      <w:pPr>
        <w:ind w:left="480" w:hanging="480"/>
      </w:pPr>
      <w:rPr>
        <w:rFonts w:hint="default"/>
      </w:rPr>
    </w:lvl>
    <w:lvl w:ilvl="1">
      <w:start w:val="2"/>
      <w:numFmt w:val="decimal"/>
      <w:lvlText w:val="%1.%2"/>
      <w:lvlJc w:val="left"/>
      <w:pPr>
        <w:ind w:left="622" w:hanging="480"/>
      </w:pPr>
      <w:rPr>
        <w:rFonts w:hint="default"/>
        <w:b/>
        <w:color w:val="000000" w:themeColor="text1"/>
      </w:rPr>
    </w:lvl>
    <w:lvl w:ilvl="2">
      <w:start w:val="1"/>
      <w:numFmt w:val="decimal"/>
      <w:lvlText w:val="%1.%2.%3"/>
      <w:lvlJc w:val="left"/>
      <w:pPr>
        <w:ind w:left="1854" w:hanging="720"/>
      </w:pPr>
      <w:rPr>
        <w:rFonts w:hint="default"/>
        <w:b/>
        <w:color w:val="000000" w:themeColor="text1"/>
      </w:rPr>
    </w:lvl>
    <w:lvl w:ilvl="3">
      <w:start w:val="1"/>
      <w:numFmt w:val="decimal"/>
      <w:lvlText w:val="%1.%2.%3.%4"/>
      <w:lvlJc w:val="left"/>
      <w:pPr>
        <w:ind w:left="2208" w:hanging="720"/>
      </w:pPr>
      <w:rPr>
        <w:rFonts w:hint="default"/>
        <w:b/>
        <w:color w:val="000000" w:themeColor="text1"/>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46250F7"/>
    <w:multiLevelType w:val="multilevel"/>
    <w:tmpl w:val="D456A06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b/>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34987936"/>
    <w:multiLevelType w:val="hybridMultilevel"/>
    <w:tmpl w:val="C10A272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nsid w:val="35CE6CFE"/>
    <w:multiLevelType w:val="multilevel"/>
    <w:tmpl w:val="73700C1A"/>
    <w:lvl w:ilvl="0">
      <w:start w:val="10"/>
      <w:numFmt w:val="decimal"/>
      <w:lvlText w:val="%1."/>
      <w:lvlJc w:val="left"/>
      <w:pPr>
        <w:ind w:left="555" w:hanging="555"/>
      </w:pPr>
      <w:rPr>
        <w:rFonts w:hint="default"/>
      </w:rPr>
    </w:lvl>
    <w:lvl w:ilvl="1">
      <w:start w:val="5"/>
      <w:numFmt w:val="decimal"/>
      <w:lvlText w:val="%1.%2."/>
      <w:lvlJc w:val="left"/>
      <w:pPr>
        <w:ind w:left="1122" w:hanging="555"/>
      </w:pPr>
      <w:rPr>
        <w:rFonts w:hint="default"/>
      </w:rPr>
    </w:lvl>
    <w:lvl w:ilvl="2">
      <w:start w:val="1"/>
      <w:numFmt w:val="decimal"/>
      <w:lvlText w:val="%1.%2.%3."/>
      <w:lvlJc w:val="left"/>
      <w:pPr>
        <w:ind w:left="1713"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2351439"/>
    <w:multiLevelType w:val="multilevel"/>
    <w:tmpl w:val="2236E836"/>
    <w:lvl w:ilvl="0">
      <w:start w:val="1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nsid w:val="527F0BE4"/>
    <w:multiLevelType w:val="multilevel"/>
    <w:tmpl w:val="989E519C"/>
    <w:lvl w:ilvl="0">
      <w:start w:val="7"/>
      <w:numFmt w:val="decimal"/>
      <w:lvlText w:val="%1."/>
      <w:lvlJc w:val="left"/>
      <w:pPr>
        <w:ind w:left="450" w:hanging="450"/>
      </w:pPr>
      <w:rPr>
        <w:rFonts w:hint="default"/>
      </w:rPr>
    </w:lvl>
    <w:lvl w:ilvl="1">
      <w:start w:val="1"/>
      <w:numFmt w:val="decimal"/>
      <w:lvlText w:val="%1.%2."/>
      <w:lvlJc w:val="left"/>
      <w:pPr>
        <w:ind w:left="950" w:hanging="450"/>
      </w:pPr>
      <w:rPr>
        <w:rFonts w:hint="default"/>
      </w:rPr>
    </w:lvl>
    <w:lvl w:ilvl="2">
      <w:start w:val="2"/>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080" w:hanging="108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440" w:hanging="1440"/>
      </w:pPr>
      <w:rPr>
        <w:rFonts w:hint="default"/>
      </w:rPr>
    </w:lvl>
  </w:abstractNum>
  <w:abstractNum w:abstractNumId="23">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BA348C7"/>
    <w:multiLevelType w:val="multilevel"/>
    <w:tmpl w:val="4404990A"/>
    <w:lvl w:ilvl="0">
      <w:start w:val="10"/>
      <w:numFmt w:val="decimal"/>
      <w:lvlText w:val="%1."/>
      <w:lvlJc w:val="left"/>
      <w:pPr>
        <w:ind w:left="405" w:hanging="405"/>
      </w:pPr>
      <w:rPr>
        <w:rFonts w:hint="default"/>
      </w:rPr>
    </w:lvl>
    <w:lvl w:ilvl="1">
      <w:start w:val="7"/>
      <w:numFmt w:val="decimal"/>
      <w:lvlText w:val="%1.%2."/>
      <w:lvlJc w:val="left"/>
      <w:pPr>
        <w:ind w:left="547"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9AD6F6D"/>
    <w:multiLevelType w:val="multilevel"/>
    <w:tmpl w:val="3452B216"/>
    <w:lvl w:ilvl="0">
      <w:start w:val="1"/>
      <w:numFmt w:val="decimal"/>
      <w:lvlText w:val="%1."/>
      <w:lvlJc w:val="left"/>
      <w:pPr>
        <w:ind w:left="360" w:hanging="360"/>
      </w:pPr>
      <w:rPr>
        <w:rFonts w:hint="default"/>
        <w:b/>
      </w:rPr>
    </w:lvl>
    <w:lvl w:ilvl="1">
      <w:start w:val="1"/>
      <w:numFmt w:val="decimal"/>
      <w:isLgl/>
      <w:lvlText w:val="%1.%2."/>
      <w:lvlJc w:val="left"/>
      <w:pPr>
        <w:ind w:left="1301" w:hanging="45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7">
    <w:nsid w:val="710B14CD"/>
    <w:multiLevelType w:val="multilevel"/>
    <w:tmpl w:val="6C22ED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5783C9F"/>
    <w:multiLevelType w:val="multilevel"/>
    <w:tmpl w:val="85EE6116"/>
    <w:lvl w:ilvl="0">
      <w:start w:val="10"/>
      <w:numFmt w:val="decimal"/>
      <w:lvlText w:val="%1."/>
      <w:lvlJc w:val="left"/>
      <w:pPr>
        <w:ind w:left="720" w:hanging="360"/>
      </w:pPr>
      <w:rPr>
        <w:rFonts w:hint="default"/>
        <w:b/>
        <w:i w:val="0"/>
      </w:rPr>
    </w:lvl>
    <w:lvl w:ilvl="1">
      <w:start w:val="1"/>
      <w:numFmt w:val="decimal"/>
      <w:isLgl/>
      <w:lvlText w:val="%1.%2."/>
      <w:lvlJc w:val="left"/>
      <w:pPr>
        <w:ind w:left="2422" w:hanging="720"/>
      </w:pPr>
      <w:rPr>
        <w:rFonts w:hint="default"/>
        <w:b/>
      </w:rPr>
    </w:lvl>
    <w:lvl w:ilvl="2">
      <w:start w:val="1"/>
      <w:numFmt w:val="decimal"/>
      <w:isLgl/>
      <w:lvlText w:val="%1.%2.%3."/>
      <w:lvlJc w:val="left"/>
      <w:pPr>
        <w:ind w:left="3764" w:hanging="720"/>
      </w:pPr>
      <w:rPr>
        <w:rFonts w:hint="default"/>
        <w:b/>
      </w:rPr>
    </w:lvl>
    <w:lvl w:ilvl="3">
      <w:start w:val="1"/>
      <w:numFmt w:val="upperLetter"/>
      <w:isLgl/>
      <w:lvlText w:val="%1.%2.%3.%4."/>
      <w:lvlJc w:val="left"/>
      <w:pPr>
        <w:ind w:left="5466" w:hanging="1080"/>
      </w:pPr>
      <w:rPr>
        <w:rFonts w:hint="default"/>
      </w:rPr>
    </w:lvl>
    <w:lvl w:ilvl="4">
      <w:start w:val="1"/>
      <w:numFmt w:val="decimal"/>
      <w:isLgl/>
      <w:lvlText w:val="%1.%2.%3.%4.%5."/>
      <w:lvlJc w:val="left"/>
      <w:pPr>
        <w:ind w:left="6808" w:hanging="1080"/>
      </w:pPr>
      <w:rPr>
        <w:rFonts w:hint="default"/>
      </w:rPr>
    </w:lvl>
    <w:lvl w:ilvl="5">
      <w:start w:val="1"/>
      <w:numFmt w:val="decimal"/>
      <w:isLgl/>
      <w:lvlText w:val="%1.%2.%3.%4.%5.%6."/>
      <w:lvlJc w:val="left"/>
      <w:pPr>
        <w:ind w:left="8510" w:hanging="1440"/>
      </w:pPr>
      <w:rPr>
        <w:rFonts w:hint="default"/>
      </w:rPr>
    </w:lvl>
    <w:lvl w:ilvl="6">
      <w:start w:val="1"/>
      <w:numFmt w:val="decimal"/>
      <w:isLgl/>
      <w:lvlText w:val="%1.%2.%3.%4.%5.%6.%7."/>
      <w:lvlJc w:val="left"/>
      <w:pPr>
        <w:ind w:left="9852" w:hanging="1440"/>
      </w:pPr>
      <w:rPr>
        <w:rFonts w:hint="default"/>
      </w:rPr>
    </w:lvl>
    <w:lvl w:ilvl="7">
      <w:start w:val="1"/>
      <w:numFmt w:val="decimal"/>
      <w:isLgl/>
      <w:lvlText w:val="%1.%2.%3.%4.%5.%6.%7.%8."/>
      <w:lvlJc w:val="left"/>
      <w:pPr>
        <w:ind w:left="11554" w:hanging="1800"/>
      </w:pPr>
      <w:rPr>
        <w:rFonts w:hint="default"/>
      </w:rPr>
    </w:lvl>
    <w:lvl w:ilvl="8">
      <w:start w:val="1"/>
      <w:numFmt w:val="decimal"/>
      <w:isLgl/>
      <w:lvlText w:val="%1.%2.%3.%4.%5.%6.%7.%8.%9."/>
      <w:lvlJc w:val="left"/>
      <w:pPr>
        <w:ind w:left="12896" w:hanging="1800"/>
      </w:pPr>
      <w:rPr>
        <w:rFonts w:hint="default"/>
      </w:rPr>
    </w:lvl>
  </w:abstractNum>
  <w:abstractNum w:abstractNumId="2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nsid w:val="796A2932"/>
    <w:multiLevelType w:val="multilevel"/>
    <w:tmpl w:val="5FDA99AC"/>
    <w:lvl w:ilvl="0">
      <w:start w:val="11"/>
      <w:numFmt w:val="decimal"/>
      <w:lvlText w:val="%1."/>
      <w:lvlJc w:val="left"/>
      <w:pPr>
        <w:ind w:left="405" w:hanging="405"/>
      </w:pPr>
      <w:rPr>
        <w:rFonts w:hint="default"/>
      </w:rPr>
    </w:lvl>
    <w:lvl w:ilvl="1">
      <w:start w:val="5"/>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BF70784"/>
    <w:multiLevelType w:val="multilevel"/>
    <w:tmpl w:val="5B589B82"/>
    <w:lvl w:ilvl="0">
      <w:start w:val="9"/>
      <w:numFmt w:val="decimal"/>
      <w:lvlText w:val="%1."/>
      <w:lvlJc w:val="left"/>
      <w:pPr>
        <w:ind w:left="720" w:hanging="360"/>
      </w:pPr>
      <w:rPr>
        <w:rFonts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D5F08EA"/>
    <w:multiLevelType w:val="hybridMultilevel"/>
    <w:tmpl w:val="B2D2B6E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num w:numId="1">
    <w:abstractNumId w:val="8"/>
  </w:num>
  <w:num w:numId="2">
    <w:abstractNumId w:val="0"/>
  </w:num>
  <w:num w:numId="3">
    <w:abstractNumId w:val="29"/>
  </w:num>
  <w:num w:numId="4">
    <w:abstractNumId w:val="32"/>
  </w:num>
  <w:num w:numId="5">
    <w:abstractNumId w:val="19"/>
  </w:num>
  <w:num w:numId="6">
    <w:abstractNumId w:val="15"/>
  </w:num>
  <w:num w:numId="7">
    <w:abstractNumId w:val="20"/>
  </w:num>
  <w:num w:numId="8">
    <w:abstractNumId w:val="25"/>
  </w:num>
  <w:num w:numId="9">
    <w:abstractNumId w:val="23"/>
  </w:num>
  <w:num w:numId="10">
    <w:abstractNumId w:val="16"/>
  </w:num>
  <w:num w:numId="11">
    <w:abstractNumId w:val="10"/>
  </w:num>
  <w:num w:numId="12">
    <w:abstractNumId w:val="12"/>
  </w:num>
  <w:num w:numId="13">
    <w:abstractNumId w:val="26"/>
  </w:num>
  <w:num w:numId="14">
    <w:abstractNumId w:val="8"/>
  </w:num>
  <w:num w:numId="15">
    <w:abstractNumId w:val="28"/>
  </w:num>
  <w:num w:numId="16">
    <w:abstractNumId w:val="8"/>
  </w:num>
  <w:num w:numId="17">
    <w:abstractNumId w:val="33"/>
  </w:num>
  <w:num w:numId="18">
    <w:abstractNumId w:val="17"/>
  </w:num>
  <w:num w:numId="19">
    <w:abstractNumId w:val="14"/>
  </w:num>
  <w:num w:numId="20">
    <w:abstractNumId w:val="8"/>
    <w:lvlOverride w:ilvl="0">
      <w:startOverride w:val="11"/>
    </w:lvlOverride>
  </w:num>
  <w:num w:numId="21">
    <w:abstractNumId w:val="8"/>
    <w:lvlOverride w:ilvl="0">
      <w:startOverride w:val="14"/>
    </w:lvlOverride>
    <w:lvlOverride w:ilvl="1">
      <w:startOverride w:val="7"/>
    </w:lvlOverride>
  </w:num>
  <w:num w:numId="22">
    <w:abstractNumId w:val="8"/>
    <w:lvlOverride w:ilvl="0">
      <w:startOverride w:val="20"/>
    </w:lvlOverride>
    <w:lvlOverride w:ilvl="1">
      <w:startOverride w:val="23"/>
    </w:lvlOverride>
  </w:num>
  <w:num w:numId="23">
    <w:abstractNumId w:val="4"/>
  </w:num>
  <w:num w:numId="24">
    <w:abstractNumId w:val="2"/>
  </w:num>
  <w:num w:numId="25">
    <w:abstractNumId w:val="1"/>
  </w:num>
  <w:num w:numId="26">
    <w:abstractNumId w:val="8"/>
    <w:lvlOverride w:ilvl="0">
      <w:startOverride w:val="7"/>
    </w:lvlOverride>
  </w:num>
  <w:num w:numId="27">
    <w:abstractNumId w:val="5"/>
  </w:num>
  <w:num w:numId="28">
    <w:abstractNumId w:val="8"/>
    <w:lvlOverride w:ilvl="0">
      <w:startOverride w:val="10"/>
    </w:lvlOverride>
  </w:num>
  <w:num w:numId="29">
    <w:abstractNumId w:val="8"/>
    <w:lvlOverride w:ilvl="0">
      <w:startOverride w:val="18"/>
    </w:lvlOverride>
    <w:lvlOverride w:ilvl="1">
      <w:startOverride w:val="4"/>
    </w:lvlOverride>
    <w:lvlOverride w:ilvl="2">
      <w:startOverride w:val="3"/>
    </w:lvlOverride>
  </w:num>
  <w:num w:numId="30">
    <w:abstractNumId w:val="8"/>
    <w:lvlOverride w:ilvl="0">
      <w:startOverride w:val="20"/>
    </w:lvlOverride>
  </w:num>
  <w:num w:numId="31">
    <w:abstractNumId w:val="8"/>
    <w:lvlOverride w:ilvl="0">
      <w:startOverride w:val="19"/>
    </w:lvlOverride>
    <w:lvlOverride w:ilvl="1">
      <w:startOverride w:val="8"/>
    </w:lvlOverride>
  </w:num>
  <w:num w:numId="32">
    <w:abstractNumId w:val="9"/>
  </w:num>
  <w:num w:numId="33">
    <w:abstractNumId w:val="8"/>
    <w:lvlOverride w:ilvl="0">
      <w:startOverride w:val="19"/>
    </w:lvlOverride>
    <w:lvlOverride w:ilvl="1">
      <w:startOverride w:val="7"/>
    </w:lvlOverride>
    <w:lvlOverride w:ilvl="2">
      <w:startOverride w:val="1"/>
    </w:lvlOverride>
  </w:num>
  <w:num w:numId="34">
    <w:abstractNumId w:val="8"/>
    <w:lvlOverride w:ilvl="0">
      <w:startOverride w:val="19"/>
    </w:lvlOverride>
    <w:lvlOverride w:ilvl="1">
      <w:startOverride w:val="1"/>
    </w:lvlOverride>
  </w:num>
  <w:num w:numId="35">
    <w:abstractNumId w:val="31"/>
  </w:num>
  <w:num w:numId="36">
    <w:abstractNumId w:val="7"/>
  </w:num>
  <w:num w:numId="37">
    <w:abstractNumId w:val="18"/>
  </w:num>
  <w:num w:numId="38">
    <w:abstractNumId w:val="24"/>
  </w:num>
  <w:num w:numId="39">
    <w:abstractNumId w:val="6"/>
  </w:num>
  <w:num w:numId="40">
    <w:abstractNumId w:val="21"/>
  </w:num>
  <w:num w:numId="41">
    <w:abstractNumId w:val="3"/>
  </w:num>
  <w:num w:numId="42">
    <w:abstractNumId w:val="30"/>
  </w:num>
  <w:num w:numId="43">
    <w:abstractNumId w:val="8"/>
    <w:lvlOverride w:ilvl="0">
      <w:startOverride w:val="4"/>
    </w:lvlOverride>
    <w:lvlOverride w:ilvl="1">
      <w:startOverride w:val="36"/>
    </w:lvlOverride>
  </w:num>
  <w:num w:numId="44">
    <w:abstractNumId w:val="8"/>
    <w:lvlOverride w:ilvl="0">
      <w:startOverride w:val="9"/>
    </w:lvlOverride>
  </w:num>
  <w:num w:numId="45">
    <w:abstractNumId w:val="8"/>
    <w:lvlOverride w:ilvl="0">
      <w:startOverride w:val="12"/>
    </w:lvlOverride>
    <w:lvlOverride w:ilvl="1">
      <w:startOverride w:val="2"/>
    </w:lvlOverride>
    <w:lvlOverride w:ilvl="2">
      <w:startOverride w:val="1"/>
    </w:lvlOverride>
  </w:num>
  <w:num w:numId="46">
    <w:abstractNumId w:val="8"/>
    <w:lvlOverride w:ilvl="0">
      <w:startOverride w:val="12"/>
    </w:lvlOverride>
    <w:lvlOverride w:ilvl="1">
      <w:startOverride w:val="2"/>
    </w:lvlOverride>
    <w:lvlOverride w:ilvl="2">
      <w:startOverride w:val="1"/>
    </w:lvlOverride>
  </w:num>
  <w:num w:numId="47">
    <w:abstractNumId w:val="11"/>
  </w:num>
  <w:num w:numId="48">
    <w:abstractNumId w:val="22"/>
  </w:num>
  <w:num w:numId="49">
    <w:abstractNumId w:val="27"/>
  </w:num>
  <w:num w:numId="50">
    <w:abstractNumId w:val="13"/>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1134"/>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43361"/>
  </w:hdrShapeDefaults>
  <w:footnotePr>
    <w:footnote w:id="0"/>
    <w:footnote w:id="1"/>
  </w:footnotePr>
  <w:endnotePr>
    <w:endnote w:id="0"/>
    <w:endnote w:id="1"/>
  </w:endnotePr>
  <w:compat/>
  <w:rsids>
    <w:rsidRoot w:val="00467035"/>
    <w:rsid w:val="00001A72"/>
    <w:rsid w:val="00003608"/>
    <w:rsid w:val="00005E38"/>
    <w:rsid w:val="00010FD6"/>
    <w:rsid w:val="00010FD7"/>
    <w:rsid w:val="00022C47"/>
    <w:rsid w:val="000302E8"/>
    <w:rsid w:val="000308ED"/>
    <w:rsid w:val="00032725"/>
    <w:rsid w:val="00033995"/>
    <w:rsid w:val="00037B8A"/>
    <w:rsid w:val="00037BCB"/>
    <w:rsid w:val="0004334B"/>
    <w:rsid w:val="000477B1"/>
    <w:rsid w:val="00050D1F"/>
    <w:rsid w:val="00051EB0"/>
    <w:rsid w:val="0005205C"/>
    <w:rsid w:val="00053082"/>
    <w:rsid w:val="00053B4C"/>
    <w:rsid w:val="00054D27"/>
    <w:rsid w:val="0005657B"/>
    <w:rsid w:val="00060702"/>
    <w:rsid w:val="00060E85"/>
    <w:rsid w:val="0006214A"/>
    <w:rsid w:val="0006322D"/>
    <w:rsid w:val="0006566A"/>
    <w:rsid w:val="00066338"/>
    <w:rsid w:val="00066DA7"/>
    <w:rsid w:val="0006751F"/>
    <w:rsid w:val="00067C87"/>
    <w:rsid w:val="000716DF"/>
    <w:rsid w:val="00076397"/>
    <w:rsid w:val="0007666D"/>
    <w:rsid w:val="000768B6"/>
    <w:rsid w:val="000924FE"/>
    <w:rsid w:val="0009357F"/>
    <w:rsid w:val="00095ADA"/>
    <w:rsid w:val="000A1DF0"/>
    <w:rsid w:val="000A61E2"/>
    <w:rsid w:val="000A6E5F"/>
    <w:rsid w:val="000B1D30"/>
    <w:rsid w:val="000B4927"/>
    <w:rsid w:val="000B4A5D"/>
    <w:rsid w:val="000C0507"/>
    <w:rsid w:val="000C4E76"/>
    <w:rsid w:val="000C5097"/>
    <w:rsid w:val="000C645B"/>
    <w:rsid w:val="000C7908"/>
    <w:rsid w:val="000D1057"/>
    <w:rsid w:val="000D1DE8"/>
    <w:rsid w:val="000D27EC"/>
    <w:rsid w:val="000D4F4A"/>
    <w:rsid w:val="000E11EE"/>
    <w:rsid w:val="000E5977"/>
    <w:rsid w:val="000E6BD2"/>
    <w:rsid w:val="000F0A3E"/>
    <w:rsid w:val="000F3C9A"/>
    <w:rsid w:val="000F51C2"/>
    <w:rsid w:val="000F620C"/>
    <w:rsid w:val="000F7DD8"/>
    <w:rsid w:val="0010369D"/>
    <w:rsid w:val="00103C34"/>
    <w:rsid w:val="00106225"/>
    <w:rsid w:val="001101B0"/>
    <w:rsid w:val="00116697"/>
    <w:rsid w:val="001310B6"/>
    <w:rsid w:val="00131657"/>
    <w:rsid w:val="00131DFB"/>
    <w:rsid w:val="00132753"/>
    <w:rsid w:val="001334A7"/>
    <w:rsid w:val="001378E1"/>
    <w:rsid w:val="001408EF"/>
    <w:rsid w:val="001415FA"/>
    <w:rsid w:val="001420DA"/>
    <w:rsid w:val="00146F64"/>
    <w:rsid w:val="00147263"/>
    <w:rsid w:val="00150185"/>
    <w:rsid w:val="00154324"/>
    <w:rsid w:val="00156420"/>
    <w:rsid w:val="0016217D"/>
    <w:rsid w:val="00167590"/>
    <w:rsid w:val="00172D08"/>
    <w:rsid w:val="00176C43"/>
    <w:rsid w:val="00176D2A"/>
    <w:rsid w:val="00180D92"/>
    <w:rsid w:val="00180DCF"/>
    <w:rsid w:val="00183DFA"/>
    <w:rsid w:val="00184CDC"/>
    <w:rsid w:val="001877F2"/>
    <w:rsid w:val="001A0ED9"/>
    <w:rsid w:val="001A1C59"/>
    <w:rsid w:val="001A219D"/>
    <w:rsid w:val="001A4288"/>
    <w:rsid w:val="001B193C"/>
    <w:rsid w:val="001B240C"/>
    <w:rsid w:val="001B5D01"/>
    <w:rsid w:val="001B7EA5"/>
    <w:rsid w:val="001C5290"/>
    <w:rsid w:val="001D0BF3"/>
    <w:rsid w:val="001D3AEB"/>
    <w:rsid w:val="001D5721"/>
    <w:rsid w:val="001E038E"/>
    <w:rsid w:val="001E2DFF"/>
    <w:rsid w:val="001E38AA"/>
    <w:rsid w:val="001E6252"/>
    <w:rsid w:val="001E7FAC"/>
    <w:rsid w:val="001F044B"/>
    <w:rsid w:val="001F0A2C"/>
    <w:rsid w:val="001F0F4B"/>
    <w:rsid w:val="001F260E"/>
    <w:rsid w:val="001F4B33"/>
    <w:rsid w:val="0020047F"/>
    <w:rsid w:val="00200B8A"/>
    <w:rsid w:val="002032CD"/>
    <w:rsid w:val="00203FD8"/>
    <w:rsid w:val="00205CD5"/>
    <w:rsid w:val="00214A88"/>
    <w:rsid w:val="00215447"/>
    <w:rsid w:val="002171E8"/>
    <w:rsid w:val="00221CDE"/>
    <w:rsid w:val="0022591A"/>
    <w:rsid w:val="00227A03"/>
    <w:rsid w:val="0023141A"/>
    <w:rsid w:val="002322B2"/>
    <w:rsid w:val="00232B7A"/>
    <w:rsid w:val="00232E3B"/>
    <w:rsid w:val="002377AE"/>
    <w:rsid w:val="002406A2"/>
    <w:rsid w:val="00242145"/>
    <w:rsid w:val="00242860"/>
    <w:rsid w:val="00244A62"/>
    <w:rsid w:val="002546A7"/>
    <w:rsid w:val="00255D3F"/>
    <w:rsid w:val="00256DB4"/>
    <w:rsid w:val="00257138"/>
    <w:rsid w:val="00261CF0"/>
    <w:rsid w:val="0026220B"/>
    <w:rsid w:val="00270B8C"/>
    <w:rsid w:val="00275969"/>
    <w:rsid w:val="002761C6"/>
    <w:rsid w:val="0028372F"/>
    <w:rsid w:val="0028676F"/>
    <w:rsid w:val="00287823"/>
    <w:rsid w:val="00287ADD"/>
    <w:rsid w:val="00291E27"/>
    <w:rsid w:val="00294E0E"/>
    <w:rsid w:val="002958F6"/>
    <w:rsid w:val="00296056"/>
    <w:rsid w:val="00297D93"/>
    <w:rsid w:val="002A1931"/>
    <w:rsid w:val="002A204A"/>
    <w:rsid w:val="002A3907"/>
    <w:rsid w:val="002A6309"/>
    <w:rsid w:val="002B3A0D"/>
    <w:rsid w:val="002B3C72"/>
    <w:rsid w:val="002B40D1"/>
    <w:rsid w:val="002B4C28"/>
    <w:rsid w:val="002B7176"/>
    <w:rsid w:val="002C135C"/>
    <w:rsid w:val="002C66A8"/>
    <w:rsid w:val="002D31F1"/>
    <w:rsid w:val="002D3C52"/>
    <w:rsid w:val="002D5047"/>
    <w:rsid w:val="002E040D"/>
    <w:rsid w:val="002E11F8"/>
    <w:rsid w:val="002E1E82"/>
    <w:rsid w:val="002E39E8"/>
    <w:rsid w:val="002E7286"/>
    <w:rsid w:val="002F1145"/>
    <w:rsid w:val="002F43AC"/>
    <w:rsid w:val="00300B62"/>
    <w:rsid w:val="003077C3"/>
    <w:rsid w:val="00317B6B"/>
    <w:rsid w:val="00320470"/>
    <w:rsid w:val="00327A97"/>
    <w:rsid w:val="00337AB1"/>
    <w:rsid w:val="0034017A"/>
    <w:rsid w:val="00341EA5"/>
    <w:rsid w:val="0034224E"/>
    <w:rsid w:val="00342CF8"/>
    <w:rsid w:val="003450A0"/>
    <w:rsid w:val="003548AE"/>
    <w:rsid w:val="0036362E"/>
    <w:rsid w:val="00365261"/>
    <w:rsid w:val="00366A3F"/>
    <w:rsid w:val="003706C4"/>
    <w:rsid w:val="00373AAA"/>
    <w:rsid w:val="00374BEF"/>
    <w:rsid w:val="00375084"/>
    <w:rsid w:val="00376A46"/>
    <w:rsid w:val="003810C2"/>
    <w:rsid w:val="00381B31"/>
    <w:rsid w:val="003871A6"/>
    <w:rsid w:val="003911F3"/>
    <w:rsid w:val="003A11B9"/>
    <w:rsid w:val="003A1C76"/>
    <w:rsid w:val="003A73CD"/>
    <w:rsid w:val="003B1154"/>
    <w:rsid w:val="003B1292"/>
    <w:rsid w:val="003B3BA4"/>
    <w:rsid w:val="003B4674"/>
    <w:rsid w:val="003B5213"/>
    <w:rsid w:val="003B6F7E"/>
    <w:rsid w:val="003B7B6E"/>
    <w:rsid w:val="003C72A5"/>
    <w:rsid w:val="003C75E6"/>
    <w:rsid w:val="003D27D7"/>
    <w:rsid w:val="003D2A68"/>
    <w:rsid w:val="003F11B3"/>
    <w:rsid w:val="003F4D6B"/>
    <w:rsid w:val="003F543A"/>
    <w:rsid w:val="003F5EE6"/>
    <w:rsid w:val="003F62D6"/>
    <w:rsid w:val="003F65BA"/>
    <w:rsid w:val="003F6CBD"/>
    <w:rsid w:val="0041482E"/>
    <w:rsid w:val="00414DE6"/>
    <w:rsid w:val="004164E8"/>
    <w:rsid w:val="00420398"/>
    <w:rsid w:val="004206CD"/>
    <w:rsid w:val="00425EDE"/>
    <w:rsid w:val="00426732"/>
    <w:rsid w:val="00431232"/>
    <w:rsid w:val="00431FF3"/>
    <w:rsid w:val="00432D59"/>
    <w:rsid w:val="0043359A"/>
    <w:rsid w:val="00435A9C"/>
    <w:rsid w:val="00440351"/>
    <w:rsid w:val="004414A3"/>
    <w:rsid w:val="00442AA5"/>
    <w:rsid w:val="00442ADE"/>
    <w:rsid w:val="00444630"/>
    <w:rsid w:val="004465A7"/>
    <w:rsid w:val="0044790F"/>
    <w:rsid w:val="00460F79"/>
    <w:rsid w:val="004661D2"/>
    <w:rsid w:val="00466E89"/>
    <w:rsid w:val="00467035"/>
    <w:rsid w:val="00467D64"/>
    <w:rsid w:val="004700AD"/>
    <w:rsid w:val="00470548"/>
    <w:rsid w:val="004729EB"/>
    <w:rsid w:val="0047412A"/>
    <w:rsid w:val="00476DC1"/>
    <w:rsid w:val="00480AED"/>
    <w:rsid w:val="00480C3A"/>
    <w:rsid w:val="00480EFE"/>
    <w:rsid w:val="004812EE"/>
    <w:rsid w:val="00481A12"/>
    <w:rsid w:val="004843A9"/>
    <w:rsid w:val="0048620C"/>
    <w:rsid w:val="00486BE5"/>
    <w:rsid w:val="00494F8F"/>
    <w:rsid w:val="004A0693"/>
    <w:rsid w:val="004A1893"/>
    <w:rsid w:val="004A51DD"/>
    <w:rsid w:val="004A7426"/>
    <w:rsid w:val="004B2D5B"/>
    <w:rsid w:val="004B3422"/>
    <w:rsid w:val="004B65DD"/>
    <w:rsid w:val="004B7794"/>
    <w:rsid w:val="004D439F"/>
    <w:rsid w:val="004D5FD3"/>
    <w:rsid w:val="004E0A08"/>
    <w:rsid w:val="004E1CDF"/>
    <w:rsid w:val="004E2057"/>
    <w:rsid w:val="004E246B"/>
    <w:rsid w:val="004E3FC0"/>
    <w:rsid w:val="004E4689"/>
    <w:rsid w:val="004E4A07"/>
    <w:rsid w:val="004E58C1"/>
    <w:rsid w:val="005034CE"/>
    <w:rsid w:val="00505C5B"/>
    <w:rsid w:val="00511A8E"/>
    <w:rsid w:val="00516523"/>
    <w:rsid w:val="005179B5"/>
    <w:rsid w:val="00517A72"/>
    <w:rsid w:val="0052238B"/>
    <w:rsid w:val="00524A94"/>
    <w:rsid w:val="00526963"/>
    <w:rsid w:val="00530349"/>
    <w:rsid w:val="00536A13"/>
    <w:rsid w:val="00537F57"/>
    <w:rsid w:val="00540506"/>
    <w:rsid w:val="00540A39"/>
    <w:rsid w:val="0054182C"/>
    <w:rsid w:val="00544EA6"/>
    <w:rsid w:val="005457DC"/>
    <w:rsid w:val="00546AB4"/>
    <w:rsid w:val="00547EC8"/>
    <w:rsid w:val="00552C99"/>
    <w:rsid w:val="0055333C"/>
    <w:rsid w:val="00554651"/>
    <w:rsid w:val="00554C9C"/>
    <w:rsid w:val="00557169"/>
    <w:rsid w:val="0056573E"/>
    <w:rsid w:val="005727E6"/>
    <w:rsid w:val="005736DE"/>
    <w:rsid w:val="00573734"/>
    <w:rsid w:val="00582363"/>
    <w:rsid w:val="00583B96"/>
    <w:rsid w:val="0058666A"/>
    <w:rsid w:val="00587417"/>
    <w:rsid w:val="00591537"/>
    <w:rsid w:val="005915FC"/>
    <w:rsid w:val="00591B57"/>
    <w:rsid w:val="00594703"/>
    <w:rsid w:val="0059475E"/>
    <w:rsid w:val="005A5140"/>
    <w:rsid w:val="005B303F"/>
    <w:rsid w:val="005B40BF"/>
    <w:rsid w:val="005B4BA5"/>
    <w:rsid w:val="005B6128"/>
    <w:rsid w:val="005C051A"/>
    <w:rsid w:val="005C4C87"/>
    <w:rsid w:val="005C6A94"/>
    <w:rsid w:val="005C73EB"/>
    <w:rsid w:val="005D061D"/>
    <w:rsid w:val="005D06C1"/>
    <w:rsid w:val="005D1695"/>
    <w:rsid w:val="005D28CD"/>
    <w:rsid w:val="005D3CA7"/>
    <w:rsid w:val="005D729F"/>
    <w:rsid w:val="005E1B5A"/>
    <w:rsid w:val="005E6399"/>
    <w:rsid w:val="005E725A"/>
    <w:rsid w:val="005F0820"/>
    <w:rsid w:val="005F14DD"/>
    <w:rsid w:val="005F25BC"/>
    <w:rsid w:val="005F5A9E"/>
    <w:rsid w:val="005F7594"/>
    <w:rsid w:val="00602421"/>
    <w:rsid w:val="00603548"/>
    <w:rsid w:val="0060426D"/>
    <w:rsid w:val="00604EC6"/>
    <w:rsid w:val="00612475"/>
    <w:rsid w:val="00621453"/>
    <w:rsid w:val="00623637"/>
    <w:rsid w:val="00623B0A"/>
    <w:rsid w:val="006275ED"/>
    <w:rsid w:val="006365C0"/>
    <w:rsid w:val="00636AFD"/>
    <w:rsid w:val="00637E65"/>
    <w:rsid w:val="006424CC"/>
    <w:rsid w:val="006439CF"/>
    <w:rsid w:val="0064419F"/>
    <w:rsid w:val="0064748E"/>
    <w:rsid w:val="00653D4B"/>
    <w:rsid w:val="00654602"/>
    <w:rsid w:val="006627D8"/>
    <w:rsid w:val="00666F8F"/>
    <w:rsid w:val="00667468"/>
    <w:rsid w:val="00667EDF"/>
    <w:rsid w:val="00670BF4"/>
    <w:rsid w:val="00676A72"/>
    <w:rsid w:val="00676D1F"/>
    <w:rsid w:val="00677B90"/>
    <w:rsid w:val="00683E12"/>
    <w:rsid w:val="00685DC0"/>
    <w:rsid w:val="006932A5"/>
    <w:rsid w:val="006937BE"/>
    <w:rsid w:val="00696F05"/>
    <w:rsid w:val="00697398"/>
    <w:rsid w:val="006A1585"/>
    <w:rsid w:val="006A57D3"/>
    <w:rsid w:val="006B188F"/>
    <w:rsid w:val="006B42A4"/>
    <w:rsid w:val="006B7013"/>
    <w:rsid w:val="006C16EC"/>
    <w:rsid w:val="006C2802"/>
    <w:rsid w:val="006C3182"/>
    <w:rsid w:val="006C4125"/>
    <w:rsid w:val="006D2129"/>
    <w:rsid w:val="006D7D5B"/>
    <w:rsid w:val="006E312E"/>
    <w:rsid w:val="006E786E"/>
    <w:rsid w:val="006E7A06"/>
    <w:rsid w:val="006F2B88"/>
    <w:rsid w:val="006F436B"/>
    <w:rsid w:val="006F6B71"/>
    <w:rsid w:val="00704B51"/>
    <w:rsid w:val="0070510A"/>
    <w:rsid w:val="0071024C"/>
    <w:rsid w:val="00710B26"/>
    <w:rsid w:val="00711B4E"/>
    <w:rsid w:val="00716196"/>
    <w:rsid w:val="0071722D"/>
    <w:rsid w:val="00717BBF"/>
    <w:rsid w:val="00720FBE"/>
    <w:rsid w:val="00721C9E"/>
    <w:rsid w:val="00727374"/>
    <w:rsid w:val="0073140A"/>
    <w:rsid w:val="00732EFD"/>
    <w:rsid w:val="00735050"/>
    <w:rsid w:val="007365EC"/>
    <w:rsid w:val="00737545"/>
    <w:rsid w:val="0074292A"/>
    <w:rsid w:val="00744512"/>
    <w:rsid w:val="007463DC"/>
    <w:rsid w:val="007465D2"/>
    <w:rsid w:val="007512AF"/>
    <w:rsid w:val="00751399"/>
    <w:rsid w:val="00751E5B"/>
    <w:rsid w:val="007565EF"/>
    <w:rsid w:val="00762E81"/>
    <w:rsid w:val="0077274D"/>
    <w:rsid w:val="00772DE1"/>
    <w:rsid w:val="007816A9"/>
    <w:rsid w:val="00784184"/>
    <w:rsid w:val="00785B81"/>
    <w:rsid w:val="00790F7A"/>
    <w:rsid w:val="0079233E"/>
    <w:rsid w:val="00795F64"/>
    <w:rsid w:val="00796363"/>
    <w:rsid w:val="00796F04"/>
    <w:rsid w:val="007A314D"/>
    <w:rsid w:val="007B0E79"/>
    <w:rsid w:val="007B0E83"/>
    <w:rsid w:val="007B53BC"/>
    <w:rsid w:val="007B64D4"/>
    <w:rsid w:val="007B67CE"/>
    <w:rsid w:val="007C2EFF"/>
    <w:rsid w:val="007D7D7D"/>
    <w:rsid w:val="007E01CB"/>
    <w:rsid w:val="007E0EF1"/>
    <w:rsid w:val="007E19AC"/>
    <w:rsid w:val="007E4ED2"/>
    <w:rsid w:val="007F1D08"/>
    <w:rsid w:val="008004C1"/>
    <w:rsid w:val="008010D7"/>
    <w:rsid w:val="00803C49"/>
    <w:rsid w:val="00806A75"/>
    <w:rsid w:val="00807431"/>
    <w:rsid w:val="00812018"/>
    <w:rsid w:val="0081736D"/>
    <w:rsid w:val="0081756C"/>
    <w:rsid w:val="00821643"/>
    <w:rsid w:val="00827E0B"/>
    <w:rsid w:val="00830A6D"/>
    <w:rsid w:val="00831A7B"/>
    <w:rsid w:val="008355F9"/>
    <w:rsid w:val="00842B01"/>
    <w:rsid w:val="008531BB"/>
    <w:rsid w:val="00855365"/>
    <w:rsid w:val="00855A02"/>
    <w:rsid w:val="00860640"/>
    <w:rsid w:val="00861F08"/>
    <w:rsid w:val="00863082"/>
    <w:rsid w:val="0086680C"/>
    <w:rsid w:val="008715C0"/>
    <w:rsid w:val="008716C6"/>
    <w:rsid w:val="0087246D"/>
    <w:rsid w:val="008749E3"/>
    <w:rsid w:val="00875894"/>
    <w:rsid w:val="00875941"/>
    <w:rsid w:val="00876416"/>
    <w:rsid w:val="00877B51"/>
    <w:rsid w:val="00883F92"/>
    <w:rsid w:val="00884C52"/>
    <w:rsid w:val="00885E79"/>
    <w:rsid w:val="00886042"/>
    <w:rsid w:val="00886989"/>
    <w:rsid w:val="00887CD8"/>
    <w:rsid w:val="008917CB"/>
    <w:rsid w:val="00892B24"/>
    <w:rsid w:val="008931D8"/>
    <w:rsid w:val="00894971"/>
    <w:rsid w:val="008A23ED"/>
    <w:rsid w:val="008A3E7F"/>
    <w:rsid w:val="008A499E"/>
    <w:rsid w:val="008A5117"/>
    <w:rsid w:val="008A5495"/>
    <w:rsid w:val="008A5826"/>
    <w:rsid w:val="008B226A"/>
    <w:rsid w:val="008B5E37"/>
    <w:rsid w:val="008C317D"/>
    <w:rsid w:val="008C49AB"/>
    <w:rsid w:val="008C6DAE"/>
    <w:rsid w:val="008C7D67"/>
    <w:rsid w:val="008D087B"/>
    <w:rsid w:val="008D513C"/>
    <w:rsid w:val="008E01C6"/>
    <w:rsid w:val="008E2201"/>
    <w:rsid w:val="008E5EEB"/>
    <w:rsid w:val="008E656B"/>
    <w:rsid w:val="008F0464"/>
    <w:rsid w:val="008F1082"/>
    <w:rsid w:val="008F3239"/>
    <w:rsid w:val="008F3563"/>
    <w:rsid w:val="008F516B"/>
    <w:rsid w:val="008F66FE"/>
    <w:rsid w:val="009005F6"/>
    <w:rsid w:val="00900D8E"/>
    <w:rsid w:val="00903B53"/>
    <w:rsid w:val="00904987"/>
    <w:rsid w:val="00907724"/>
    <w:rsid w:val="009102E0"/>
    <w:rsid w:val="00910566"/>
    <w:rsid w:val="00910E7A"/>
    <w:rsid w:val="009110EE"/>
    <w:rsid w:val="00911B5B"/>
    <w:rsid w:val="00912491"/>
    <w:rsid w:val="00912D47"/>
    <w:rsid w:val="009205C0"/>
    <w:rsid w:val="00921AF9"/>
    <w:rsid w:val="0092217A"/>
    <w:rsid w:val="00923388"/>
    <w:rsid w:val="0092752D"/>
    <w:rsid w:val="00930DF1"/>
    <w:rsid w:val="00931A7D"/>
    <w:rsid w:val="00932702"/>
    <w:rsid w:val="00932EF2"/>
    <w:rsid w:val="00933E97"/>
    <w:rsid w:val="009349B9"/>
    <w:rsid w:val="00942461"/>
    <w:rsid w:val="009454B5"/>
    <w:rsid w:val="0095379D"/>
    <w:rsid w:val="0095437E"/>
    <w:rsid w:val="00955354"/>
    <w:rsid w:val="009634E7"/>
    <w:rsid w:val="00964705"/>
    <w:rsid w:val="00966FC0"/>
    <w:rsid w:val="0097651A"/>
    <w:rsid w:val="00981A09"/>
    <w:rsid w:val="00990D87"/>
    <w:rsid w:val="00992E98"/>
    <w:rsid w:val="00995210"/>
    <w:rsid w:val="00996C64"/>
    <w:rsid w:val="009A0DD3"/>
    <w:rsid w:val="009A1F32"/>
    <w:rsid w:val="009A24D2"/>
    <w:rsid w:val="009A3839"/>
    <w:rsid w:val="009A745E"/>
    <w:rsid w:val="009B53A8"/>
    <w:rsid w:val="009B5708"/>
    <w:rsid w:val="009B7CD2"/>
    <w:rsid w:val="009C022B"/>
    <w:rsid w:val="009C1765"/>
    <w:rsid w:val="009C22A8"/>
    <w:rsid w:val="009C2D36"/>
    <w:rsid w:val="009D682A"/>
    <w:rsid w:val="009D7634"/>
    <w:rsid w:val="009E2571"/>
    <w:rsid w:val="009E46C6"/>
    <w:rsid w:val="009E6667"/>
    <w:rsid w:val="009E6BE7"/>
    <w:rsid w:val="009E7155"/>
    <w:rsid w:val="009F18A4"/>
    <w:rsid w:val="009F225C"/>
    <w:rsid w:val="009F37A5"/>
    <w:rsid w:val="009F4B59"/>
    <w:rsid w:val="009F6A2D"/>
    <w:rsid w:val="00A02F7E"/>
    <w:rsid w:val="00A03437"/>
    <w:rsid w:val="00A05356"/>
    <w:rsid w:val="00A06109"/>
    <w:rsid w:val="00A078DB"/>
    <w:rsid w:val="00A13929"/>
    <w:rsid w:val="00A1481C"/>
    <w:rsid w:val="00A1498E"/>
    <w:rsid w:val="00A153EA"/>
    <w:rsid w:val="00A16AE4"/>
    <w:rsid w:val="00A30B24"/>
    <w:rsid w:val="00A35D72"/>
    <w:rsid w:val="00A37107"/>
    <w:rsid w:val="00A4003C"/>
    <w:rsid w:val="00A442CC"/>
    <w:rsid w:val="00A449B3"/>
    <w:rsid w:val="00A45EED"/>
    <w:rsid w:val="00A46E0D"/>
    <w:rsid w:val="00A50D05"/>
    <w:rsid w:val="00A5138E"/>
    <w:rsid w:val="00A515C0"/>
    <w:rsid w:val="00A53E19"/>
    <w:rsid w:val="00A56162"/>
    <w:rsid w:val="00A56288"/>
    <w:rsid w:val="00A566C4"/>
    <w:rsid w:val="00A730EC"/>
    <w:rsid w:val="00A75F08"/>
    <w:rsid w:val="00A82F3F"/>
    <w:rsid w:val="00A93DF2"/>
    <w:rsid w:val="00A960D1"/>
    <w:rsid w:val="00A97C3C"/>
    <w:rsid w:val="00AA20B9"/>
    <w:rsid w:val="00AA3403"/>
    <w:rsid w:val="00AA56F3"/>
    <w:rsid w:val="00AB3C05"/>
    <w:rsid w:val="00AB67E0"/>
    <w:rsid w:val="00AC1E18"/>
    <w:rsid w:val="00AC349E"/>
    <w:rsid w:val="00AC405D"/>
    <w:rsid w:val="00AC721E"/>
    <w:rsid w:val="00AD42B2"/>
    <w:rsid w:val="00AD5FBA"/>
    <w:rsid w:val="00AD6BC6"/>
    <w:rsid w:val="00AE29D9"/>
    <w:rsid w:val="00AE66BD"/>
    <w:rsid w:val="00B07F4E"/>
    <w:rsid w:val="00B11F02"/>
    <w:rsid w:val="00B131C2"/>
    <w:rsid w:val="00B16A03"/>
    <w:rsid w:val="00B21FFD"/>
    <w:rsid w:val="00B240A7"/>
    <w:rsid w:val="00B26780"/>
    <w:rsid w:val="00B31D8B"/>
    <w:rsid w:val="00B377F8"/>
    <w:rsid w:val="00B41755"/>
    <w:rsid w:val="00B433A7"/>
    <w:rsid w:val="00B45E16"/>
    <w:rsid w:val="00B53B13"/>
    <w:rsid w:val="00B540C7"/>
    <w:rsid w:val="00B57D87"/>
    <w:rsid w:val="00B714ED"/>
    <w:rsid w:val="00B71E07"/>
    <w:rsid w:val="00B72D11"/>
    <w:rsid w:val="00B730AF"/>
    <w:rsid w:val="00B7321F"/>
    <w:rsid w:val="00B74003"/>
    <w:rsid w:val="00B804F1"/>
    <w:rsid w:val="00B9298D"/>
    <w:rsid w:val="00B92DF4"/>
    <w:rsid w:val="00B95F9C"/>
    <w:rsid w:val="00B96278"/>
    <w:rsid w:val="00BA0159"/>
    <w:rsid w:val="00BA09C1"/>
    <w:rsid w:val="00BA1E7A"/>
    <w:rsid w:val="00BA38D7"/>
    <w:rsid w:val="00BB6B0B"/>
    <w:rsid w:val="00BC211E"/>
    <w:rsid w:val="00BC37BB"/>
    <w:rsid w:val="00BC7537"/>
    <w:rsid w:val="00BC7762"/>
    <w:rsid w:val="00BD5047"/>
    <w:rsid w:val="00BD5416"/>
    <w:rsid w:val="00BE0280"/>
    <w:rsid w:val="00BE0322"/>
    <w:rsid w:val="00BE2990"/>
    <w:rsid w:val="00BE4FAD"/>
    <w:rsid w:val="00BF0E03"/>
    <w:rsid w:val="00BF1991"/>
    <w:rsid w:val="00BF28C9"/>
    <w:rsid w:val="00BF42E6"/>
    <w:rsid w:val="00BF60CD"/>
    <w:rsid w:val="00BF60F5"/>
    <w:rsid w:val="00C01739"/>
    <w:rsid w:val="00C05558"/>
    <w:rsid w:val="00C11AA9"/>
    <w:rsid w:val="00C124D6"/>
    <w:rsid w:val="00C14664"/>
    <w:rsid w:val="00C23690"/>
    <w:rsid w:val="00C32297"/>
    <w:rsid w:val="00C33815"/>
    <w:rsid w:val="00C33F65"/>
    <w:rsid w:val="00C34881"/>
    <w:rsid w:val="00C34F48"/>
    <w:rsid w:val="00C354F8"/>
    <w:rsid w:val="00C36C32"/>
    <w:rsid w:val="00C4219E"/>
    <w:rsid w:val="00C46F0E"/>
    <w:rsid w:val="00C47653"/>
    <w:rsid w:val="00C56C9E"/>
    <w:rsid w:val="00C57E11"/>
    <w:rsid w:val="00C66AF1"/>
    <w:rsid w:val="00C72F23"/>
    <w:rsid w:val="00C80EB7"/>
    <w:rsid w:val="00C81301"/>
    <w:rsid w:val="00C8278A"/>
    <w:rsid w:val="00C920F8"/>
    <w:rsid w:val="00C92AB2"/>
    <w:rsid w:val="00CA2E98"/>
    <w:rsid w:val="00CA4D4F"/>
    <w:rsid w:val="00CA7498"/>
    <w:rsid w:val="00CB0335"/>
    <w:rsid w:val="00CC1241"/>
    <w:rsid w:val="00CC2092"/>
    <w:rsid w:val="00CC2F7B"/>
    <w:rsid w:val="00CC39FE"/>
    <w:rsid w:val="00CC66E0"/>
    <w:rsid w:val="00CD2D1D"/>
    <w:rsid w:val="00CD32A1"/>
    <w:rsid w:val="00CD500B"/>
    <w:rsid w:val="00CE7EA6"/>
    <w:rsid w:val="00CF2C79"/>
    <w:rsid w:val="00CF587A"/>
    <w:rsid w:val="00CF693D"/>
    <w:rsid w:val="00CF7CF2"/>
    <w:rsid w:val="00D036C2"/>
    <w:rsid w:val="00D14249"/>
    <w:rsid w:val="00D2088B"/>
    <w:rsid w:val="00D23B3C"/>
    <w:rsid w:val="00D25471"/>
    <w:rsid w:val="00D276C2"/>
    <w:rsid w:val="00D3764E"/>
    <w:rsid w:val="00D43703"/>
    <w:rsid w:val="00D45D49"/>
    <w:rsid w:val="00D50377"/>
    <w:rsid w:val="00D50C82"/>
    <w:rsid w:val="00D51343"/>
    <w:rsid w:val="00D54474"/>
    <w:rsid w:val="00D5637E"/>
    <w:rsid w:val="00D6146E"/>
    <w:rsid w:val="00D61DEE"/>
    <w:rsid w:val="00D63ABF"/>
    <w:rsid w:val="00D64A7B"/>
    <w:rsid w:val="00D64FEC"/>
    <w:rsid w:val="00D679D1"/>
    <w:rsid w:val="00D7084F"/>
    <w:rsid w:val="00D712A1"/>
    <w:rsid w:val="00D77B2E"/>
    <w:rsid w:val="00D80CBA"/>
    <w:rsid w:val="00D814B2"/>
    <w:rsid w:val="00D84496"/>
    <w:rsid w:val="00D90DC2"/>
    <w:rsid w:val="00D91782"/>
    <w:rsid w:val="00D91C77"/>
    <w:rsid w:val="00D95B8C"/>
    <w:rsid w:val="00D96AEB"/>
    <w:rsid w:val="00DA03CB"/>
    <w:rsid w:val="00DA3BE2"/>
    <w:rsid w:val="00DA679B"/>
    <w:rsid w:val="00DB0043"/>
    <w:rsid w:val="00DB0C16"/>
    <w:rsid w:val="00DC16DB"/>
    <w:rsid w:val="00DC21A0"/>
    <w:rsid w:val="00DC2CFE"/>
    <w:rsid w:val="00DD14A9"/>
    <w:rsid w:val="00DE2255"/>
    <w:rsid w:val="00DE78CF"/>
    <w:rsid w:val="00DF2F9C"/>
    <w:rsid w:val="00DF4D54"/>
    <w:rsid w:val="00DF5387"/>
    <w:rsid w:val="00E00071"/>
    <w:rsid w:val="00E015C7"/>
    <w:rsid w:val="00E0196B"/>
    <w:rsid w:val="00E0279A"/>
    <w:rsid w:val="00E043C2"/>
    <w:rsid w:val="00E11953"/>
    <w:rsid w:val="00E13650"/>
    <w:rsid w:val="00E14E69"/>
    <w:rsid w:val="00E152DE"/>
    <w:rsid w:val="00E2395A"/>
    <w:rsid w:val="00E2465F"/>
    <w:rsid w:val="00E261AA"/>
    <w:rsid w:val="00E26743"/>
    <w:rsid w:val="00E2682C"/>
    <w:rsid w:val="00E309DB"/>
    <w:rsid w:val="00E313DD"/>
    <w:rsid w:val="00E31DD2"/>
    <w:rsid w:val="00E3257F"/>
    <w:rsid w:val="00E332A1"/>
    <w:rsid w:val="00E40149"/>
    <w:rsid w:val="00E4351C"/>
    <w:rsid w:val="00E44D46"/>
    <w:rsid w:val="00E44F0C"/>
    <w:rsid w:val="00E4531A"/>
    <w:rsid w:val="00E4556F"/>
    <w:rsid w:val="00E463FD"/>
    <w:rsid w:val="00E51BC5"/>
    <w:rsid w:val="00E52408"/>
    <w:rsid w:val="00E52CE7"/>
    <w:rsid w:val="00E54AB4"/>
    <w:rsid w:val="00E62475"/>
    <w:rsid w:val="00E67984"/>
    <w:rsid w:val="00E70038"/>
    <w:rsid w:val="00E719BF"/>
    <w:rsid w:val="00E74762"/>
    <w:rsid w:val="00E751A9"/>
    <w:rsid w:val="00E825B4"/>
    <w:rsid w:val="00E915CF"/>
    <w:rsid w:val="00E91F49"/>
    <w:rsid w:val="00EA39FD"/>
    <w:rsid w:val="00EA579D"/>
    <w:rsid w:val="00EA5D6E"/>
    <w:rsid w:val="00EA7403"/>
    <w:rsid w:val="00EB6E29"/>
    <w:rsid w:val="00EC206E"/>
    <w:rsid w:val="00ED0CF0"/>
    <w:rsid w:val="00ED69F3"/>
    <w:rsid w:val="00EE65D9"/>
    <w:rsid w:val="00EF4407"/>
    <w:rsid w:val="00EF4643"/>
    <w:rsid w:val="00EF5344"/>
    <w:rsid w:val="00EF6D39"/>
    <w:rsid w:val="00EF7BF1"/>
    <w:rsid w:val="00F017C4"/>
    <w:rsid w:val="00F10A3D"/>
    <w:rsid w:val="00F20916"/>
    <w:rsid w:val="00F21C86"/>
    <w:rsid w:val="00F21FFE"/>
    <w:rsid w:val="00F22E35"/>
    <w:rsid w:val="00F30BA9"/>
    <w:rsid w:val="00F31249"/>
    <w:rsid w:val="00F35580"/>
    <w:rsid w:val="00F3792C"/>
    <w:rsid w:val="00F37A76"/>
    <w:rsid w:val="00F411E4"/>
    <w:rsid w:val="00F454DE"/>
    <w:rsid w:val="00F50540"/>
    <w:rsid w:val="00F51A7B"/>
    <w:rsid w:val="00F51B0A"/>
    <w:rsid w:val="00F54320"/>
    <w:rsid w:val="00F54617"/>
    <w:rsid w:val="00F57341"/>
    <w:rsid w:val="00F61380"/>
    <w:rsid w:val="00F614FC"/>
    <w:rsid w:val="00F635F6"/>
    <w:rsid w:val="00F66D02"/>
    <w:rsid w:val="00F7046C"/>
    <w:rsid w:val="00F72BD1"/>
    <w:rsid w:val="00F8050C"/>
    <w:rsid w:val="00F8157B"/>
    <w:rsid w:val="00F856BA"/>
    <w:rsid w:val="00F978B0"/>
    <w:rsid w:val="00FA1D8B"/>
    <w:rsid w:val="00FA2E1B"/>
    <w:rsid w:val="00FA46B7"/>
    <w:rsid w:val="00FA4AFB"/>
    <w:rsid w:val="00FB29E9"/>
    <w:rsid w:val="00FB3BB7"/>
    <w:rsid w:val="00FB5AF8"/>
    <w:rsid w:val="00FB6800"/>
    <w:rsid w:val="00FB7CFC"/>
    <w:rsid w:val="00FC1DAC"/>
    <w:rsid w:val="00FD20E8"/>
    <w:rsid w:val="00FD22BA"/>
    <w:rsid w:val="00FD739D"/>
    <w:rsid w:val="00FE72FF"/>
    <w:rsid w:val="00FF0D04"/>
    <w:rsid w:val="00FF235E"/>
    <w:rsid w:val="00FF6234"/>
    <w:rsid w:val="00FF6AD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nhideWhenUsed="0"/>
    <w:lsdException w:name="caption" w:locked="1" w:uiPriority="0" w:qFormat="1"/>
    <w:lsdException w:name="List Bullet 5"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annotation subjec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239"/>
    <w:pPr>
      <w:autoSpaceDE w:val="0"/>
      <w:autoSpaceDN w:val="0"/>
      <w:adjustRightInd w:val="0"/>
      <w:spacing w:after="0" w:line="240" w:lineRule="auto"/>
    </w:pPr>
    <w:rPr>
      <w:rFonts w:ascii="Times New Roman" w:hAnsi="Times New Roman" w:cs="Times New Roman"/>
      <w:sz w:val="20"/>
      <w:szCs w:val="20"/>
    </w:rPr>
  </w:style>
  <w:style w:type="paragraph" w:styleId="Ttulo1">
    <w:name w:val="heading 1"/>
    <w:basedOn w:val="Normal"/>
    <w:next w:val="Normal"/>
    <w:link w:val="Ttulo1Char"/>
    <w:qFormat/>
    <w:locked/>
    <w:rsid w:val="00751399"/>
    <w:pPr>
      <w:keepNext/>
      <w:keepLines/>
      <w:autoSpaceDE/>
      <w:autoSpaceDN/>
      <w:adjustRightInd/>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locked/>
    <w:rsid w:val="00751399"/>
    <w:pPr>
      <w:keepNext/>
      <w:tabs>
        <w:tab w:val="left" w:pos="1701"/>
      </w:tabs>
      <w:autoSpaceDE/>
      <w:autoSpaceDN/>
      <w:adjustRightInd/>
      <w:ind w:right="-1"/>
      <w:jc w:val="center"/>
      <w:outlineLvl w:val="1"/>
    </w:pPr>
    <w:rPr>
      <w:rFonts w:eastAsiaTheme="minorEastAsia"/>
      <w:b/>
      <w:color w:val="000000"/>
      <w:sz w:val="24"/>
    </w:rPr>
  </w:style>
  <w:style w:type="paragraph" w:styleId="Ttulo4">
    <w:name w:val="heading 4"/>
    <w:basedOn w:val="Normal"/>
    <w:next w:val="Normal"/>
    <w:link w:val="Ttulo4Char"/>
    <w:semiHidden/>
    <w:unhideWhenUsed/>
    <w:qFormat/>
    <w:locked/>
    <w:rsid w:val="00751399"/>
    <w:pPr>
      <w:keepNext/>
      <w:keepLines/>
      <w:autoSpaceDE/>
      <w:autoSpaceDN/>
      <w:adjustRightInd/>
      <w:spacing w:before="40"/>
      <w:outlineLvl w:val="3"/>
    </w:pPr>
    <w:rPr>
      <w:rFonts w:asciiTheme="majorHAnsi" w:eastAsiaTheme="majorEastAsia" w:hAnsiTheme="majorHAnsi" w:cstheme="majorBidi"/>
      <w:i/>
      <w:iCs/>
      <w:color w:val="365F91" w:themeColor="accent1" w:themeShade="B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rsid w:val="008F3239"/>
    <w:pPr>
      <w:autoSpaceDE w:val="0"/>
      <w:autoSpaceDN w:val="0"/>
      <w:adjustRightInd w:val="0"/>
      <w:spacing w:after="0" w:line="240" w:lineRule="auto"/>
    </w:pPr>
    <w:rPr>
      <w:rFonts w:ascii="Times New Roman" w:hAnsi="Times New Roman" w:cs="Times New Roman"/>
      <w:sz w:val="20"/>
      <w:szCs w:val="20"/>
    </w:rPr>
  </w:style>
  <w:style w:type="paragraph" w:customStyle="1" w:styleId="Normal0">
    <w:name w:val="[Normal]"/>
    <w:uiPriority w:val="99"/>
    <w:rsid w:val="008F3239"/>
    <w:pPr>
      <w:widowControl w:val="0"/>
      <w:autoSpaceDE w:val="0"/>
      <w:autoSpaceDN w:val="0"/>
      <w:adjustRightInd w:val="0"/>
      <w:spacing w:after="0" w:line="240" w:lineRule="auto"/>
    </w:pPr>
    <w:rPr>
      <w:rFonts w:ascii="Arial" w:hAnsi="Arial" w:cs="Arial"/>
      <w:sz w:val="24"/>
      <w:szCs w:val="24"/>
    </w:rPr>
  </w:style>
  <w:style w:type="paragraph" w:styleId="Cabealho">
    <w:name w:val="header"/>
    <w:aliases w:val="foote"/>
    <w:basedOn w:val="Normal"/>
    <w:link w:val="CabealhoChar"/>
    <w:uiPriority w:val="99"/>
    <w:rsid w:val="008F3239"/>
    <w:pPr>
      <w:tabs>
        <w:tab w:val="center" w:pos="4252"/>
        <w:tab w:val="right" w:pos="8504"/>
      </w:tabs>
    </w:pPr>
  </w:style>
  <w:style w:type="character" w:customStyle="1" w:styleId="CabealhoChar">
    <w:name w:val="Cabeçalho Char"/>
    <w:aliases w:val="foote Char"/>
    <w:basedOn w:val="Fontepargpadro"/>
    <w:link w:val="Cabealho"/>
    <w:uiPriority w:val="99"/>
    <w:locked/>
    <w:rsid w:val="008F3239"/>
    <w:rPr>
      <w:rFonts w:ascii="Times New Roman" w:hAnsi="Times New Roman" w:cs="Times New Roman"/>
      <w:sz w:val="20"/>
      <w:szCs w:val="20"/>
    </w:rPr>
  </w:style>
  <w:style w:type="paragraph" w:styleId="Rodap">
    <w:name w:val="footer"/>
    <w:basedOn w:val="Normal"/>
    <w:link w:val="RodapChar"/>
    <w:uiPriority w:val="99"/>
    <w:rsid w:val="008F3239"/>
    <w:pPr>
      <w:tabs>
        <w:tab w:val="center" w:pos="4252"/>
        <w:tab w:val="right" w:pos="8504"/>
      </w:tabs>
    </w:pPr>
  </w:style>
  <w:style w:type="character" w:customStyle="1" w:styleId="RodapChar">
    <w:name w:val="Rodapé Char"/>
    <w:basedOn w:val="Fontepargpadro"/>
    <w:link w:val="Rodap"/>
    <w:uiPriority w:val="99"/>
    <w:locked/>
    <w:rsid w:val="008F3239"/>
    <w:rPr>
      <w:rFonts w:ascii="Times New Roman" w:hAnsi="Times New Roman" w:cs="Times New Roman"/>
      <w:sz w:val="20"/>
      <w:szCs w:val="20"/>
    </w:rPr>
  </w:style>
  <w:style w:type="table" w:styleId="Tabelacomgrade">
    <w:name w:val="Table Grid"/>
    <w:basedOn w:val="Tabelanormal"/>
    <w:locked/>
    <w:rsid w:val="00637E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rte">
    <w:name w:val="Strong"/>
    <w:basedOn w:val="Fontepargpadro"/>
    <w:uiPriority w:val="22"/>
    <w:qFormat/>
    <w:locked/>
    <w:rsid w:val="00EB6E29"/>
    <w:rPr>
      <w:rFonts w:cs="Times New Roman"/>
      <w:b/>
      <w:bCs/>
    </w:rPr>
  </w:style>
  <w:style w:type="character" w:styleId="Hyperlink">
    <w:name w:val="Hyperlink"/>
    <w:basedOn w:val="Fontepargpadro"/>
    <w:unhideWhenUsed/>
    <w:rsid w:val="00653D4B"/>
    <w:rPr>
      <w:rFonts w:cs="Times New Roman"/>
      <w:color w:val="0000FF" w:themeColor="hyperlink"/>
      <w:u w:val="single"/>
    </w:rPr>
  </w:style>
  <w:style w:type="character" w:customStyle="1" w:styleId="Ttulo1Char">
    <w:name w:val="Título 1 Char"/>
    <w:basedOn w:val="Fontepargpadro"/>
    <w:link w:val="Ttulo1"/>
    <w:rsid w:val="00751399"/>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751399"/>
    <w:rPr>
      <w:rFonts w:ascii="Times New Roman" w:eastAsiaTheme="minorEastAsia" w:hAnsi="Times New Roman" w:cs="Times New Roman"/>
      <w:b/>
      <w:color w:val="000000"/>
      <w:sz w:val="24"/>
      <w:szCs w:val="20"/>
    </w:rPr>
  </w:style>
  <w:style w:type="character" w:customStyle="1" w:styleId="Ttulo4Char">
    <w:name w:val="Título 4 Char"/>
    <w:basedOn w:val="Fontepargpadro"/>
    <w:link w:val="Ttulo4"/>
    <w:semiHidden/>
    <w:rsid w:val="00751399"/>
    <w:rPr>
      <w:rFonts w:asciiTheme="majorHAnsi" w:eastAsiaTheme="majorEastAsia" w:hAnsiTheme="majorHAnsi" w:cstheme="majorBidi"/>
      <w:i/>
      <w:iCs/>
      <w:color w:val="365F91" w:themeColor="accent1" w:themeShade="BF"/>
      <w:sz w:val="24"/>
      <w:szCs w:val="24"/>
    </w:rPr>
  </w:style>
  <w:style w:type="paragraph" w:styleId="PargrafodaLista">
    <w:name w:val="List Paragraph"/>
    <w:basedOn w:val="Normal"/>
    <w:uiPriority w:val="1"/>
    <w:qFormat/>
    <w:rsid w:val="00751399"/>
    <w:pPr>
      <w:autoSpaceDE/>
      <w:autoSpaceDN/>
      <w:adjustRightInd/>
      <w:ind w:left="720"/>
      <w:contextualSpacing/>
    </w:pPr>
    <w:rPr>
      <w:rFonts w:ascii="Ecofont_Spranq_eco_Sans" w:eastAsiaTheme="minorEastAsia" w:hAnsi="Ecofont_Spranq_eco_Sans" w:cs="Tahoma"/>
      <w:sz w:val="24"/>
      <w:szCs w:val="24"/>
    </w:rPr>
  </w:style>
  <w:style w:type="paragraph" w:styleId="NormalWeb">
    <w:name w:val="Normal (Web)"/>
    <w:basedOn w:val="Normal"/>
    <w:uiPriority w:val="99"/>
    <w:rsid w:val="00751399"/>
    <w:pPr>
      <w:autoSpaceDE/>
      <w:autoSpaceDN/>
      <w:adjustRightInd/>
      <w:spacing w:before="100" w:beforeAutospacing="1" w:after="100" w:afterAutospacing="1"/>
    </w:pPr>
    <w:rPr>
      <w:rFonts w:eastAsiaTheme="minorEastAsia"/>
      <w:sz w:val="24"/>
      <w:szCs w:val="24"/>
    </w:rPr>
  </w:style>
  <w:style w:type="paragraph" w:styleId="Textodebalo">
    <w:name w:val="Balloon Text"/>
    <w:basedOn w:val="Normal"/>
    <w:link w:val="TextodebaloChar"/>
    <w:rsid w:val="00751399"/>
    <w:pPr>
      <w:autoSpaceDE/>
      <w:autoSpaceDN/>
      <w:adjustRightInd/>
    </w:pPr>
    <w:rPr>
      <w:rFonts w:ascii="Tahoma" w:eastAsiaTheme="minorEastAsia" w:hAnsi="Tahoma" w:cs="Tahoma"/>
      <w:sz w:val="16"/>
      <w:szCs w:val="16"/>
    </w:rPr>
  </w:style>
  <w:style w:type="character" w:customStyle="1" w:styleId="TextodebaloChar">
    <w:name w:val="Texto de balão Char"/>
    <w:basedOn w:val="Fontepargpadro"/>
    <w:link w:val="Textodebalo"/>
    <w:rsid w:val="00751399"/>
    <w:rPr>
      <w:rFonts w:ascii="Tahoma" w:eastAsiaTheme="minorEastAsia" w:hAnsi="Tahoma" w:cs="Tahoma"/>
      <w:sz w:val="16"/>
      <w:szCs w:val="16"/>
    </w:rPr>
  </w:style>
  <w:style w:type="paragraph" w:customStyle="1" w:styleId="Nvel2">
    <w:name w:val="Nível 2"/>
    <w:basedOn w:val="Normal"/>
    <w:next w:val="Normal"/>
    <w:rsid w:val="00751399"/>
    <w:pPr>
      <w:autoSpaceDE/>
      <w:autoSpaceDN/>
      <w:adjustRightInd/>
      <w:spacing w:after="120"/>
      <w:jc w:val="both"/>
    </w:pPr>
    <w:rPr>
      <w:rFonts w:ascii="Arial" w:eastAsiaTheme="minorEastAsia" w:hAnsi="Arial"/>
      <w:b/>
      <w:sz w:val="24"/>
    </w:rPr>
  </w:style>
  <w:style w:type="character" w:customStyle="1" w:styleId="normalchar1">
    <w:name w:val="normal__char1"/>
    <w:rsid w:val="00751399"/>
    <w:rPr>
      <w:rFonts w:ascii="Arial" w:hAnsi="Arial" w:cs="Arial" w:hint="default"/>
      <w:strike w:val="0"/>
      <w:dstrike w:val="0"/>
      <w:sz w:val="24"/>
      <w:szCs w:val="24"/>
      <w:u w:val="none"/>
      <w:effect w:val="none"/>
    </w:rPr>
  </w:style>
  <w:style w:type="character" w:customStyle="1" w:styleId="apple-style-span">
    <w:name w:val="apple-style-span"/>
    <w:basedOn w:val="Fontepargpadro"/>
    <w:rsid w:val="00751399"/>
  </w:style>
  <w:style w:type="paragraph" w:styleId="Citao">
    <w:name w:val="Quote"/>
    <w:basedOn w:val="Normal"/>
    <w:next w:val="Normal"/>
    <w:link w:val="CitaoChar"/>
    <w:qFormat/>
    <w:rsid w:val="00751399"/>
    <w:pPr>
      <w:pBdr>
        <w:top w:val="single" w:sz="4" w:space="1" w:color="1F497D"/>
        <w:left w:val="single" w:sz="4" w:space="4" w:color="1F497D"/>
        <w:bottom w:val="single" w:sz="4" w:space="1" w:color="1F497D"/>
        <w:right w:val="single" w:sz="4" w:space="4" w:color="1F497D"/>
      </w:pBdr>
      <w:shd w:val="clear" w:color="auto" w:fill="FFFFCC"/>
      <w:autoSpaceDE/>
      <w:autoSpaceDN/>
      <w:adjustRightInd/>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751399"/>
    <w:rPr>
      <w:rFonts w:ascii="Arial" w:eastAsia="Calibri" w:hAnsi="Arial" w:cs="Tahoma"/>
      <w:i/>
      <w:iCs/>
      <w:color w:val="000000"/>
      <w:sz w:val="20"/>
      <w:szCs w:val="24"/>
      <w:shd w:val="clear" w:color="auto" w:fill="FFFFCC"/>
      <w:lang w:eastAsia="en-US"/>
    </w:rPr>
  </w:style>
  <w:style w:type="paragraph" w:styleId="Commarcadores5">
    <w:name w:val="List Bullet 5"/>
    <w:basedOn w:val="Normal"/>
    <w:rsid w:val="00751399"/>
    <w:pPr>
      <w:numPr>
        <w:numId w:val="2"/>
      </w:numPr>
      <w:autoSpaceDE/>
      <w:autoSpaceDN/>
      <w:adjustRightInd/>
      <w:contextualSpacing/>
    </w:pPr>
    <w:rPr>
      <w:rFonts w:ascii="Ecofont_Spranq_eco_Sans" w:eastAsiaTheme="minorEastAsia" w:hAnsi="Ecofont_Spranq_eco_Sans" w:cs="Tahoma"/>
      <w:sz w:val="24"/>
      <w:szCs w:val="24"/>
    </w:rPr>
  </w:style>
  <w:style w:type="paragraph" w:customStyle="1" w:styleId="citao2">
    <w:name w:val="citação 2"/>
    <w:basedOn w:val="Citao"/>
    <w:link w:val="citao2Char"/>
    <w:qFormat/>
    <w:rsid w:val="00751399"/>
    <w:rPr>
      <w:szCs w:val="20"/>
    </w:rPr>
  </w:style>
  <w:style w:type="character" w:customStyle="1" w:styleId="citao2Char">
    <w:name w:val="citação 2 Char"/>
    <w:basedOn w:val="CitaoChar"/>
    <w:link w:val="citao2"/>
    <w:rsid w:val="00751399"/>
    <w:rPr>
      <w:rFonts w:ascii="Arial" w:eastAsia="Calibri" w:hAnsi="Arial" w:cs="Tahoma"/>
      <w:i/>
      <w:iCs/>
      <w:color w:val="000000"/>
      <w:sz w:val="20"/>
      <w:szCs w:val="20"/>
      <w:shd w:val="clear" w:color="auto" w:fill="FFFFCC"/>
      <w:lang w:eastAsia="en-US"/>
    </w:rPr>
  </w:style>
  <w:style w:type="numbering" w:customStyle="1" w:styleId="Estilo1">
    <w:name w:val="Estilo1"/>
    <w:uiPriority w:val="99"/>
    <w:rsid w:val="00751399"/>
    <w:pPr>
      <w:numPr>
        <w:numId w:val="3"/>
      </w:numPr>
    </w:pPr>
  </w:style>
  <w:style w:type="numbering" w:customStyle="1" w:styleId="Estilo2">
    <w:name w:val="Estilo2"/>
    <w:uiPriority w:val="99"/>
    <w:rsid w:val="00751399"/>
    <w:pPr>
      <w:numPr>
        <w:numId w:val="4"/>
      </w:numPr>
    </w:pPr>
  </w:style>
  <w:style w:type="numbering" w:customStyle="1" w:styleId="Estilo3">
    <w:name w:val="Estilo3"/>
    <w:uiPriority w:val="99"/>
    <w:rsid w:val="00751399"/>
    <w:pPr>
      <w:numPr>
        <w:numId w:val="5"/>
      </w:numPr>
    </w:pPr>
  </w:style>
  <w:style w:type="numbering" w:customStyle="1" w:styleId="Estilo4">
    <w:name w:val="Estilo4"/>
    <w:uiPriority w:val="99"/>
    <w:rsid w:val="00751399"/>
    <w:pPr>
      <w:numPr>
        <w:numId w:val="6"/>
      </w:numPr>
    </w:pPr>
  </w:style>
  <w:style w:type="numbering" w:customStyle="1" w:styleId="Estilo5">
    <w:name w:val="Estilo5"/>
    <w:uiPriority w:val="99"/>
    <w:rsid w:val="00751399"/>
    <w:pPr>
      <w:numPr>
        <w:numId w:val="7"/>
      </w:numPr>
    </w:pPr>
  </w:style>
  <w:style w:type="numbering" w:customStyle="1" w:styleId="Estilo6">
    <w:name w:val="Estilo6"/>
    <w:uiPriority w:val="99"/>
    <w:rsid w:val="00751399"/>
    <w:pPr>
      <w:numPr>
        <w:numId w:val="8"/>
      </w:numPr>
    </w:pPr>
  </w:style>
  <w:style w:type="character" w:styleId="Refdecomentrio">
    <w:name w:val="annotation reference"/>
    <w:basedOn w:val="Fontepargpadro"/>
    <w:uiPriority w:val="99"/>
    <w:unhideWhenUsed/>
    <w:rsid w:val="00751399"/>
    <w:rPr>
      <w:sz w:val="16"/>
      <w:szCs w:val="16"/>
    </w:rPr>
  </w:style>
  <w:style w:type="paragraph" w:styleId="Textodecomentrio">
    <w:name w:val="annotation text"/>
    <w:basedOn w:val="Normal"/>
    <w:link w:val="TextodecomentrioChar"/>
    <w:uiPriority w:val="99"/>
    <w:unhideWhenUsed/>
    <w:rsid w:val="00751399"/>
    <w:pPr>
      <w:autoSpaceDE/>
      <w:autoSpaceDN/>
      <w:adjustRightInd/>
    </w:pPr>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rsid w:val="00751399"/>
    <w:rPr>
      <w:rFonts w:ascii="Ecofont_Spranq_eco_Sans" w:eastAsiaTheme="minorEastAsia" w:hAnsi="Ecofont_Spranq_eco_Sans" w:cs="Tahoma"/>
      <w:sz w:val="20"/>
      <w:szCs w:val="20"/>
    </w:rPr>
  </w:style>
  <w:style w:type="paragraph" w:styleId="Assuntodocomentrio">
    <w:name w:val="annotation subject"/>
    <w:basedOn w:val="Textodecomentrio"/>
    <w:next w:val="Textodecomentrio"/>
    <w:link w:val="AssuntodocomentrioChar"/>
    <w:semiHidden/>
    <w:unhideWhenUsed/>
    <w:rsid w:val="00751399"/>
    <w:rPr>
      <w:b/>
      <w:bCs/>
    </w:rPr>
  </w:style>
  <w:style w:type="character" w:customStyle="1" w:styleId="AssuntodocomentrioChar">
    <w:name w:val="Assunto do comentário Char"/>
    <w:basedOn w:val="TextodecomentrioChar"/>
    <w:link w:val="Assuntodocomentrio"/>
    <w:semiHidden/>
    <w:rsid w:val="00751399"/>
    <w:rPr>
      <w:rFonts w:ascii="Ecofont_Spranq_eco_Sans" w:eastAsiaTheme="minorEastAsia" w:hAnsi="Ecofont_Spranq_eco_Sans" w:cs="Tahoma"/>
      <w:b/>
      <w:bCs/>
      <w:sz w:val="20"/>
      <w:szCs w:val="20"/>
    </w:rPr>
  </w:style>
  <w:style w:type="paragraph" w:customStyle="1" w:styleId="Nivel01">
    <w:name w:val="Nivel 01"/>
    <w:basedOn w:val="Ttulo1"/>
    <w:next w:val="Normal"/>
    <w:link w:val="Nivel01Char"/>
    <w:qFormat/>
    <w:rsid w:val="00751399"/>
    <w:pPr>
      <w:numPr>
        <w:numId w:val="1"/>
      </w:numPr>
      <w:tabs>
        <w:tab w:val="left" w:pos="567"/>
      </w:tabs>
      <w:spacing w:before="240"/>
      <w:ind w:left="1353"/>
      <w:jc w:val="both"/>
    </w:pPr>
    <w:rPr>
      <w:rFonts w:ascii="Ecofont_Spranq_eco_Sans" w:hAnsi="Ecofont_Spranq_eco_Sans" w:cs="Times New Roman"/>
      <w:color w:val="000000"/>
      <w:spacing w:val="5"/>
      <w:kern w:val="28"/>
      <w:sz w:val="20"/>
      <w:szCs w:val="20"/>
    </w:rPr>
  </w:style>
  <w:style w:type="paragraph" w:customStyle="1" w:styleId="Nivel01Titulo">
    <w:name w:val="Nivel_01_Titulo"/>
    <w:basedOn w:val="Nivel01"/>
    <w:link w:val="Nivel01TituloChar"/>
    <w:qFormat/>
    <w:rsid w:val="00751399"/>
    <w:pPr>
      <w:jc w:val="left"/>
    </w:pPr>
    <w:rPr>
      <w:rFonts w:cstheme="majorBidi"/>
      <w:color w:val="000000" w:themeColor="text1"/>
      <w:sz w:val="52"/>
      <w:szCs w:val="52"/>
    </w:rPr>
  </w:style>
  <w:style w:type="paragraph" w:styleId="Ttulo">
    <w:name w:val="Title"/>
    <w:basedOn w:val="Normal"/>
    <w:next w:val="Normal"/>
    <w:link w:val="TtuloChar"/>
    <w:qFormat/>
    <w:locked/>
    <w:rsid w:val="00751399"/>
    <w:pPr>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51399"/>
    <w:rPr>
      <w:rFonts w:asciiTheme="majorHAnsi" w:eastAsiaTheme="majorEastAsia" w:hAnsiTheme="majorHAnsi" w:cstheme="majorBidi"/>
      <w:color w:val="17365D" w:themeColor="text2" w:themeShade="BF"/>
      <w:spacing w:val="5"/>
      <w:kern w:val="28"/>
      <w:sz w:val="52"/>
      <w:szCs w:val="52"/>
    </w:rPr>
  </w:style>
  <w:style w:type="character" w:customStyle="1" w:styleId="Nivel01Char">
    <w:name w:val="Nivel 01 Char"/>
    <w:basedOn w:val="TtuloChar"/>
    <w:link w:val="Nivel01"/>
    <w:rsid w:val="00751399"/>
    <w:rPr>
      <w:rFonts w:ascii="Ecofont_Spranq_eco_Sans" w:hAnsi="Ecofont_Spranq_eco_Sans" w:cs="Times New Roman"/>
      <w:b/>
      <w:bCs/>
      <w:color w:val="000000"/>
      <w:sz w:val="20"/>
      <w:szCs w:val="20"/>
    </w:rPr>
  </w:style>
  <w:style w:type="character" w:customStyle="1" w:styleId="Nivel01TituloChar">
    <w:name w:val="Nivel_01_Titulo Char"/>
    <w:basedOn w:val="Nivel01Char"/>
    <w:link w:val="Nivel01Titulo"/>
    <w:rsid w:val="00751399"/>
    <w:rPr>
      <w:rFonts w:cstheme="majorBidi"/>
      <w:color w:val="000000" w:themeColor="text1"/>
      <w:sz w:val="52"/>
      <w:szCs w:val="52"/>
    </w:rPr>
  </w:style>
  <w:style w:type="paragraph" w:customStyle="1" w:styleId="PADRO">
    <w:name w:val="PADRÃO"/>
    <w:rsid w:val="00751399"/>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75139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51399"/>
    <w:pPr>
      <w:pBdr>
        <w:top w:val="single" w:sz="4" w:space="1" w:color="1F497D"/>
        <w:left w:val="single" w:sz="4" w:space="4" w:color="1F497D"/>
        <w:bottom w:val="single" w:sz="4" w:space="1" w:color="1F497D"/>
        <w:right w:val="single" w:sz="4" w:space="4" w:color="1F497D"/>
      </w:pBdr>
      <w:shd w:val="clear" w:color="auto" w:fill="FFFFCC"/>
      <w:autoSpaceDE/>
      <w:autoSpaceDN/>
      <w:adjustRightInd/>
      <w:spacing w:before="120"/>
      <w:jc w:val="both"/>
    </w:pPr>
    <w:rPr>
      <w:rFonts w:ascii="Ecofont_Spranq_eco_Sans" w:eastAsia="Calibri" w:hAnsi="Ecofont_Spranq_eco_Sans" w:cs="Tahoma"/>
      <w:i/>
      <w:iCs/>
      <w:color w:val="000000"/>
      <w:sz w:val="22"/>
      <w:szCs w:val="22"/>
    </w:rPr>
  </w:style>
  <w:style w:type="paragraph" w:customStyle="1" w:styleId="paragraph">
    <w:name w:val="paragraph"/>
    <w:basedOn w:val="Normal"/>
    <w:rsid w:val="00751399"/>
    <w:pPr>
      <w:autoSpaceDE/>
      <w:autoSpaceDN/>
      <w:adjustRightInd/>
      <w:spacing w:before="100" w:beforeAutospacing="1" w:after="100" w:afterAutospacing="1"/>
    </w:pPr>
    <w:rPr>
      <w:sz w:val="24"/>
      <w:szCs w:val="24"/>
    </w:rPr>
  </w:style>
  <w:style w:type="character" w:customStyle="1" w:styleId="normaltextrun">
    <w:name w:val="normaltextrun"/>
    <w:basedOn w:val="Fontepargpadro"/>
    <w:rsid w:val="00751399"/>
  </w:style>
  <w:style w:type="character" w:customStyle="1" w:styleId="eop">
    <w:name w:val="eop"/>
    <w:basedOn w:val="Fontepargpadro"/>
    <w:rsid w:val="00751399"/>
  </w:style>
  <w:style w:type="character" w:customStyle="1" w:styleId="spellingerror">
    <w:name w:val="spellingerror"/>
    <w:basedOn w:val="Fontepargpadro"/>
    <w:rsid w:val="00751399"/>
  </w:style>
  <w:style w:type="paragraph" w:styleId="Corpodetexto">
    <w:name w:val="Body Text"/>
    <w:basedOn w:val="Normal"/>
    <w:link w:val="CorpodetextoChar"/>
    <w:uiPriority w:val="99"/>
    <w:unhideWhenUsed/>
    <w:rsid w:val="00751399"/>
    <w:pPr>
      <w:autoSpaceDE/>
      <w:autoSpaceDN/>
      <w:adjustRightInd/>
      <w:spacing w:before="100" w:beforeAutospacing="1" w:after="100" w:afterAutospacing="1"/>
    </w:pPr>
    <w:rPr>
      <w:sz w:val="24"/>
      <w:szCs w:val="24"/>
    </w:rPr>
  </w:style>
  <w:style w:type="character" w:customStyle="1" w:styleId="CorpodetextoChar">
    <w:name w:val="Corpo de texto Char"/>
    <w:basedOn w:val="Fontepargpadro"/>
    <w:link w:val="Corpodetexto"/>
    <w:uiPriority w:val="99"/>
    <w:rsid w:val="00751399"/>
    <w:rPr>
      <w:rFonts w:ascii="Times New Roman" w:hAnsi="Times New Roman" w:cs="Times New Roman"/>
      <w:sz w:val="24"/>
      <w:szCs w:val="24"/>
    </w:rPr>
  </w:style>
  <w:style w:type="paragraph" w:customStyle="1" w:styleId="Nivel10">
    <w:name w:val="Nivel1"/>
    <w:basedOn w:val="Ttulo1"/>
    <w:link w:val="Nivel1Char"/>
    <w:qFormat/>
    <w:rsid w:val="00751399"/>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751399"/>
    <w:rPr>
      <w:rFonts w:ascii="Arial" w:eastAsiaTheme="majorEastAsia" w:hAnsi="Arial" w:cs="Arial"/>
      <w:b/>
      <w:bCs w:val="0"/>
      <w:color w:val="000000"/>
      <w:sz w:val="28"/>
      <w:szCs w:val="28"/>
    </w:rPr>
  </w:style>
  <w:style w:type="paragraph" w:customStyle="1" w:styleId="PargrafodaLista1">
    <w:name w:val="Parágrafo da Lista1"/>
    <w:basedOn w:val="Normal"/>
    <w:qFormat/>
    <w:rsid w:val="00751399"/>
    <w:pPr>
      <w:autoSpaceDE/>
      <w:autoSpaceDN/>
      <w:adjustRightInd/>
      <w:ind w:left="720"/>
    </w:pPr>
    <w:rPr>
      <w:rFonts w:ascii="Ecofont_Spranq_eco_Sans" w:hAnsi="Ecofont_Spranq_eco_Sans" w:cs="Ecofont_Spranq_eco_Sans"/>
      <w:sz w:val="24"/>
      <w:szCs w:val="24"/>
    </w:rPr>
  </w:style>
  <w:style w:type="paragraph" w:customStyle="1" w:styleId="Nivel2">
    <w:name w:val="Nivel 2"/>
    <w:qFormat/>
    <w:rsid w:val="00751399"/>
    <w:pPr>
      <w:numPr>
        <w:ilvl w:val="1"/>
        <w:numId w:val="9"/>
      </w:numPr>
      <w:spacing w:before="120" w:after="120"/>
      <w:jc w:val="both"/>
    </w:pPr>
    <w:rPr>
      <w:rFonts w:ascii="Ecofont_Spranq_eco_Sans" w:eastAsia="Arial Unicode MS" w:hAnsi="Ecofont_Spranq_eco_Sans" w:cs="Times New Roman"/>
      <w:sz w:val="20"/>
      <w:szCs w:val="20"/>
    </w:rPr>
  </w:style>
  <w:style w:type="paragraph" w:customStyle="1" w:styleId="Nivel1">
    <w:name w:val="Nivel 1"/>
    <w:basedOn w:val="Nivel2"/>
    <w:next w:val="Nivel2"/>
    <w:qFormat/>
    <w:rsid w:val="00751399"/>
    <w:pPr>
      <w:numPr>
        <w:ilvl w:val="0"/>
      </w:numPr>
    </w:pPr>
    <w:rPr>
      <w:rFonts w:cs="Arial"/>
      <w:b/>
    </w:rPr>
  </w:style>
  <w:style w:type="paragraph" w:customStyle="1" w:styleId="Nivel3">
    <w:name w:val="Nivel 3"/>
    <w:basedOn w:val="Nivel2"/>
    <w:qFormat/>
    <w:rsid w:val="00751399"/>
    <w:pPr>
      <w:numPr>
        <w:ilvl w:val="2"/>
      </w:numPr>
    </w:pPr>
    <w:rPr>
      <w:rFonts w:cs="Arial"/>
      <w:color w:val="000000"/>
    </w:rPr>
  </w:style>
  <w:style w:type="paragraph" w:customStyle="1" w:styleId="Nivel4">
    <w:name w:val="Nivel 4"/>
    <w:basedOn w:val="Nivel3"/>
    <w:link w:val="Nivel4Char"/>
    <w:qFormat/>
    <w:rsid w:val="00751399"/>
    <w:pPr>
      <w:numPr>
        <w:ilvl w:val="3"/>
      </w:numPr>
    </w:pPr>
    <w:rPr>
      <w:color w:val="auto"/>
    </w:rPr>
  </w:style>
  <w:style w:type="paragraph" w:customStyle="1" w:styleId="Nivel5">
    <w:name w:val="Nivel 5"/>
    <w:basedOn w:val="Nivel4"/>
    <w:qFormat/>
    <w:rsid w:val="00751399"/>
    <w:pPr>
      <w:numPr>
        <w:ilvl w:val="4"/>
      </w:numPr>
      <w:tabs>
        <w:tab w:val="num" w:pos="360"/>
      </w:tabs>
      <w:ind w:left="3348" w:hanging="1080"/>
    </w:pPr>
  </w:style>
  <w:style w:type="character" w:customStyle="1" w:styleId="Nivel4Char">
    <w:name w:val="Nivel 4 Char"/>
    <w:basedOn w:val="Fontepargpadro"/>
    <w:link w:val="Nivel4"/>
    <w:rsid w:val="00751399"/>
    <w:rPr>
      <w:rFonts w:ascii="Ecofont_Spranq_eco_Sans" w:eastAsia="Arial Unicode MS" w:hAnsi="Ecofont_Spranq_eco_Sans" w:cs="Arial"/>
      <w:sz w:val="20"/>
      <w:szCs w:val="20"/>
    </w:rPr>
  </w:style>
  <w:style w:type="paragraph" w:customStyle="1" w:styleId="textbody">
    <w:name w:val="textbody"/>
    <w:basedOn w:val="Normal"/>
    <w:rsid w:val="00751399"/>
    <w:pPr>
      <w:autoSpaceDE/>
      <w:autoSpaceDN/>
      <w:adjustRightInd/>
      <w:spacing w:before="100" w:beforeAutospacing="1" w:after="100" w:afterAutospacing="1"/>
    </w:pPr>
    <w:rPr>
      <w:sz w:val="24"/>
      <w:szCs w:val="24"/>
    </w:rPr>
  </w:style>
  <w:style w:type="paragraph" w:customStyle="1" w:styleId="Default">
    <w:name w:val="Default"/>
    <w:rsid w:val="00751399"/>
    <w:pPr>
      <w:autoSpaceDE w:val="0"/>
      <w:autoSpaceDN w:val="0"/>
      <w:adjustRightInd w:val="0"/>
      <w:spacing w:after="0" w:line="240" w:lineRule="auto"/>
    </w:pPr>
    <w:rPr>
      <w:rFonts w:eastAsia="Calibri"/>
      <w:color w:val="000000"/>
      <w:sz w:val="24"/>
      <w:szCs w:val="24"/>
    </w:rPr>
  </w:style>
  <w:style w:type="paragraph" w:styleId="SemEspaamento">
    <w:name w:val="No Spacing"/>
    <w:uiPriority w:val="1"/>
    <w:qFormat/>
    <w:rsid w:val="00751399"/>
    <w:pPr>
      <w:spacing w:after="0" w:line="240" w:lineRule="auto"/>
    </w:pPr>
    <w:rPr>
      <w:rFonts w:asciiTheme="minorHAnsi" w:eastAsiaTheme="minorHAnsi" w:hAnsiTheme="minorHAnsi" w:cstheme="minorBidi"/>
      <w:lang w:eastAsia="en-US"/>
    </w:rPr>
  </w:style>
  <w:style w:type="paragraph" w:styleId="CabealhodoSumrio">
    <w:name w:val="TOC Heading"/>
    <w:basedOn w:val="Ttulo1"/>
    <w:next w:val="Normal"/>
    <w:uiPriority w:val="39"/>
    <w:unhideWhenUsed/>
    <w:qFormat/>
    <w:rsid w:val="00751399"/>
    <w:pPr>
      <w:spacing w:before="240" w:line="259" w:lineRule="auto"/>
      <w:outlineLvl w:val="9"/>
    </w:pPr>
    <w:rPr>
      <w:b w:val="0"/>
      <w:bCs w:val="0"/>
      <w:sz w:val="32"/>
      <w:szCs w:val="32"/>
    </w:rPr>
  </w:style>
  <w:style w:type="paragraph" w:styleId="Sumrio1">
    <w:name w:val="toc 1"/>
    <w:basedOn w:val="Normal"/>
    <w:next w:val="Normal"/>
    <w:autoRedefine/>
    <w:uiPriority w:val="39"/>
    <w:unhideWhenUsed/>
    <w:locked/>
    <w:rsid w:val="00751399"/>
    <w:pPr>
      <w:autoSpaceDE/>
      <w:autoSpaceDN/>
      <w:adjustRightInd/>
      <w:spacing w:after="100" w:line="259" w:lineRule="auto"/>
    </w:pPr>
    <w:rPr>
      <w:rFonts w:asciiTheme="minorHAnsi" w:eastAsiaTheme="minorHAnsi" w:hAnsiTheme="minorHAnsi" w:cstheme="minorBidi"/>
      <w:sz w:val="22"/>
      <w:szCs w:val="22"/>
      <w:lang w:eastAsia="en-US"/>
    </w:rPr>
  </w:style>
  <w:style w:type="paragraph" w:styleId="Sumrio2">
    <w:name w:val="toc 2"/>
    <w:basedOn w:val="Normal"/>
    <w:next w:val="Normal"/>
    <w:autoRedefine/>
    <w:uiPriority w:val="39"/>
    <w:unhideWhenUsed/>
    <w:locked/>
    <w:rsid w:val="00751399"/>
    <w:pPr>
      <w:autoSpaceDE/>
      <w:autoSpaceDN/>
      <w:adjustRightInd/>
      <w:spacing w:after="100" w:line="259" w:lineRule="auto"/>
      <w:ind w:left="220"/>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751399"/>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1399"/>
    <w:pPr>
      <w:widowControl w:val="0"/>
      <w:adjustRightInd/>
      <w:spacing w:line="199" w:lineRule="exact"/>
      <w:ind w:left="30"/>
    </w:pPr>
    <w:rPr>
      <w:rFonts w:ascii="Arial" w:eastAsia="Arial" w:hAnsi="Arial" w:cs="Arial"/>
      <w:sz w:val="22"/>
      <w:szCs w:val="22"/>
      <w:lang w:val="en-US" w:eastAsia="en-US"/>
    </w:rPr>
  </w:style>
  <w:style w:type="table" w:customStyle="1" w:styleId="TableGrid">
    <w:name w:val="TableGrid"/>
    <w:rsid w:val="007513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2759394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Comprasgovernamentais.Gov.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caotc@hot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oempreendedor.gov.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hyperlink" Target="http://Www.Comprasgovernamentai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38F64-992C-4B9C-B42C-F2F9F4242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92</Pages>
  <Words>31339</Words>
  <Characters>169232</Characters>
  <Application>Microsoft Office Word</Application>
  <DocSecurity>0</DocSecurity>
  <Lines>1410</Lines>
  <Paragraphs>400</Paragraphs>
  <ScaleCrop>false</ScaleCrop>
  <HeadingPairs>
    <vt:vector size="2" baseType="variant">
      <vt:variant>
        <vt:lpstr>Título</vt:lpstr>
      </vt:variant>
      <vt:variant>
        <vt:i4>1</vt:i4>
      </vt:variant>
    </vt:vector>
  </HeadingPairs>
  <TitlesOfParts>
    <vt:vector size="1" baseType="lpstr">
      <vt:lpstr>Três Corações, 14 de janeiro de 2013</vt:lpstr>
    </vt:vector>
  </TitlesOfParts>
  <Company>HP Inc.</Company>
  <LinksUpToDate>false</LinksUpToDate>
  <CharactersWithSpaces>200171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14 de janeiro de 2013</dc:title>
  <dc:creator>lucimara</dc:creator>
  <cp:lastModifiedBy>Heitor</cp:lastModifiedBy>
  <cp:revision>14</cp:revision>
  <cp:lastPrinted>2022-05-16T17:53:00Z</cp:lastPrinted>
  <dcterms:created xsi:type="dcterms:W3CDTF">2022-05-13T18:20:00Z</dcterms:created>
  <dcterms:modified xsi:type="dcterms:W3CDTF">2022-05-24T16:11:00Z</dcterms:modified>
</cp:coreProperties>
</file>